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AADDF" w14:textId="6107B73D" w:rsidR="004D70FF" w:rsidRPr="006835E8" w:rsidRDefault="00213329" w:rsidP="00E14280">
      <w:pPr>
        <w:jc w:val="center"/>
        <w:rPr>
          <w:rFonts w:ascii="SassoonPrimaryInfant" w:hAnsi="SassoonPrimaryInfant"/>
          <w:b/>
          <w:u w:val="single"/>
        </w:rPr>
      </w:pPr>
      <w:r w:rsidRPr="006835E8">
        <w:rPr>
          <w:rFonts w:ascii="SassoonPrimaryInfant" w:hAnsi="SassoonPrimaryInfant"/>
          <w:b/>
          <w:u w:val="single"/>
        </w:rPr>
        <w:t>Yearly</w:t>
      </w:r>
      <w:r w:rsidR="00621716" w:rsidRPr="006835E8">
        <w:rPr>
          <w:rFonts w:ascii="SassoonPrimaryInfant" w:hAnsi="SassoonPrimaryInfant"/>
          <w:b/>
          <w:u w:val="single"/>
        </w:rPr>
        <w:t xml:space="preserve"> </w:t>
      </w:r>
      <w:r w:rsidRPr="006835E8">
        <w:rPr>
          <w:rFonts w:ascii="SassoonPrimaryInfant" w:hAnsi="SassoonPrimaryInfant"/>
          <w:b/>
          <w:u w:val="single"/>
        </w:rPr>
        <w:t>Curriculum</w:t>
      </w:r>
      <w:r w:rsidR="00E14280" w:rsidRPr="006835E8">
        <w:rPr>
          <w:rFonts w:ascii="SassoonPrimaryInfant" w:hAnsi="SassoonPrimaryInfant"/>
          <w:b/>
          <w:u w:val="single"/>
        </w:rPr>
        <w:t xml:space="preserve"> Overview</w:t>
      </w:r>
      <w:r w:rsidR="00863E88">
        <w:rPr>
          <w:rFonts w:ascii="SassoonPrimaryInfant" w:hAnsi="SassoonPrimaryInfant"/>
          <w:b/>
          <w:u w:val="single"/>
        </w:rPr>
        <w:t xml:space="preserve"> </w:t>
      </w:r>
      <w:r w:rsidRPr="006835E8">
        <w:rPr>
          <w:rFonts w:ascii="SassoonPrimaryInfant" w:hAnsi="SassoonPrimaryInfant"/>
          <w:b/>
          <w:u w:val="single"/>
        </w:rPr>
        <w:t xml:space="preserve">                                      </w:t>
      </w:r>
    </w:p>
    <w:p w14:paraId="79CD3D51" w14:textId="2FB8860F" w:rsidR="00E14280" w:rsidRPr="006835E8" w:rsidRDefault="00E14280" w:rsidP="00E14280">
      <w:pPr>
        <w:jc w:val="center"/>
        <w:rPr>
          <w:rFonts w:ascii="SassoonPrimaryInfant" w:hAnsi="SassoonPrimaryInfant"/>
        </w:rPr>
      </w:pPr>
    </w:p>
    <w:p w14:paraId="51B64F8D" w14:textId="0C4C9C89" w:rsidR="00E14280" w:rsidRPr="006835E8" w:rsidRDefault="00213329" w:rsidP="00E14280">
      <w:pPr>
        <w:jc w:val="center"/>
        <w:rPr>
          <w:rFonts w:ascii="SassoonPrimaryInfant" w:hAnsi="SassoonPrimaryInfant"/>
        </w:rPr>
      </w:pPr>
      <w:r w:rsidRPr="006835E8">
        <w:rPr>
          <w:rFonts w:ascii="SassoonPrimaryInfant" w:hAnsi="SassoonPrimaryInfant"/>
        </w:rPr>
        <w:t xml:space="preserve">Year </w:t>
      </w:r>
      <w:proofErr w:type="gramStart"/>
      <w:r w:rsidRPr="006835E8">
        <w:rPr>
          <w:rFonts w:ascii="SassoonPrimaryInfant" w:hAnsi="SassoonPrimaryInfant"/>
        </w:rPr>
        <w:t>group:-</w:t>
      </w:r>
      <w:proofErr w:type="gramEnd"/>
      <w:r w:rsidR="002A0E4A">
        <w:rPr>
          <w:rFonts w:ascii="SassoonPrimaryInfant" w:hAnsi="SassoonPrimaryInfant"/>
        </w:rPr>
        <w:t xml:space="preserve"> 3</w:t>
      </w:r>
    </w:p>
    <w:tbl>
      <w:tblPr>
        <w:tblStyle w:val="TableGrid"/>
        <w:tblpPr w:leftFromText="180" w:rightFromText="180" w:vertAnchor="text" w:tblpY="1"/>
        <w:tblOverlap w:val="never"/>
        <w:tblW w:w="22534" w:type="dxa"/>
        <w:tblLayout w:type="fixed"/>
        <w:tblLook w:val="04A0" w:firstRow="1" w:lastRow="0" w:firstColumn="1" w:lastColumn="0" w:noHBand="0" w:noVBand="1"/>
      </w:tblPr>
      <w:tblGrid>
        <w:gridCol w:w="703"/>
        <w:gridCol w:w="3638"/>
        <w:gridCol w:w="3638"/>
        <w:gridCol w:w="3639"/>
        <w:gridCol w:w="3639"/>
        <w:gridCol w:w="1819"/>
        <w:gridCol w:w="1819"/>
        <w:gridCol w:w="3639"/>
      </w:tblGrid>
      <w:tr w:rsidR="00763D24" w:rsidRPr="006835E8" w14:paraId="6EAB0224" w14:textId="019DD13B" w:rsidTr="00EA28B6">
        <w:trPr>
          <w:trHeight w:val="257"/>
        </w:trPr>
        <w:tc>
          <w:tcPr>
            <w:tcW w:w="703" w:type="dxa"/>
          </w:tcPr>
          <w:p w14:paraId="5A16A944" w14:textId="77777777" w:rsidR="006254A1" w:rsidRPr="006835E8" w:rsidRDefault="006254A1" w:rsidP="00E14280">
            <w:pPr>
              <w:jc w:val="center"/>
              <w:rPr>
                <w:rFonts w:ascii="SassoonPrimaryInfant" w:hAnsi="SassoonPrimaryInfant" w:cstheme="majorHAnsi"/>
                <w:b/>
              </w:rPr>
            </w:pPr>
          </w:p>
        </w:tc>
        <w:tc>
          <w:tcPr>
            <w:tcW w:w="3638" w:type="dxa"/>
          </w:tcPr>
          <w:p w14:paraId="326875C3" w14:textId="38419535"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 xml:space="preserve">Autumn 1 </w:t>
            </w:r>
          </w:p>
        </w:tc>
        <w:tc>
          <w:tcPr>
            <w:tcW w:w="3638" w:type="dxa"/>
          </w:tcPr>
          <w:p w14:paraId="79212628" w14:textId="2572554B" w:rsidR="006254A1" w:rsidRPr="006835E8" w:rsidRDefault="006254A1" w:rsidP="00213329">
            <w:pPr>
              <w:jc w:val="center"/>
              <w:rPr>
                <w:rFonts w:ascii="SassoonPrimaryInfant" w:hAnsi="SassoonPrimaryInfant" w:cstheme="majorHAnsi"/>
                <w:b/>
              </w:rPr>
            </w:pPr>
            <w:r w:rsidRPr="006835E8">
              <w:rPr>
                <w:rFonts w:ascii="SassoonPrimaryInfant" w:hAnsi="SassoonPrimaryInfant" w:cstheme="majorHAnsi"/>
                <w:b/>
              </w:rPr>
              <w:t>Autumn 2</w:t>
            </w:r>
            <w:r w:rsidR="005D5F35" w:rsidRPr="006835E8">
              <w:rPr>
                <w:rFonts w:ascii="SassoonPrimaryInfant" w:hAnsi="SassoonPrimaryInfant" w:cstheme="majorHAnsi"/>
                <w:b/>
              </w:rPr>
              <w:t xml:space="preserve">, </w:t>
            </w:r>
          </w:p>
        </w:tc>
        <w:tc>
          <w:tcPr>
            <w:tcW w:w="3639" w:type="dxa"/>
          </w:tcPr>
          <w:p w14:paraId="6C7A8E6E" w14:textId="69B7E1E8"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 xml:space="preserve">Spring 1 </w:t>
            </w:r>
          </w:p>
        </w:tc>
        <w:tc>
          <w:tcPr>
            <w:tcW w:w="3639" w:type="dxa"/>
          </w:tcPr>
          <w:p w14:paraId="10D09B5F" w14:textId="246FE0B5"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Spring 2</w:t>
            </w:r>
          </w:p>
        </w:tc>
        <w:tc>
          <w:tcPr>
            <w:tcW w:w="3638" w:type="dxa"/>
            <w:gridSpan w:val="2"/>
          </w:tcPr>
          <w:p w14:paraId="34B714F0" w14:textId="65A0A195"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 xml:space="preserve">Summer 1 </w:t>
            </w:r>
          </w:p>
        </w:tc>
        <w:tc>
          <w:tcPr>
            <w:tcW w:w="3639" w:type="dxa"/>
          </w:tcPr>
          <w:p w14:paraId="1E706B53" w14:textId="68F13621" w:rsidR="006254A1" w:rsidRPr="006835E8" w:rsidRDefault="006254A1" w:rsidP="00E14280">
            <w:pPr>
              <w:jc w:val="center"/>
              <w:rPr>
                <w:rFonts w:ascii="SassoonPrimaryInfant" w:hAnsi="SassoonPrimaryInfant" w:cstheme="majorHAnsi"/>
                <w:b/>
              </w:rPr>
            </w:pPr>
            <w:r w:rsidRPr="006835E8">
              <w:rPr>
                <w:rFonts w:ascii="SassoonPrimaryInfant" w:hAnsi="SassoonPrimaryInfant" w:cstheme="majorHAnsi"/>
                <w:b/>
              </w:rPr>
              <w:t>Summer 2</w:t>
            </w:r>
          </w:p>
        </w:tc>
      </w:tr>
      <w:tr w:rsidR="00653CEA" w:rsidRPr="006835E8" w14:paraId="48E05478" w14:textId="59D20D0B" w:rsidTr="0032655B">
        <w:trPr>
          <w:cantSplit/>
          <w:trHeight w:val="949"/>
        </w:trPr>
        <w:tc>
          <w:tcPr>
            <w:tcW w:w="703" w:type="dxa"/>
            <w:textDirection w:val="btLr"/>
          </w:tcPr>
          <w:p w14:paraId="71FC5C7F" w14:textId="604D46B0" w:rsidR="00653CEA" w:rsidRPr="00087C2E" w:rsidRDefault="00653CEA" w:rsidP="005D6BC3">
            <w:pPr>
              <w:ind w:left="113" w:right="113"/>
              <w:jc w:val="center"/>
              <w:rPr>
                <w:rFonts w:ascii="SassoonPrimaryInfant" w:hAnsi="SassoonPrimaryInfant" w:cstheme="majorHAnsi"/>
                <w:b/>
                <w:sz w:val="20"/>
                <w:szCs w:val="20"/>
                <w:u w:val="single"/>
              </w:rPr>
            </w:pPr>
            <w:r w:rsidRPr="00087C2E">
              <w:rPr>
                <w:rFonts w:ascii="SassoonPrimaryInfant" w:hAnsi="SassoonPrimaryInfant" w:cstheme="majorHAnsi"/>
                <w:b/>
                <w:sz w:val="20"/>
                <w:szCs w:val="20"/>
                <w:highlight w:val="green"/>
                <w:u w:val="single"/>
              </w:rPr>
              <w:t>TOPICS</w:t>
            </w:r>
          </w:p>
          <w:p w14:paraId="0F9DC813" w14:textId="3311373A" w:rsidR="00653CEA" w:rsidRPr="006835E8" w:rsidRDefault="00653CEA" w:rsidP="005D6BC3">
            <w:pPr>
              <w:ind w:left="113" w:right="113"/>
              <w:jc w:val="center"/>
              <w:rPr>
                <w:rFonts w:ascii="SassoonPrimaryInfant" w:hAnsi="SassoonPrimaryInfant" w:cstheme="majorHAnsi"/>
                <w:b/>
                <w:u w:val="single"/>
              </w:rPr>
            </w:pPr>
          </w:p>
          <w:p w14:paraId="368079FF" w14:textId="77777777" w:rsidR="00653CEA" w:rsidRPr="006835E8" w:rsidRDefault="00653CEA" w:rsidP="005D6BC3">
            <w:pPr>
              <w:ind w:left="113" w:right="113"/>
              <w:jc w:val="center"/>
              <w:rPr>
                <w:rFonts w:ascii="SassoonPrimaryInfant" w:hAnsi="SassoonPrimaryInfant" w:cstheme="majorHAnsi"/>
                <w:b/>
                <w:u w:val="single"/>
              </w:rPr>
            </w:pPr>
          </w:p>
          <w:p w14:paraId="317E1FCE" w14:textId="46523BBC" w:rsidR="00653CEA" w:rsidRPr="006835E8" w:rsidRDefault="00653CEA" w:rsidP="005D6BC3">
            <w:pPr>
              <w:ind w:left="113" w:right="113"/>
              <w:jc w:val="center"/>
              <w:rPr>
                <w:rFonts w:ascii="SassoonPrimaryInfant" w:hAnsi="SassoonPrimaryInfant" w:cstheme="majorHAnsi"/>
                <w:b/>
                <w:u w:val="single"/>
              </w:rPr>
            </w:pPr>
          </w:p>
        </w:tc>
        <w:tc>
          <w:tcPr>
            <w:tcW w:w="3638" w:type="dxa"/>
          </w:tcPr>
          <w:p w14:paraId="4E96FE12" w14:textId="38F51EF6" w:rsidR="00653CEA" w:rsidRPr="006835E8" w:rsidRDefault="00653CEA" w:rsidP="00242C9B">
            <w:pPr>
              <w:rPr>
                <w:rFonts w:ascii="SassoonPrimaryInfant" w:hAnsi="SassoonPrimaryInfant" w:cstheme="majorHAnsi"/>
              </w:rPr>
            </w:pPr>
            <w:r w:rsidRPr="00242C9B">
              <w:rPr>
                <w:rFonts w:ascii="SassoonPrimaryInfant" w:hAnsi="SassoonPrimaryInfant" w:cstheme="majorHAnsi"/>
              </w:rPr>
              <w:t>Plants (Science driver)</w:t>
            </w:r>
          </w:p>
        </w:tc>
        <w:tc>
          <w:tcPr>
            <w:tcW w:w="3638" w:type="dxa"/>
          </w:tcPr>
          <w:p w14:paraId="2DB914ED" w14:textId="6A3BC08A" w:rsidR="00653CEA" w:rsidRPr="006835E8" w:rsidRDefault="00653CEA" w:rsidP="00653CEA">
            <w:pPr>
              <w:rPr>
                <w:rFonts w:ascii="SassoonPrimaryInfant" w:hAnsi="SassoonPrimaryInfant" w:cstheme="majorHAnsi"/>
              </w:rPr>
            </w:pPr>
            <w:r>
              <w:rPr>
                <w:rFonts w:ascii="SassoonPrimaryInfant" w:hAnsi="SassoonPrimaryInfant" w:cstheme="majorHAnsi"/>
              </w:rPr>
              <w:t xml:space="preserve">Ancient Greeks </w:t>
            </w:r>
          </w:p>
        </w:tc>
        <w:tc>
          <w:tcPr>
            <w:tcW w:w="3639" w:type="dxa"/>
          </w:tcPr>
          <w:p w14:paraId="119DE962" w14:textId="0D2E628A" w:rsidR="00653CEA" w:rsidRPr="006835E8" w:rsidRDefault="00211CD8" w:rsidP="00211CD8">
            <w:pPr>
              <w:rPr>
                <w:rFonts w:ascii="SassoonPrimaryInfant" w:hAnsi="SassoonPrimaryInfant" w:cstheme="majorHAnsi"/>
              </w:rPr>
            </w:pPr>
            <w:r>
              <w:rPr>
                <w:rFonts w:ascii="SassoonPrimaryInfant" w:hAnsi="SassoonPrimaryInfant" w:cstheme="majorHAnsi"/>
              </w:rPr>
              <w:t>Natural disasters</w:t>
            </w:r>
          </w:p>
        </w:tc>
        <w:tc>
          <w:tcPr>
            <w:tcW w:w="5458" w:type="dxa"/>
            <w:gridSpan w:val="2"/>
          </w:tcPr>
          <w:p w14:paraId="53BFDBF1" w14:textId="694E57F5" w:rsidR="00653CEA" w:rsidRPr="006835E8" w:rsidRDefault="00211CD8" w:rsidP="00211CD8">
            <w:pPr>
              <w:rPr>
                <w:rFonts w:ascii="SassoonPrimaryInfant" w:hAnsi="SassoonPrimaryInfant" w:cstheme="majorHAnsi"/>
              </w:rPr>
            </w:pPr>
            <w:r>
              <w:rPr>
                <w:rFonts w:ascii="SassoonPrimaryInfant" w:hAnsi="SassoonPrimaryInfant" w:cstheme="majorHAnsi"/>
              </w:rPr>
              <w:t>Stone Age</w:t>
            </w:r>
          </w:p>
        </w:tc>
        <w:tc>
          <w:tcPr>
            <w:tcW w:w="5458" w:type="dxa"/>
            <w:gridSpan w:val="2"/>
          </w:tcPr>
          <w:p w14:paraId="6A4B45AF" w14:textId="6ABB6BED" w:rsidR="00653CEA" w:rsidRPr="006835E8" w:rsidRDefault="00211CD8" w:rsidP="00211CD8">
            <w:pPr>
              <w:rPr>
                <w:rFonts w:ascii="SassoonPrimaryInfant" w:hAnsi="SassoonPrimaryInfant" w:cstheme="majorHAnsi"/>
              </w:rPr>
            </w:pPr>
            <w:r>
              <w:rPr>
                <w:rFonts w:ascii="SassoonPrimaryInfant" w:hAnsi="SassoonPrimaryInfant" w:cstheme="majorHAnsi"/>
              </w:rPr>
              <w:t>Mediterranean holiday destinations</w:t>
            </w:r>
          </w:p>
        </w:tc>
      </w:tr>
      <w:tr w:rsidR="00653CEA" w:rsidRPr="006835E8" w14:paraId="5E67953F" w14:textId="77777777" w:rsidTr="0032655B">
        <w:trPr>
          <w:cantSplit/>
          <w:trHeight w:val="1134"/>
        </w:trPr>
        <w:tc>
          <w:tcPr>
            <w:tcW w:w="703" w:type="dxa"/>
            <w:textDirection w:val="btLr"/>
          </w:tcPr>
          <w:p w14:paraId="60973749" w14:textId="3F3EC7BF" w:rsidR="00653CEA" w:rsidRPr="00087C2E" w:rsidRDefault="00653CEA" w:rsidP="000F1EBE">
            <w:pPr>
              <w:ind w:left="113" w:right="113"/>
              <w:jc w:val="center"/>
              <w:rPr>
                <w:rFonts w:ascii="SassoonPrimaryInfant" w:hAnsi="SassoonPrimaryInfant" w:cstheme="majorHAnsi"/>
                <w:b/>
                <w:sz w:val="20"/>
                <w:szCs w:val="20"/>
                <w:highlight w:val="green"/>
              </w:rPr>
            </w:pPr>
            <w:r w:rsidRPr="00087C2E">
              <w:rPr>
                <w:rFonts w:ascii="SassoonPrimaryInfant" w:hAnsi="SassoonPrimaryInfant" w:cstheme="majorHAnsi"/>
                <w:b/>
                <w:sz w:val="20"/>
                <w:szCs w:val="20"/>
              </w:rPr>
              <w:t>Driver Question</w:t>
            </w:r>
          </w:p>
        </w:tc>
        <w:tc>
          <w:tcPr>
            <w:tcW w:w="3638" w:type="dxa"/>
          </w:tcPr>
          <w:p w14:paraId="2430D313" w14:textId="3B7A8EEC" w:rsidR="00653CEA" w:rsidRDefault="00653CEA" w:rsidP="002A0E4A">
            <w:pPr>
              <w:jc w:val="center"/>
              <w:rPr>
                <w:rFonts w:ascii="SassoonPrimaryInfant" w:hAnsi="SassoonPrimaryInfant" w:cstheme="majorHAnsi"/>
                <w:b/>
              </w:rPr>
            </w:pPr>
            <w:r>
              <w:rPr>
                <w:rFonts w:ascii="SassoonPrimaryInfant" w:hAnsi="SassoonPrimaryInfant" w:cstheme="majorHAnsi"/>
                <w:b/>
              </w:rPr>
              <w:t xml:space="preserve">I wonder…. </w:t>
            </w:r>
            <w:r w:rsidRPr="00242C9B">
              <w:rPr>
                <w:rFonts w:ascii="SassoonPrimaryInfant" w:hAnsi="SassoonPrimaryInfant" w:cstheme="majorHAnsi"/>
                <w:b/>
                <w:highlight w:val="green"/>
              </w:rPr>
              <w:t>What makes plants grow and flourish?</w:t>
            </w:r>
            <w:r>
              <w:rPr>
                <w:rFonts w:ascii="SassoonPrimaryInfant" w:hAnsi="SassoonPrimaryInfant" w:cstheme="majorHAnsi"/>
                <w:b/>
              </w:rPr>
              <w:t xml:space="preserve"> </w:t>
            </w:r>
          </w:p>
          <w:p w14:paraId="67C9D9C9" w14:textId="00026353" w:rsidR="00653CEA" w:rsidRPr="00653CEA" w:rsidRDefault="00653CEA" w:rsidP="00653CEA">
            <w:pPr>
              <w:jc w:val="center"/>
              <w:rPr>
                <w:rFonts w:ascii="SassoonPrimaryInfant" w:hAnsi="SassoonPrimaryInfant" w:cstheme="majorHAnsi"/>
              </w:rPr>
            </w:pPr>
            <w:r>
              <w:rPr>
                <w:rFonts w:ascii="SassoonPrimaryInfant" w:hAnsi="SassoonPrimaryInfant" w:cstheme="majorHAnsi"/>
              </w:rPr>
              <w:t>(Science driver)</w:t>
            </w:r>
          </w:p>
        </w:tc>
        <w:tc>
          <w:tcPr>
            <w:tcW w:w="3638" w:type="dxa"/>
          </w:tcPr>
          <w:p w14:paraId="23420DD5" w14:textId="406311B0" w:rsidR="00653CEA" w:rsidRPr="00852017" w:rsidRDefault="00653CEA" w:rsidP="00242C9B">
            <w:pPr>
              <w:jc w:val="center"/>
              <w:rPr>
                <w:rFonts w:ascii="Georgia" w:hAnsi="Georgia" w:cstheme="majorHAnsi"/>
                <w:szCs w:val="22"/>
                <w:highlight w:val="green"/>
              </w:rPr>
            </w:pPr>
            <w:r>
              <w:rPr>
                <w:rFonts w:ascii="SassoonPrimaryInfant" w:hAnsi="SassoonPrimaryInfant" w:cstheme="majorHAnsi"/>
                <w:b/>
              </w:rPr>
              <w:t xml:space="preserve">I wonder … </w:t>
            </w:r>
            <w:r w:rsidRPr="00852017">
              <w:rPr>
                <w:rFonts w:ascii="Georgia" w:hAnsi="Georgia" w:cstheme="majorHAnsi"/>
                <w:szCs w:val="22"/>
                <w:highlight w:val="green"/>
              </w:rPr>
              <w:t xml:space="preserve"> Why were the Ancient Greeks ruled by their Gods?</w:t>
            </w:r>
          </w:p>
          <w:p w14:paraId="001E346E" w14:textId="11566C04" w:rsidR="00653CEA" w:rsidRPr="00186DFE" w:rsidRDefault="00653CEA" w:rsidP="00653CEA">
            <w:pPr>
              <w:jc w:val="center"/>
              <w:rPr>
                <w:rFonts w:ascii="SassoonPrimaryInfant" w:hAnsi="SassoonPrimaryInfant" w:cstheme="majorHAnsi"/>
                <w:b/>
              </w:rPr>
            </w:pPr>
            <w:r w:rsidRPr="00852017">
              <w:rPr>
                <w:rFonts w:ascii="Georgia" w:hAnsi="Georgia" w:cstheme="majorHAnsi"/>
                <w:szCs w:val="22"/>
              </w:rPr>
              <w:t>(History driver)</w:t>
            </w:r>
          </w:p>
        </w:tc>
        <w:tc>
          <w:tcPr>
            <w:tcW w:w="3639" w:type="dxa"/>
          </w:tcPr>
          <w:p w14:paraId="2A811758" w14:textId="45A423D6" w:rsidR="00653CEA" w:rsidRPr="00852017" w:rsidRDefault="00653CEA" w:rsidP="00653CEA">
            <w:pPr>
              <w:jc w:val="center"/>
              <w:rPr>
                <w:rFonts w:ascii="Georgia" w:hAnsi="Georgia" w:cstheme="majorHAnsi"/>
                <w:szCs w:val="22"/>
                <w:highlight w:val="green"/>
              </w:rPr>
            </w:pPr>
            <w:r>
              <w:rPr>
                <w:rFonts w:ascii="SassoonPrimaryInfant" w:hAnsi="SassoonPrimaryInfant" w:cstheme="majorHAnsi"/>
                <w:b/>
              </w:rPr>
              <w:t xml:space="preserve">I wonder … </w:t>
            </w:r>
            <w:r w:rsidRPr="00852017">
              <w:rPr>
                <w:rFonts w:ascii="Georgia" w:hAnsi="Georgia" w:cstheme="majorHAnsi"/>
                <w:szCs w:val="22"/>
                <w:highlight w:val="green"/>
              </w:rPr>
              <w:t>What makes the Earth angry?</w:t>
            </w:r>
          </w:p>
          <w:p w14:paraId="21CE201A" w14:textId="3569670E" w:rsidR="00653CEA" w:rsidRPr="00186DFE" w:rsidRDefault="00653CEA" w:rsidP="00653CEA">
            <w:pPr>
              <w:jc w:val="center"/>
              <w:rPr>
                <w:rFonts w:ascii="SassoonPrimaryInfant" w:hAnsi="SassoonPrimaryInfant" w:cstheme="majorHAnsi"/>
                <w:b/>
              </w:rPr>
            </w:pPr>
            <w:r w:rsidRPr="00852017">
              <w:rPr>
                <w:rFonts w:ascii="Georgia" w:hAnsi="Georgia" w:cstheme="majorHAnsi"/>
                <w:szCs w:val="22"/>
              </w:rPr>
              <w:t>(Geography driver)</w:t>
            </w:r>
          </w:p>
        </w:tc>
        <w:tc>
          <w:tcPr>
            <w:tcW w:w="5458" w:type="dxa"/>
            <w:gridSpan w:val="2"/>
          </w:tcPr>
          <w:p w14:paraId="7CBE2096" w14:textId="77777777" w:rsidR="00653CEA" w:rsidRPr="00852017" w:rsidRDefault="00653CEA" w:rsidP="00653CEA">
            <w:pPr>
              <w:jc w:val="center"/>
              <w:rPr>
                <w:rFonts w:ascii="Georgia" w:hAnsi="Georgia" w:cstheme="majorHAnsi"/>
                <w:szCs w:val="22"/>
                <w:highlight w:val="green"/>
              </w:rPr>
            </w:pPr>
            <w:r>
              <w:rPr>
                <w:rFonts w:ascii="SassoonPrimaryInfant" w:hAnsi="SassoonPrimaryInfant" w:cstheme="majorHAnsi"/>
                <w:b/>
              </w:rPr>
              <w:t xml:space="preserve">I wonder … </w:t>
            </w:r>
            <w:r w:rsidRPr="00852017">
              <w:rPr>
                <w:rFonts w:ascii="Georgia" w:hAnsi="Georgia" w:cstheme="majorHAnsi"/>
                <w:szCs w:val="22"/>
                <w:highlight w:val="green"/>
              </w:rPr>
              <w:t xml:space="preserve"> Who first lived in Britain?</w:t>
            </w:r>
          </w:p>
          <w:p w14:paraId="408BFFF9" w14:textId="24F51FB7" w:rsidR="00653CEA" w:rsidRPr="00186DFE" w:rsidRDefault="00653CEA" w:rsidP="00E14280">
            <w:pPr>
              <w:jc w:val="center"/>
              <w:rPr>
                <w:rFonts w:ascii="SassoonPrimaryInfant" w:hAnsi="SassoonPrimaryInfant" w:cstheme="majorHAnsi"/>
                <w:b/>
              </w:rPr>
            </w:pPr>
            <w:r w:rsidRPr="00852017">
              <w:rPr>
                <w:rFonts w:ascii="Georgia" w:hAnsi="Georgia" w:cstheme="majorHAnsi"/>
                <w:szCs w:val="22"/>
              </w:rPr>
              <w:t>(History driver)</w:t>
            </w:r>
          </w:p>
        </w:tc>
        <w:tc>
          <w:tcPr>
            <w:tcW w:w="5458" w:type="dxa"/>
            <w:gridSpan w:val="2"/>
          </w:tcPr>
          <w:p w14:paraId="45CC762D" w14:textId="21BF9FC3" w:rsidR="00211CD8" w:rsidRPr="00852017" w:rsidRDefault="00211CD8" w:rsidP="00211CD8">
            <w:pPr>
              <w:jc w:val="center"/>
              <w:rPr>
                <w:rFonts w:ascii="Georgia" w:hAnsi="Georgia" w:cstheme="majorHAnsi"/>
                <w:szCs w:val="22"/>
                <w:highlight w:val="green"/>
              </w:rPr>
            </w:pPr>
            <w:r>
              <w:rPr>
                <w:rFonts w:ascii="SassoonPrimaryInfant" w:hAnsi="SassoonPrimaryInfant" w:cstheme="majorHAnsi"/>
                <w:b/>
              </w:rPr>
              <w:t xml:space="preserve">I wonder … </w:t>
            </w:r>
            <w:r w:rsidRPr="00852017">
              <w:rPr>
                <w:rFonts w:ascii="Georgia" w:hAnsi="Georgia" w:cstheme="majorHAnsi"/>
                <w:szCs w:val="22"/>
                <w:highlight w:val="green"/>
              </w:rPr>
              <w:t xml:space="preserve"> Why do people travel to the Mediterranean?</w:t>
            </w:r>
          </w:p>
          <w:p w14:paraId="733BF65F" w14:textId="4FDE646E" w:rsidR="00653CEA" w:rsidRPr="00186DFE" w:rsidRDefault="00211CD8" w:rsidP="00211CD8">
            <w:pPr>
              <w:jc w:val="center"/>
              <w:rPr>
                <w:rFonts w:ascii="SassoonPrimaryInfant" w:hAnsi="SassoonPrimaryInfant" w:cstheme="majorHAnsi"/>
                <w:b/>
              </w:rPr>
            </w:pPr>
            <w:r w:rsidRPr="00852017">
              <w:rPr>
                <w:rFonts w:ascii="Georgia" w:hAnsi="Georgia" w:cstheme="majorHAnsi"/>
                <w:szCs w:val="22"/>
              </w:rPr>
              <w:t>(Geography driver)</w:t>
            </w:r>
          </w:p>
        </w:tc>
      </w:tr>
      <w:tr w:rsidR="002C476A" w:rsidRPr="006835E8" w14:paraId="2FE8A2C6" w14:textId="64BD3545" w:rsidTr="00CC4501">
        <w:trPr>
          <w:cantSplit/>
          <w:trHeight w:val="3272"/>
        </w:trPr>
        <w:tc>
          <w:tcPr>
            <w:tcW w:w="703" w:type="dxa"/>
            <w:textDirection w:val="btLr"/>
          </w:tcPr>
          <w:p w14:paraId="61154DBE" w14:textId="6648B2C8" w:rsidR="002C476A" w:rsidRPr="006835E8" w:rsidRDefault="002C476A" w:rsidP="00186DFE">
            <w:pPr>
              <w:ind w:left="113" w:right="113"/>
              <w:jc w:val="center"/>
              <w:rPr>
                <w:rFonts w:ascii="SassoonPrimaryInfant" w:hAnsi="SassoonPrimaryInfant" w:cstheme="majorHAnsi"/>
                <w:b/>
              </w:rPr>
            </w:pPr>
            <w:r w:rsidRPr="006835E8">
              <w:rPr>
                <w:rFonts w:ascii="SassoonPrimaryInfant" w:hAnsi="SassoonPrimaryInfant" w:cstheme="majorHAnsi"/>
                <w:b/>
              </w:rPr>
              <w:t>English</w:t>
            </w:r>
          </w:p>
        </w:tc>
        <w:tc>
          <w:tcPr>
            <w:tcW w:w="3638" w:type="dxa"/>
          </w:tcPr>
          <w:p w14:paraId="44E44154" w14:textId="77777777" w:rsidR="002C476A" w:rsidRPr="007D0DBE" w:rsidRDefault="002C476A" w:rsidP="00621716">
            <w:pPr>
              <w:rPr>
                <w:rFonts w:ascii="SassoonPrimaryInfant" w:hAnsi="SassoonPrimaryInfant" w:cstheme="majorHAnsi"/>
                <w:color w:val="FF0000"/>
              </w:rPr>
            </w:pPr>
            <w:r w:rsidRPr="007D0DBE">
              <w:rPr>
                <w:rFonts w:ascii="SassoonPrimaryInfant" w:hAnsi="SassoonPrimaryInfant" w:cstheme="majorHAnsi"/>
                <w:color w:val="FF0000"/>
              </w:rPr>
              <w:t>Text types/ themes</w:t>
            </w:r>
          </w:p>
          <w:p w14:paraId="56C14FFC" w14:textId="77777777" w:rsidR="002C476A" w:rsidRDefault="002C476A" w:rsidP="00621716">
            <w:pPr>
              <w:rPr>
                <w:rFonts w:ascii="SassoonPrimaryInfant" w:hAnsi="SassoonPrimaryInfant" w:cstheme="majorHAnsi"/>
              </w:rPr>
            </w:pPr>
          </w:p>
          <w:p w14:paraId="430C25A0" w14:textId="13401820" w:rsidR="002C476A" w:rsidRPr="006835E8" w:rsidRDefault="00D863BD" w:rsidP="00621716">
            <w:pPr>
              <w:rPr>
                <w:rFonts w:ascii="SassoonPrimaryInfant" w:hAnsi="SassoonPrimaryInfant" w:cstheme="majorHAnsi"/>
              </w:rPr>
            </w:pPr>
            <w:r>
              <w:rPr>
                <w:rFonts w:ascii="SassoonPrimaryInfant" w:hAnsi="SassoonPrimaryInfant" w:cstheme="majorHAnsi"/>
              </w:rPr>
              <w:t>Mr Stink</w:t>
            </w:r>
          </w:p>
          <w:p w14:paraId="04062B8D" w14:textId="77777777" w:rsidR="002C476A" w:rsidRPr="006835E8" w:rsidRDefault="002C476A" w:rsidP="00621716">
            <w:pPr>
              <w:rPr>
                <w:rFonts w:ascii="SassoonPrimaryInfant" w:hAnsi="SassoonPrimaryInfant" w:cstheme="majorHAnsi"/>
              </w:rPr>
            </w:pPr>
          </w:p>
          <w:p w14:paraId="740DBFC1" w14:textId="7D580843" w:rsidR="002C476A" w:rsidRPr="007D0DBE" w:rsidRDefault="002C476A" w:rsidP="0006104B">
            <w:pPr>
              <w:rPr>
                <w:rFonts w:ascii="SassoonPrimaryInfant" w:hAnsi="SassoonPrimaryInfant"/>
                <w:color w:val="FF0000"/>
              </w:rPr>
            </w:pPr>
            <w:r w:rsidRPr="007D0DBE">
              <w:rPr>
                <w:rFonts w:ascii="SassoonPrimaryInfant" w:hAnsi="SassoonPrimaryInfant"/>
                <w:color w:val="FF0000"/>
              </w:rPr>
              <w:t>End writing outcome:</w:t>
            </w:r>
          </w:p>
          <w:p w14:paraId="3B034D0E" w14:textId="043E760B" w:rsidR="002C476A" w:rsidRPr="00852017" w:rsidRDefault="002C476A" w:rsidP="002A0E4A">
            <w:pPr>
              <w:rPr>
                <w:rFonts w:ascii="Georgia" w:hAnsi="Georgia" w:cstheme="majorHAnsi"/>
                <w:color w:val="0F243E" w:themeColor="text2" w:themeShade="80"/>
                <w:szCs w:val="22"/>
              </w:rPr>
            </w:pPr>
            <w:r w:rsidRPr="00852017">
              <w:rPr>
                <w:rFonts w:ascii="Georgia" w:hAnsi="Georgia" w:cstheme="majorHAnsi"/>
                <w:color w:val="0F243E" w:themeColor="text2" w:themeShade="80"/>
                <w:szCs w:val="22"/>
              </w:rPr>
              <w:t>Shape poetry</w:t>
            </w:r>
            <w:r w:rsidR="00D27984">
              <w:rPr>
                <w:rFonts w:ascii="Georgia" w:hAnsi="Georgia" w:cstheme="majorHAnsi"/>
                <w:color w:val="0F243E" w:themeColor="text2" w:themeShade="80"/>
                <w:szCs w:val="22"/>
              </w:rPr>
              <w:t>.</w:t>
            </w:r>
          </w:p>
          <w:p w14:paraId="08AFF572" w14:textId="763BEC5B" w:rsidR="002C476A" w:rsidRPr="00852017" w:rsidRDefault="002C476A" w:rsidP="002A0E4A">
            <w:pPr>
              <w:rPr>
                <w:rFonts w:ascii="Georgia" w:hAnsi="Georgia" w:cstheme="majorHAnsi"/>
                <w:color w:val="0F243E" w:themeColor="text2" w:themeShade="80"/>
                <w:szCs w:val="22"/>
              </w:rPr>
            </w:pPr>
            <w:r w:rsidRPr="00852017">
              <w:rPr>
                <w:rFonts w:ascii="Georgia" w:hAnsi="Georgia" w:cstheme="majorHAnsi"/>
                <w:color w:val="0F243E" w:themeColor="text2" w:themeShade="80"/>
                <w:szCs w:val="22"/>
              </w:rPr>
              <w:t xml:space="preserve">Character description – </w:t>
            </w:r>
            <w:r w:rsidR="00CC4501">
              <w:rPr>
                <w:rFonts w:ascii="Georgia" w:hAnsi="Georgia" w:cstheme="majorHAnsi"/>
                <w:color w:val="0F243E" w:themeColor="text2" w:themeShade="80"/>
                <w:szCs w:val="22"/>
              </w:rPr>
              <w:t>Mr Stink and Mrs Crumb</w:t>
            </w:r>
          </w:p>
          <w:p w14:paraId="5172D323" w14:textId="1A223F12" w:rsidR="006548A6" w:rsidRPr="00CC4501" w:rsidRDefault="002C476A" w:rsidP="00CC4501">
            <w:pPr>
              <w:rPr>
                <w:rFonts w:ascii="Georgia" w:hAnsi="Georgia" w:cstheme="majorHAnsi"/>
                <w:color w:val="0F243E" w:themeColor="text2" w:themeShade="80"/>
                <w:szCs w:val="22"/>
              </w:rPr>
            </w:pPr>
            <w:r w:rsidRPr="00852017">
              <w:rPr>
                <w:rFonts w:ascii="Georgia" w:hAnsi="Georgia" w:cstheme="majorHAnsi"/>
                <w:color w:val="0F243E" w:themeColor="text2" w:themeShade="80"/>
                <w:szCs w:val="22"/>
              </w:rPr>
              <w:t xml:space="preserve">Non-Chronological report. Fact File </w:t>
            </w:r>
            <w:r w:rsidR="00CC4501">
              <w:rPr>
                <w:rFonts w:ascii="Georgia" w:hAnsi="Georgia" w:cstheme="majorHAnsi"/>
                <w:color w:val="0F243E" w:themeColor="text2" w:themeShade="80"/>
                <w:szCs w:val="22"/>
              </w:rPr>
              <w:t>on Class Pet and plants</w:t>
            </w:r>
          </w:p>
        </w:tc>
        <w:tc>
          <w:tcPr>
            <w:tcW w:w="3638" w:type="dxa"/>
          </w:tcPr>
          <w:p w14:paraId="7475DF1B" w14:textId="77777777" w:rsidR="002C476A" w:rsidRDefault="002C476A" w:rsidP="000E10D6">
            <w:pPr>
              <w:rPr>
                <w:rFonts w:ascii="SassoonPrimaryInfant" w:hAnsi="SassoonPrimaryInfant" w:cstheme="majorHAnsi"/>
                <w:color w:val="FF0000"/>
              </w:rPr>
            </w:pPr>
            <w:r>
              <w:rPr>
                <w:rFonts w:ascii="SassoonPrimaryInfant" w:hAnsi="SassoonPrimaryInfant" w:cstheme="majorHAnsi"/>
                <w:color w:val="FF0000"/>
              </w:rPr>
              <w:t>Text types/ themes</w:t>
            </w:r>
          </w:p>
          <w:p w14:paraId="40E1E7EE" w14:textId="2FE33654" w:rsidR="002C476A" w:rsidRDefault="00D863BD" w:rsidP="000E10D6">
            <w:pPr>
              <w:rPr>
                <w:rFonts w:ascii="SassoonPrimaryInfant" w:hAnsi="SassoonPrimaryInfant" w:cstheme="majorHAnsi"/>
              </w:rPr>
            </w:pPr>
            <w:r>
              <w:rPr>
                <w:rFonts w:ascii="SassoonPrimaryInfant" w:hAnsi="SassoonPrimaryInfant" w:cstheme="majorHAnsi"/>
              </w:rPr>
              <w:t>The Christmas Pig</w:t>
            </w:r>
          </w:p>
          <w:p w14:paraId="502FCCA9" w14:textId="05B57A62" w:rsidR="002C476A" w:rsidRPr="002C476A" w:rsidRDefault="002C476A" w:rsidP="002C476A">
            <w:pPr>
              <w:rPr>
                <w:rFonts w:ascii="SassoonPrimaryInfant" w:hAnsi="SassoonPrimaryInfant"/>
                <w:color w:val="FF0000"/>
              </w:rPr>
            </w:pPr>
            <w:r w:rsidRPr="007D0DBE">
              <w:rPr>
                <w:rFonts w:ascii="SassoonPrimaryInfant" w:hAnsi="SassoonPrimaryInfant"/>
                <w:color w:val="FF0000"/>
              </w:rPr>
              <w:t>End writing outcome:</w:t>
            </w:r>
          </w:p>
          <w:p w14:paraId="358B6EA0" w14:textId="618CE58E" w:rsidR="002C476A" w:rsidRPr="002C476A" w:rsidRDefault="002C476A" w:rsidP="000E10D6">
            <w:pPr>
              <w:rPr>
                <w:rFonts w:ascii="SassoonPrimaryInfant" w:hAnsi="SassoonPrimaryInfant" w:cstheme="majorHAnsi"/>
              </w:rPr>
            </w:pPr>
            <w:r w:rsidRPr="002C476A">
              <w:rPr>
                <w:rFonts w:ascii="SassoonPrimaryInfant" w:hAnsi="SassoonPrimaryInfant" w:cstheme="majorHAnsi"/>
              </w:rPr>
              <w:t>Write Myth linked to Ancient Greece – create a hero</w:t>
            </w:r>
            <w:r w:rsidR="00D27984">
              <w:rPr>
                <w:rFonts w:ascii="SassoonPrimaryInfant" w:hAnsi="SassoonPrimaryInfant" w:cstheme="majorHAnsi"/>
              </w:rPr>
              <w:t>.</w:t>
            </w:r>
          </w:p>
          <w:p w14:paraId="411FCFCF" w14:textId="77777777" w:rsidR="002C476A" w:rsidRPr="002C476A" w:rsidRDefault="002C476A" w:rsidP="000E10D6">
            <w:pPr>
              <w:rPr>
                <w:rFonts w:ascii="SassoonPrimaryInfant" w:hAnsi="SassoonPrimaryInfant" w:cstheme="majorHAnsi"/>
              </w:rPr>
            </w:pPr>
            <w:r w:rsidRPr="002C476A">
              <w:rPr>
                <w:rFonts w:ascii="SassoonPrimaryInfant" w:hAnsi="SassoonPrimaryInfant" w:cstheme="majorHAnsi"/>
              </w:rPr>
              <w:t>Playscript – Thesus and Minotaur/ Icarus and Daedalus. Christmas production playscript.</w:t>
            </w:r>
          </w:p>
          <w:p w14:paraId="03519A46" w14:textId="754F74BD" w:rsidR="002C476A" w:rsidRDefault="002C476A" w:rsidP="000E10D6">
            <w:pPr>
              <w:rPr>
                <w:rFonts w:ascii="SassoonPrimaryInfant" w:hAnsi="SassoonPrimaryInfant" w:cstheme="majorHAnsi"/>
              </w:rPr>
            </w:pPr>
            <w:r w:rsidRPr="002C476A">
              <w:rPr>
                <w:rFonts w:ascii="SassoonPrimaryInfant" w:hAnsi="SassoonPrimaryInfant" w:cstheme="majorHAnsi"/>
              </w:rPr>
              <w:t xml:space="preserve">Explanation text links to science </w:t>
            </w:r>
            <w:r>
              <w:rPr>
                <w:rFonts w:ascii="SassoonPrimaryInfant" w:hAnsi="SassoonPrimaryInfant" w:cstheme="majorHAnsi"/>
              </w:rPr>
              <w:t>–</w:t>
            </w:r>
            <w:r w:rsidRPr="002C476A">
              <w:rPr>
                <w:rFonts w:ascii="SassoonPrimaryInfant" w:hAnsi="SassoonPrimaryInfant" w:cstheme="majorHAnsi"/>
              </w:rPr>
              <w:t>animals</w:t>
            </w:r>
            <w:r w:rsidR="00D27984">
              <w:rPr>
                <w:rFonts w:ascii="SassoonPrimaryInfant" w:hAnsi="SassoonPrimaryInfant" w:cstheme="majorHAnsi"/>
              </w:rPr>
              <w:t>.</w:t>
            </w:r>
          </w:p>
          <w:p w14:paraId="1D6EFF57" w14:textId="1E24C2CB" w:rsidR="002C476A" w:rsidRPr="006835E8" w:rsidRDefault="002C476A" w:rsidP="00CC4501">
            <w:pPr>
              <w:rPr>
                <w:rFonts w:ascii="SassoonPrimaryInfant" w:hAnsi="SassoonPrimaryInfant" w:cstheme="majorHAnsi"/>
                <w:color w:val="FF0000"/>
              </w:rPr>
            </w:pPr>
          </w:p>
        </w:tc>
        <w:tc>
          <w:tcPr>
            <w:tcW w:w="3639" w:type="dxa"/>
          </w:tcPr>
          <w:p w14:paraId="4E63E048" w14:textId="4800563E" w:rsidR="002C476A" w:rsidRPr="002C476A" w:rsidRDefault="002C476A" w:rsidP="002C476A">
            <w:pPr>
              <w:rPr>
                <w:rFonts w:ascii="SassoonPrimaryInfant" w:hAnsi="SassoonPrimaryInfant" w:cstheme="majorHAnsi"/>
                <w:color w:val="FF0000"/>
              </w:rPr>
            </w:pPr>
            <w:r w:rsidRPr="002C476A">
              <w:rPr>
                <w:rFonts w:ascii="SassoonPrimaryInfant" w:hAnsi="SassoonPrimaryInfant" w:cstheme="majorHAnsi"/>
                <w:color w:val="FF0000"/>
              </w:rPr>
              <w:t>Text types/ themes</w:t>
            </w:r>
          </w:p>
          <w:p w14:paraId="1A2CF3DB" w14:textId="1A10CEC1" w:rsidR="002C476A" w:rsidRDefault="00D863BD" w:rsidP="002C476A">
            <w:pPr>
              <w:rPr>
                <w:rFonts w:ascii="SassoonPrimaryInfant" w:hAnsi="SassoonPrimaryInfant" w:cstheme="majorHAnsi"/>
              </w:rPr>
            </w:pPr>
            <w:r>
              <w:rPr>
                <w:rFonts w:ascii="SassoonPrimaryInfant" w:hAnsi="SassoonPrimaryInfant" w:cstheme="majorHAnsi"/>
              </w:rPr>
              <w:t>The Christmas Pig</w:t>
            </w:r>
          </w:p>
          <w:p w14:paraId="24228834" w14:textId="5BCFF307" w:rsidR="002C476A" w:rsidRDefault="002C476A" w:rsidP="002C476A">
            <w:pPr>
              <w:rPr>
                <w:rFonts w:ascii="SassoonPrimaryInfant" w:hAnsi="SassoonPrimaryInfant" w:cstheme="majorHAnsi"/>
              </w:rPr>
            </w:pPr>
          </w:p>
          <w:p w14:paraId="53AB3FF7" w14:textId="2B317C1B" w:rsidR="002C476A" w:rsidRDefault="002C476A" w:rsidP="002C476A">
            <w:pPr>
              <w:rPr>
                <w:rFonts w:ascii="SassoonPrimaryInfant" w:hAnsi="SassoonPrimaryInfant" w:cstheme="majorHAnsi"/>
                <w:color w:val="FF0000"/>
              </w:rPr>
            </w:pPr>
            <w:r w:rsidRPr="002C476A">
              <w:rPr>
                <w:rFonts w:ascii="SassoonPrimaryInfant" w:hAnsi="SassoonPrimaryInfant" w:cstheme="majorHAnsi"/>
                <w:color w:val="FF0000"/>
              </w:rPr>
              <w:t>End writing outcome:</w:t>
            </w:r>
          </w:p>
          <w:p w14:paraId="2472DE8B" w14:textId="77777777" w:rsidR="002C476A" w:rsidRPr="002C476A" w:rsidRDefault="002C476A" w:rsidP="002C476A">
            <w:pPr>
              <w:rPr>
                <w:rFonts w:ascii="SassoonPrimaryInfant" w:hAnsi="SassoonPrimaryInfant" w:cstheme="majorHAnsi"/>
                <w:color w:val="FF0000"/>
              </w:rPr>
            </w:pPr>
          </w:p>
          <w:p w14:paraId="4993CDC2" w14:textId="77777777" w:rsidR="002C476A" w:rsidRPr="002C476A" w:rsidRDefault="002C476A" w:rsidP="002C476A">
            <w:pPr>
              <w:rPr>
                <w:rFonts w:ascii="SassoonPrimaryInfant" w:hAnsi="SassoonPrimaryInfant" w:cstheme="majorHAnsi"/>
              </w:rPr>
            </w:pPr>
            <w:r w:rsidRPr="002C476A">
              <w:rPr>
                <w:rFonts w:ascii="SassoonPrimaryInfant" w:hAnsi="SassoonPrimaryInfant" w:cstheme="majorHAnsi"/>
              </w:rPr>
              <w:t>Write a Quest Story – story mountain.</w:t>
            </w:r>
          </w:p>
          <w:p w14:paraId="1FF6B3FC" w14:textId="0CA68838" w:rsidR="002C476A" w:rsidRDefault="002C476A" w:rsidP="002C476A">
            <w:pPr>
              <w:rPr>
                <w:rFonts w:ascii="SassoonPrimaryInfant" w:hAnsi="SassoonPrimaryInfant" w:cstheme="majorHAnsi"/>
              </w:rPr>
            </w:pPr>
            <w:r w:rsidRPr="002C476A">
              <w:rPr>
                <w:rFonts w:ascii="SassoonPrimaryInfant" w:hAnsi="SassoonPrimaryInfant" w:cstheme="majorHAnsi"/>
              </w:rPr>
              <w:t>Recount – features of newspaper reports. Write newspaper report – volcano eruption.</w:t>
            </w:r>
          </w:p>
          <w:p w14:paraId="43E346F6" w14:textId="77777777" w:rsidR="002C476A" w:rsidRDefault="002C476A" w:rsidP="002C476A">
            <w:pPr>
              <w:rPr>
                <w:rFonts w:ascii="SassoonPrimaryInfant" w:hAnsi="SassoonPrimaryInfant" w:cstheme="majorHAnsi"/>
              </w:rPr>
            </w:pPr>
          </w:p>
          <w:p w14:paraId="6998DBFD" w14:textId="26A01DE5" w:rsidR="002C476A" w:rsidRPr="006835E8" w:rsidRDefault="002C476A" w:rsidP="002C476A">
            <w:pPr>
              <w:rPr>
                <w:rFonts w:ascii="SassoonPrimaryInfant" w:hAnsi="SassoonPrimaryInfant" w:cstheme="majorHAnsi"/>
              </w:rPr>
            </w:pPr>
          </w:p>
        </w:tc>
        <w:tc>
          <w:tcPr>
            <w:tcW w:w="7277" w:type="dxa"/>
            <w:gridSpan w:val="3"/>
          </w:tcPr>
          <w:p w14:paraId="25DF2FA2" w14:textId="77777777" w:rsidR="002C476A" w:rsidRPr="002C476A" w:rsidRDefault="002C476A" w:rsidP="002C476A">
            <w:pPr>
              <w:rPr>
                <w:rFonts w:ascii="SassoonPrimaryInfant" w:hAnsi="SassoonPrimaryInfant" w:cstheme="majorHAnsi"/>
                <w:color w:val="FF0000"/>
              </w:rPr>
            </w:pPr>
            <w:r w:rsidRPr="002C476A">
              <w:rPr>
                <w:rFonts w:ascii="SassoonPrimaryInfant" w:hAnsi="SassoonPrimaryInfant" w:cstheme="majorHAnsi"/>
                <w:color w:val="FF0000"/>
              </w:rPr>
              <w:t>Text types/ themes</w:t>
            </w:r>
          </w:p>
          <w:p w14:paraId="7E331F02" w14:textId="77777777" w:rsidR="002C476A" w:rsidRPr="002C476A" w:rsidRDefault="002C476A" w:rsidP="002C476A">
            <w:pPr>
              <w:rPr>
                <w:rFonts w:ascii="SassoonPrimaryInfant" w:hAnsi="SassoonPrimaryInfant"/>
                <w:color w:val="000000" w:themeColor="text1"/>
              </w:rPr>
            </w:pPr>
            <w:r w:rsidRPr="002C476A">
              <w:rPr>
                <w:rFonts w:ascii="SassoonPrimaryInfant" w:hAnsi="SassoonPrimaryInfant"/>
                <w:color w:val="000000" w:themeColor="text1"/>
              </w:rPr>
              <w:t>Stone Age Boy</w:t>
            </w:r>
          </w:p>
          <w:p w14:paraId="0A3982AC" w14:textId="7B50BB32" w:rsidR="002C476A" w:rsidRDefault="002C476A" w:rsidP="002C476A">
            <w:pPr>
              <w:rPr>
                <w:rFonts w:ascii="SassoonPrimaryInfant" w:hAnsi="SassoonPrimaryInfant"/>
                <w:color w:val="000000" w:themeColor="text1"/>
              </w:rPr>
            </w:pPr>
            <w:r w:rsidRPr="002C476A">
              <w:rPr>
                <w:rFonts w:ascii="SassoonPrimaryInfant" w:hAnsi="SassoonPrimaryInfant"/>
                <w:color w:val="000000" w:themeColor="text1"/>
              </w:rPr>
              <w:t>(Ug: Boy Genius of the Stone Age; Stone Girl, Bone Girl)</w:t>
            </w:r>
          </w:p>
          <w:p w14:paraId="632A766E" w14:textId="6F0E512B" w:rsidR="00551D59" w:rsidRDefault="00551D59" w:rsidP="002C476A">
            <w:pPr>
              <w:rPr>
                <w:rFonts w:ascii="SassoonPrimaryInfant" w:hAnsi="SassoonPrimaryInfant"/>
                <w:color w:val="000000" w:themeColor="text1"/>
              </w:rPr>
            </w:pPr>
          </w:p>
          <w:p w14:paraId="134CDE74" w14:textId="39472A6A" w:rsidR="00551D59" w:rsidRPr="002C476A" w:rsidRDefault="00D84B0A" w:rsidP="002C476A">
            <w:pPr>
              <w:rPr>
                <w:rFonts w:ascii="SassoonPrimaryInfant" w:hAnsi="SassoonPrimaryInfant"/>
                <w:color w:val="000000" w:themeColor="text1"/>
              </w:rPr>
            </w:pPr>
            <w:r>
              <w:rPr>
                <w:rFonts w:ascii="SassoonPrimaryInfant" w:hAnsi="SassoonPrimaryInfant"/>
                <w:color w:val="000000" w:themeColor="text1"/>
              </w:rPr>
              <w:t>The Danger Gang by Tom Fletcher</w:t>
            </w:r>
          </w:p>
          <w:p w14:paraId="5B56A62C" w14:textId="77777777" w:rsidR="002C476A" w:rsidRDefault="002C476A" w:rsidP="002C476A">
            <w:pPr>
              <w:rPr>
                <w:rFonts w:ascii="SassoonPrimaryInfant" w:hAnsi="SassoonPrimaryInfant"/>
                <w:color w:val="FF0000"/>
              </w:rPr>
            </w:pPr>
          </w:p>
          <w:p w14:paraId="2631CDD6" w14:textId="77777777" w:rsidR="002C476A" w:rsidRPr="002C476A" w:rsidRDefault="002C476A" w:rsidP="002C476A">
            <w:pPr>
              <w:rPr>
                <w:rFonts w:ascii="SassoonPrimaryInfant" w:hAnsi="SassoonPrimaryInfant"/>
                <w:color w:val="FF0000"/>
              </w:rPr>
            </w:pPr>
            <w:r>
              <w:rPr>
                <w:rFonts w:ascii="SassoonPrimaryInfant" w:hAnsi="SassoonPrimaryInfant"/>
                <w:color w:val="FF0000"/>
              </w:rPr>
              <w:t>End writing outcomes:</w:t>
            </w:r>
          </w:p>
          <w:p w14:paraId="5FB25B23" w14:textId="4B8A0336" w:rsidR="002C476A" w:rsidRPr="002C476A" w:rsidRDefault="002C476A" w:rsidP="002C476A">
            <w:pPr>
              <w:rPr>
                <w:rFonts w:ascii="SassoonPrimaryInfant" w:hAnsi="SassoonPrimaryInfant"/>
                <w:color w:val="000000" w:themeColor="text1"/>
              </w:rPr>
            </w:pPr>
            <w:r w:rsidRPr="002C476A">
              <w:rPr>
                <w:rFonts w:ascii="SassoonPrimaryInfant" w:hAnsi="SassoonPrimaryInfant"/>
                <w:color w:val="000000" w:themeColor="text1"/>
              </w:rPr>
              <w:t xml:space="preserve">Instructions – </w:t>
            </w:r>
            <w:r w:rsidR="002B0BEA">
              <w:rPr>
                <w:rFonts w:ascii="SassoonPrimaryInfant" w:hAnsi="SassoonPrimaryInfant"/>
                <w:color w:val="000000" w:themeColor="text1"/>
              </w:rPr>
              <w:t>How to catch/wash a wooly mammoth</w:t>
            </w:r>
          </w:p>
          <w:p w14:paraId="585F4A18" w14:textId="77777777" w:rsidR="002C476A" w:rsidRDefault="002C476A" w:rsidP="002C476A">
            <w:pPr>
              <w:rPr>
                <w:rFonts w:ascii="SassoonPrimaryInfant" w:hAnsi="SassoonPrimaryInfant"/>
                <w:color w:val="000000" w:themeColor="text1"/>
              </w:rPr>
            </w:pPr>
            <w:r w:rsidRPr="002C476A">
              <w:rPr>
                <w:rFonts w:ascii="SassoonPrimaryInfant" w:hAnsi="SassoonPrimaryInfant"/>
                <w:color w:val="000000" w:themeColor="text1"/>
              </w:rPr>
              <w:t>Recount – diary entry of a stone Age man, woman or child</w:t>
            </w:r>
            <w:r>
              <w:rPr>
                <w:rFonts w:ascii="SassoonPrimaryInfant" w:hAnsi="SassoonPrimaryInfant"/>
                <w:color w:val="000000" w:themeColor="text1"/>
              </w:rPr>
              <w:t>.</w:t>
            </w:r>
          </w:p>
          <w:p w14:paraId="5AAA68A3" w14:textId="77777777" w:rsidR="002C476A" w:rsidRDefault="002C476A" w:rsidP="002C476A">
            <w:pPr>
              <w:rPr>
                <w:rFonts w:ascii="SassoonPrimaryInfant" w:hAnsi="SassoonPrimaryInfant"/>
                <w:color w:val="000000" w:themeColor="text1"/>
              </w:rPr>
            </w:pPr>
          </w:p>
          <w:p w14:paraId="283C6482" w14:textId="67A7A9C3" w:rsidR="002C476A" w:rsidRPr="006835E8" w:rsidRDefault="002C476A" w:rsidP="003216D0">
            <w:pPr>
              <w:rPr>
                <w:rFonts w:ascii="SassoonPrimaryInfant" w:hAnsi="SassoonPrimaryInfant" w:cstheme="majorHAnsi"/>
              </w:rPr>
            </w:pPr>
          </w:p>
        </w:tc>
        <w:tc>
          <w:tcPr>
            <w:tcW w:w="3639" w:type="dxa"/>
          </w:tcPr>
          <w:p w14:paraId="1A5709AA" w14:textId="62F8683F" w:rsidR="00D27984" w:rsidRDefault="00D27984" w:rsidP="002C476A">
            <w:pPr>
              <w:rPr>
                <w:rFonts w:ascii="SassoonPrimaryInfant" w:hAnsi="SassoonPrimaryInfant"/>
              </w:rPr>
            </w:pPr>
            <w:r w:rsidRPr="002C476A">
              <w:rPr>
                <w:rFonts w:ascii="SassoonPrimaryInfant" w:hAnsi="SassoonPrimaryInfant" w:cstheme="majorHAnsi"/>
                <w:color w:val="FF0000"/>
              </w:rPr>
              <w:t>Text types/ themes</w:t>
            </w:r>
          </w:p>
          <w:p w14:paraId="492D1E83" w14:textId="77777777" w:rsidR="00D27984" w:rsidRDefault="00D27984" w:rsidP="002C476A">
            <w:pPr>
              <w:rPr>
                <w:rFonts w:ascii="SassoonPrimaryInfant" w:hAnsi="SassoonPrimaryInfant"/>
              </w:rPr>
            </w:pPr>
          </w:p>
          <w:p w14:paraId="41CE25E4" w14:textId="181A6F50" w:rsidR="002C476A" w:rsidRPr="002C476A" w:rsidRDefault="002C476A" w:rsidP="002C476A">
            <w:pPr>
              <w:rPr>
                <w:rFonts w:ascii="SassoonPrimaryInfant" w:hAnsi="SassoonPrimaryInfant"/>
              </w:rPr>
            </w:pPr>
            <w:r w:rsidRPr="002C476A">
              <w:rPr>
                <w:rFonts w:ascii="SassoonPrimaryInfant" w:hAnsi="SassoonPrimaryInfant"/>
              </w:rPr>
              <w:t>Significant authors: Jeff Brown, Anne Fine, Lynne Reid Banks</w:t>
            </w:r>
          </w:p>
          <w:p w14:paraId="1C908149" w14:textId="1A0D83E2" w:rsidR="002C476A" w:rsidRDefault="002C476A" w:rsidP="002C476A">
            <w:pPr>
              <w:rPr>
                <w:rFonts w:ascii="SassoonPrimaryInfant" w:hAnsi="SassoonPrimaryInfant"/>
              </w:rPr>
            </w:pPr>
            <w:r w:rsidRPr="002C476A">
              <w:rPr>
                <w:rFonts w:ascii="SassoonPrimaryInfant" w:hAnsi="SassoonPrimaryInfant"/>
              </w:rPr>
              <w:t>Performance Poetry: Louder-Roger Stevens, The Dragon who ate out School – Nick Toczek</w:t>
            </w:r>
          </w:p>
          <w:p w14:paraId="13892F66" w14:textId="77777777" w:rsidR="00D27984" w:rsidRPr="002C476A" w:rsidRDefault="00D27984" w:rsidP="002C476A">
            <w:pPr>
              <w:rPr>
                <w:rFonts w:ascii="SassoonPrimaryInfant" w:hAnsi="SassoonPrimaryInfant"/>
              </w:rPr>
            </w:pPr>
          </w:p>
          <w:p w14:paraId="6EBC7EBF" w14:textId="47FB9846" w:rsidR="002C476A" w:rsidRPr="00D27984" w:rsidRDefault="00D27984" w:rsidP="00D27984">
            <w:pPr>
              <w:rPr>
                <w:rFonts w:ascii="SassoonPrimaryInfant" w:hAnsi="SassoonPrimaryInfant"/>
                <w:color w:val="FF0000"/>
              </w:rPr>
            </w:pPr>
            <w:r>
              <w:rPr>
                <w:rFonts w:ascii="SassoonPrimaryInfant" w:hAnsi="SassoonPrimaryInfant"/>
                <w:color w:val="FF0000"/>
              </w:rPr>
              <w:t>End writing outcomes:</w:t>
            </w:r>
          </w:p>
          <w:p w14:paraId="50574C30" w14:textId="7794E3B2" w:rsidR="002C476A" w:rsidRPr="002C476A" w:rsidRDefault="002C476A" w:rsidP="002C476A">
            <w:pPr>
              <w:rPr>
                <w:rFonts w:ascii="SassoonPrimaryInfant" w:hAnsi="SassoonPrimaryInfant"/>
              </w:rPr>
            </w:pPr>
            <w:r w:rsidRPr="002C476A">
              <w:rPr>
                <w:rFonts w:ascii="SassoonPrimaryInfant" w:hAnsi="SassoonPrimaryInfant"/>
              </w:rPr>
              <w:t>Book reviews linked to stories by significant authors</w:t>
            </w:r>
            <w:r w:rsidR="00D27984">
              <w:rPr>
                <w:rFonts w:ascii="SassoonPrimaryInfant" w:hAnsi="SassoonPrimaryInfant"/>
              </w:rPr>
              <w:t>.</w:t>
            </w:r>
          </w:p>
          <w:p w14:paraId="264DDBD4" w14:textId="25F00E5D" w:rsidR="00D27984" w:rsidRDefault="002C476A" w:rsidP="00D27984">
            <w:pPr>
              <w:rPr>
                <w:rFonts w:ascii="SassoonPrimaryInfant" w:hAnsi="SassoonPrimaryInfant"/>
                <w:color w:val="00B050"/>
              </w:rPr>
            </w:pPr>
            <w:r w:rsidRPr="002C476A">
              <w:rPr>
                <w:rFonts w:ascii="SassoonPrimaryInfant" w:hAnsi="SassoonPrimaryInfant"/>
              </w:rPr>
              <w:t>Performance Poetry</w:t>
            </w:r>
            <w:r w:rsidR="00D27984">
              <w:rPr>
                <w:rFonts w:ascii="SassoonPrimaryInfant" w:hAnsi="SassoonPrimaryInfant"/>
              </w:rPr>
              <w:t>.</w:t>
            </w:r>
            <w:r w:rsidR="00D27984" w:rsidRPr="00D27984">
              <w:rPr>
                <w:rFonts w:ascii="SassoonPrimaryInfant" w:hAnsi="SassoonPrimaryInfant"/>
                <w:color w:val="00B050"/>
              </w:rPr>
              <w:t xml:space="preserve"> </w:t>
            </w:r>
          </w:p>
          <w:p w14:paraId="49B18B15" w14:textId="26289A4C" w:rsidR="00D27984" w:rsidRPr="0051616C" w:rsidRDefault="00D27984" w:rsidP="00D27984">
            <w:pPr>
              <w:rPr>
                <w:rFonts w:ascii="SassoonPrimaryInfant" w:hAnsi="SassoonPrimaryInfant"/>
              </w:rPr>
            </w:pPr>
          </w:p>
        </w:tc>
      </w:tr>
      <w:tr w:rsidR="005D6BC3" w:rsidRPr="006835E8" w14:paraId="0E825613" w14:textId="77777777" w:rsidTr="00EA28B6">
        <w:trPr>
          <w:cantSplit/>
          <w:trHeight w:val="692"/>
        </w:trPr>
        <w:tc>
          <w:tcPr>
            <w:tcW w:w="703" w:type="dxa"/>
            <w:textDirection w:val="btLr"/>
          </w:tcPr>
          <w:p w14:paraId="084C1444" w14:textId="77777777" w:rsidR="005D6BC3" w:rsidRPr="006835E8" w:rsidRDefault="005D6BC3" w:rsidP="00050671">
            <w:pPr>
              <w:ind w:left="113" w:right="113"/>
              <w:jc w:val="center"/>
              <w:rPr>
                <w:rFonts w:ascii="SassoonPrimaryInfant" w:hAnsi="SassoonPrimaryInfant" w:cstheme="majorHAnsi"/>
                <w:b/>
              </w:rPr>
            </w:pPr>
            <w:r w:rsidRPr="006835E8">
              <w:rPr>
                <w:rFonts w:ascii="SassoonPrimaryInfant" w:hAnsi="SassoonPrimaryInfant" w:cstheme="majorHAnsi"/>
                <w:b/>
              </w:rPr>
              <w:t>Maths</w:t>
            </w:r>
          </w:p>
          <w:p w14:paraId="7FD957D8" w14:textId="5CCB8F7A" w:rsidR="005D6BC3" w:rsidRPr="006835E8" w:rsidRDefault="005D6BC3" w:rsidP="005D6BC3">
            <w:pPr>
              <w:jc w:val="center"/>
              <w:rPr>
                <w:rFonts w:ascii="SassoonPrimaryInfant" w:hAnsi="SassoonPrimaryInfant" w:cstheme="majorHAnsi"/>
                <w:b/>
              </w:rPr>
            </w:pPr>
          </w:p>
          <w:p w14:paraId="07711992" w14:textId="11AECA15" w:rsidR="005D6BC3" w:rsidRPr="006835E8" w:rsidRDefault="005D6BC3" w:rsidP="00050671">
            <w:pPr>
              <w:rPr>
                <w:rFonts w:ascii="SassoonPrimaryInfant" w:hAnsi="SassoonPrimaryInfant" w:cstheme="majorHAnsi"/>
                <w:b/>
              </w:rPr>
            </w:pPr>
          </w:p>
          <w:p w14:paraId="798B48AA" w14:textId="6F6F9512" w:rsidR="005D6BC3" w:rsidRPr="006835E8" w:rsidRDefault="005D6BC3" w:rsidP="00050671">
            <w:pPr>
              <w:rPr>
                <w:rFonts w:ascii="SassoonPrimaryInfant" w:hAnsi="SassoonPrimaryInfant" w:cstheme="majorHAnsi"/>
                <w:b/>
              </w:rPr>
            </w:pPr>
          </w:p>
          <w:p w14:paraId="26B6C25C" w14:textId="4C4B0FC6" w:rsidR="005D6BC3" w:rsidRPr="006835E8" w:rsidRDefault="005D6BC3" w:rsidP="00050671">
            <w:pPr>
              <w:rPr>
                <w:rFonts w:ascii="SassoonPrimaryInfant" w:hAnsi="SassoonPrimaryInfant" w:cstheme="majorHAnsi"/>
                <w:b/>
              </w:rPr>
            </w:pPr>
          </w:p>
          <w:p w14:paraId="76A8FC4A" w14:textId="4BE38929" w:rsidR="005D6BC3" w:rsidRPr="006835E8" w:rsidRDefault="005D6BC3" w:rsidP="00050671">
            <w:pPr>
              <w:rPr>
                <w:rFonts w:ascii="SassoonPrimaryInfant" w:hAnsi="SassoonPrimaryInfant" w:cstheme="majorHAnsi"/>
                <w:b/>
              </w:rPr>
            </w:pPr>
          </w:p>
          <w:p w14:paraId="7311C17C" w14:textId="0B3898DA" w:rsidR="005D6BC3" w:rsidRPr="006835E8" w:rsidRDefault="005D6BC3" w:rsidP="00050671">
            <w:pPr>
              <w:rPr>
                <w:rFonts w:ascii="SassoonPrimaryInfant" w:hAnsi="SassoonPrimaryInfant" w:cstheme="majorHAnsi"/>
                <w:b/>
              </w:rPr>
            </w:pPr>
          </w:p>
          <w:p w14:paraId="154C9EC4" w14:textId="37738831" w:rsidR="005D6BC3" w:rsidRPr="006835E8" w:rsidRDefault="005D6BC3" w:rsidP="00050671">
            <w:pPr>
              <w:rPr>
                <w:rFonts w:ascii="SassoonPrimaryInfant" w:hAnsi="SassoonPrimaryInfant" w:cstheme="majorHAnsi"/>
                <w:b/>
              </w:rPr>
            </w:pPr>
          </w:p>
          <w:p w14:paraId="663C821C" w14:textId="3A5862DC" w:rsidR="005D6BC3" w:rsidRPr="006835E8" w:rsidRDefault="005D6BC3" w:rsidP="00050671">
            <w:pPr>
              <w:rPr>
                <w:rFonts w:ascii="SassoonPrimaryInfant" w:hAnsi="SassoonPrimaryInfant" w:cstheme="majorHAnsi"/>
                <w:b/>
              </w:rPr>
            </w:pPr>
          </w:p>
          <w:p w14:paraId="6BD560F8" w14:textId="73F5FC22" w:rsidR="005D6BC3" w:rsidRPr="006835E8" w:rsidRDefault="005D6BC3" w:rsidP="00050671">
            <w:pPr>
              <w:rPr>
                <w:rFonts w:ascii="SassoonPrimaryInfant" w:hAnsi="SassoonPrimaryInfant" w:cstheme="majorHAnsi"/>
                <w:b/>
              </w:rPr>
            </w:pPr>
          </w:p>
          <w:p w14:paraId="3ED68FE0" w14:textId="485A5107" w:rsidR="005D6BC3" w:rsidRPr="006835E8" w:rsidRDefault="005D6BC3" w:rsidP="00050671">
            <w:pPr>
              <w:rPr>
                <w:rFonts w:ascii="SassoonPrimaryInfant" w:hAnsi="SassoonPrimaryInfant" w:cstheme="majorHAnsi"/>
                <w:b/>
              </w:rPr>
            </w:pPr>
          </w:p>
          <w:p w14:paraId="4BE34C6A" w14:textId="69F7544C" w:rsidR="005D6BC3" w:rsidRPr="006835E8" w:rsidRDefault="005D6BC3" w:rsidP="00050671">
            <w:pPr>
              <w:rPr>
                <w:rFonts w:ascii="SassoonPrimaryInfant" w:hAnsi="SassoonPrimaryInfant" w:cstheme="majorHAnsi"/>
                <w:b/>
              </w:rPr>
            </w:pPr>
          </w:p>
          <w:p w14:paraId="5069E6FD" w14:textId="09CF49A9" w:rsidR="005D6BC3" w:rsidRPr="006835E8" w:rsidRDefault="005D6BC3" w:rsidP="00050671">
            <w:pPr>
              <w:rPr>
                <w:rFonts w:ascii="SassoonPrimaryInfant" w:hAnsi="SassoonPrimaryInfant" w:cstheme="majorHAnsi"/>
                <w:b/>
              </w:rPr>
            </w:pPr>
          </w:p>
          <w:p w14:paraId="70499263" w14:textId="5181D06E" w:rsidR="005D6BC3" w:rsidRPr="006835E8" w:rsidRDefault="005D6BC3" w:rsidP="00050671">
            <w:pPr>
              <w:rPr>
                <w:rFonts w:ascii="SassoonPrimaryInfant" w:hAnsi="SassoonPrimaryInfant" w:cstheme="majorHAnsi"/>
                <w:b/>
              </w:rPr>
            </w:pPr>
          </w:p>
          <w:p w14:paraId="7C25FE86" w14:textId="58A25077" w:rsidR="005D6BC3" w:rsidRPr="006835E8" w:rsidRDefault="005D6BC3" w:rsidP="00050671">
            <w:pPr>
              <w:rPr>
                <w:rFonts w:ascii="SassoonPrimaryInfant" w:hAnsi="SassoonPrimaryInfant" w:cstheme="majorHAnsi"/>
                <w:b/>
              </w:rPr>
            </w:pPr>
          </w:p>
          <w:p w14:paraId="65F5D3BF" w14:textId="22C94385" w:rsidR="005D6BC3" w:rsidRPr="006835E8" w:rsidRDefault="005D6BC3" w:rsidP="00050671">
            <w:pPr>
              <w:rPr>
                <w:rFonts w:ascii="SassoonPrimaryInfant" w:hAnsi="SassoonPrimaryInfant" w:cstheme="majorHAnsi"/>
                <w:b/>
              </w:rPr>
            </w:pPr>
          </w:p>
          <w:p w14:paraId="1E3005D5" w14:textId="335C7EEB" w:rsidR="005D6BC3" w:rsidRPr="006835E8" w:rsidRDefault="005D6BC3" w:rsidP="00050671">
            <w:pPr>
              <w:rPr>
                <w:rFonts w:ascii="SassoonPrimaryInfant" w:hAnsi="SassoonPrimaryInfant" w:cstheme="majorHAnsi"/>
                <w:b/>
              </w:rPr>
            </w:pPr>
          </w:p>
          <w:p w14:paraId="7E7DBC3C" w14:textId="38AB32D9" w:rsidR="005D6BC3" w:rsidRPr="006835E8" w:rsidRDefault="005D6BC3" w:rsidP="00050671">
            <w:pPr>
              <w:rPr>
                <w:rFonts w:ascii="SassoonPrimaryInfant" w:hAnsi="SassoonPrimaryInfant" w:cstheme="majorHAnsi"/>
                <w:b/>
              </w:rPr>
            </w:pPr>
          </w:p>
          <w:p w14:paraId="1ACA7BC9" w14:textId="64FB9666" w:rsidR="005D6BC3" w:rsidRPr="006835E8" w:rsidRDefault="005D6BC3" w:rsidP="00050671">
            <w:pPr>
              <w:rPr>
                <w:rFonts w:ascii="SassoonPrimaryInfant" w:hAnsi="SassoonPrimaryInfant" w:cstheme="majorHAnsi"/>
                <w:b/>
              </w:rPr>
            </w:pPr>
          </w:p>
          <w:p w14:paraId="22C5B2BB" w14:textId="15666416" w:rsidR="005D6BC3" w:rsidRPr="006835E8" w:rsidRDefault="005D6BC3" w:rsidP="00050671">
            <w:pPr>
              <w:rPr>
                <w:rFonts w:ascii="SassoonPrimaryInfant" w:hAnsi="SassoonPrimaryInfant" w:cstheme="majorHAnsi"/>
                <w:b/>
              </w:rPr>
            </w:pPr>
          </w:p>
          <w:p w14:paraId="141A63A8" w14:textId="536DD855" w:rsidR="005D6BC3" w:rsidRPr="006835E8" w:rsidRDefault="005D6BC3" w:rsidP="00050671">
            <w:pPr>
              <w:rPr>
                <w:rFonts w:ascii="SassoonPrimaryInfant" w:hAnsi="SassoonPrimaryInfant" w:cstheme="majorHAnsi"/>
                <w:b/>
              </w:rPr>
            </w:pPr>
          </w:p>
          <w:p w14:paraId="3811067A" w14:textId="003248BF" w:rsidR="005D6BC3" w:rsidRPr="006835E8" w:rsidRDefault="005D6BC3" w:rsidP="00050671">
            <w:pPr>
              <w:rPr>
                <w:rFonts w:ascii="SassoonPrimaryInfant" w:hAnsi="SassoonPrimaryInfant" w:cstheme="majorHAnsi"/>
                <w:b/>
              </w:rPr>
            </w:pPr>
          </w:p>
          <w:p w14:paraId="241D735F" w14:textId="18DFCEE5" w:rsidR="005D6BC3" w:rsidRPr="006835E8" w:rsidRDefault="005D6BC3" w:rsidP="00050671">
            <w:pPr>
              <w:rPr>
                <w:rFonts w:ascii="SassoonPrimaryInfant" w:hAnsi="SassoonPrimaryInfant" w:cstheme="majorHAnsi"/>
                <w:b/>
              </w:rPr>
            </w:pPr>
          </w:p>
          <w:p w14:paraId="5D10DEB6" w14:textId="6B3CDCCF" w:rsidR="005D6BC3" w:rsidRPr="006835E8" w:rsidRDefault="005D6BC3" w:rsidP="00050671">
            <w:pPr>
              <w:rPr>
                <w:rFonts w:ascii="SassoonPrimaryInfant" w:hAnsi="SassoonPrimaryInfant" w:cstheme="majorHAnsi"/>
                <w:b/>
              </w:rPr>
            </w:pPr>
          </w:p>
          <w:p w14:paraId="18EFD23C" w14:textId="436103F7" w:rsidR="005D6BC3" w:rsidRPr="006835E8" w:rsidRDefault="005D6BC3" w:rsidP="00050671">
            <w:pPr>
              <w:rPr>
                <w:rFonts w:ascii="SassoonPrimaryInfant" w:hAnsi="SassoonPrimaryInfant" w:cstheme="majorHAnsi"/>
                <w:b/>
              </w:rPr>
            </w:pPr>
          </w:p>
          <w:p w14:paraId="7BE1EF19" w14:textId="259E8027" w:rsidR="005D6BC3" w:rsidRPr="006835E8" w:rsidRDefault="005D6BC3" w:rsidP="00050671">
            <w:pPr>
              <w:rPr>
                <w:rFonts w:ascii="SassoonPrimaryInfant" w:hAnsi="SassoonPrimaryInfant" w:cstheme="majorHAnsi"/>
                <w:b/>
              </w:rPr>
            </w:pPr>
          </w:p>
          <w:p w14:paraId="4CA72B90" w14:textId="443F1385" w:rsidR="005D6BC3" w:rsidRPr="006835E8" w:rsidRDefault="005D6BC3" w:rsidP="00050671">
            <w:pPr>
              <w:rPr>
                <w:rFonts w:ascii="SassoonPrimaryInfant" w:hAnsi="SassoonPrimaryInfant" w:cstheme="majorHAnsi"/>
                <w:b/>
              </w:rPr>
            </w:pPr>
          </w:p>
          <w:p w14:paraId="42DCB7D9" w14:textId="2885D434" w:rsidR="005D6BC3" w:rsidRPr="006835E8" w:rsidRDefault="005D6BC3" w:rsidP="00050671">
            <w:pPr>
              <w:rPr>
                <w:rFonts w:ascii="SassoonPrimaryInfant" w:hAnsi="SassoonPrimaryInfant" w:cstheme="majorHAnsi"/>
                <w:b/>
              </w:rPr>
            </w:pPr>
          </w:p>
          <w:p w14:paraId="312A9699" w14:textId="49E03EE7" w:rsidR="005D6BC3" w:rsidRPr="006835E8" w:rsidRDefault="005D6BC3" w:rsidP="00050671">
            <w:pPr>
              <w:rPr>
                <w:rFonts w:ascii="SassoonPrimaryInfant" w:hAnsi="SassoonPrimaryInfant" w:cstheme="majorHAnsi"/>
                <w:b/>
              </w:rPr>
            </w:pPr>
          </w:p>
          <w:p w14:paraId="3AD9FD29" w14:textId="57D1CE2F" w:rsidR="005D6BC3" w:rsidRPr="006835E8" w:rsidRDefault="005D6BC3" w:rsidP="00050671">
            <w:pPr>
              <w:rPr>
                <w:rFonts w:ascii="SassoonPrimaryInfant" w:hAnsi="SassoonPrimaryInfant" w:cstheme="majorHAnsi"/>
                <w:b/>
              </w:rPr>
            </w:pPr>
          </w:p>
          <w:p w14:paraId="26DFB512" w14:textId="6F323EC4" w:rsidR="005D6BC3" w:rsidRPr="006835E8" w:rsidRDefault="005D6BC3" w:rsidP="00050671">
            <w:pPr>
              <w:rPr>
                <w:rFonts w:ascii="SassoonPrimaryInfant" w:hAnsi="SassoonPrimaryInfant" w:cstheme="majorHAnsi"/>
                <w:b/>
              </w:rPr>
            </w:pPr>
          </w:p>
          <w:p w14:paraId="759ECD20" w14:textId="6830426D" w:rsidR="005D6BC3" w:rsidRPr="006835E8" w:rsidRDefault="005D6BC3" w:rsidP="00050671">
            <w:pPr>
              <w:rPr>
                <w:rFonts w:ascii="SassoonPrimaryInfant" w:hAnsi="SassoonPrimaryInfant" w:cstheme="majorHAnsi"/>
                <w:b/>
              </w:rPr>
            </w:pPr>
          </w:p>
          <w:p w14:paraId="1E714EE7" w14:textId="7BECBEB1" w:rsidR="005D6BC3" w:rsidRPr="006835E8" w:rsidRDefault="005D6BC3" w:rsidP="00050671">
            <w:pPr>
              <w:rPr>
                <w:rFonts w:ascii="SassoonPrimaryInfant" w:hAnsi="SassoonPrimaryInfant" w:cstheme="majorHAnsi"/>
                <w:b/>
              </w:rPr>
            </w:pPr>
          </w:p>
          <w:p w14:paraId="445C9725" w14:textId="2F1F303F" w:rsidR="005D6BC3" w:rsidRPr="006835E8" w:rsidRDefault="005D6BC3" w:rsidP="00050671">
            <w:pPr>
              <w:rPr>
                <w:rFonts w:ascii="SassoonPrimaryInfant" w:hAnsi="SassoonPrimaryInfant" w:cstheme="majorHAnsi"/>
                <w:b/>
              </w:rPr>
            </w:pPr>
          </w:p>
          <w:p w14:paraId="5A8AB781" w14:textId="16AEA8CE" w:rsidR="005D6BC3" w:rsidRPr="006835E8" w:rsidRDefault="005D6BC3" w:rsidP="00050671">
            <w:pPr>
              <w:rPr>
                <w:rFonts w:ascii="SassoonPrimaryInfant" w:hAnsi="SassoonPrimaryInfant" w:cstheme="majorHAnsi"/>
                <w:b/>
              </w:rPr>
            </w:pPr>
          </w:p>
          <w:p w14:paraId="458EB19D" w14:textId="0E40B884" w:rsidR="005D6BC3" w:rsidRPr="006835E8" w:rsidRDefault="005D6BC3" w:rsidP="00050671">
            <w:pPr>
              <w:rPr>
                <w:rFonts w:ascii="SassoonPrimaryInfant" w:hAnsi="SassoonPrimaryInfant" w:cstheme="majorHAnsi"/>
                <w:b/>
              </w:rPr>
            </w:pPr>
          </w:p>
          <w:p w14:paraId="63F369AE" w14:textId="0C2A2E3A" w:rsidR="005D6BC3" w:rsidRPr="006835E8" w:rsidRDefault="005D6BC3" w:rsidP="00050671">
            <w:pPr>
              <w:rPr>
                <w:rFonts w:ascii="SassoonPrimaryInfant" w:hAnsi="SassoonPrimaryInfant" w:cstheme="majorHAnsi"/>
                <w:b/>
              </w:rPr>
            </w:pPr>
          </w:p>
          <w:p w14:paraId="493C1DC5" w14:textId="224ED8F9" w:rsidR="005D6BC3" w:rsidRPr="006835E8" w:rsidRDefault="005D6BC3" w:rsidP="00050671">
            <w:pPr>
              <w:rPr>
                <w:rFonts w:ascii="SassoonPrimaryInfant" w:hAnsi="SassoonPrimaryInfant" w:cstheme="majorHAnsi"/>
                <w:b/>
              </w:rPr>
            </w:pPr>
          </w:p>
          <w:p w14:paraId="45E68A18" w14:textId="384C990E" w:rsidR="005D6BC3" w:rsidRPr="006835E8" w:rsidRDefault="005D6BC3" w:rsidP="00050671">
            <w:pPr>
              <w:rPr>
                <w:rFonts w:ascii="SassoonPrimaryInfant" w:hAnsi="SassoonPrimaryInfant" w:cstheme="majorHAnsi"/>
                <w:b/>
              </w:rPr>
            </w:pPr>
          </w:p>
          <w:p w14:paraId="6D987BDC" w14:textId="0DD49598" w:rsidR="005D6BC3" w:rsidRPr="006835E8" w:rsidRDefault="005D6BC3" w:rsidP="00050671">
            <w:pPr>
              <w:rPr>
                <w:rFonts w:ascii="SassoonPrimaryInfant" w:hAnsi="SassoonPrimaryInfant" w:cstheme="majorHAnsi"/>
                <w:b/>
              </w:rPr>
            </w:pPr>
          </w:p>
          <w:p w14:paraId="2F7BA6A3" w14:textId="35B47A75" w:rsidR="005D6BC3" w:rsidRPr="006835E8" w:rsidRDefault="005D6BC3" w:rsidP="00050671">
            <w:pPr>
              <w:rPr>
                <w:rFonts w:ascii="SassoonPrimaryInfant" w:hAnsi="SassoonPrimaryInfant" w:cstheme="majorHAnsi"/>
                <w:b/>
              </w:rPr>
            </w:pPr>
          </w:p>
          <w:p w14:paraId="67CA99AB" w14:textId="627613AE" w:rsidR="005D6BC3" w:rsidRPr="006835E8" w:rsidRDefault="005D6BC3" w:rsidP="00050671">
            <w:pPr>
              <w:rPr>
                <w:rFonts w:ascii="SassoonPrimaryInfant" w:hAnsi="SassoonPrimaryInfant" w:cstheme="majorHAnsi"/>
                <w:b/>
              </w:rPr>
            </w:pPr>
          </w:p>
          <w:p w14:paraId="66DDDCE4" w14:textId="686FF922" w:rsidR="005D6BC3" w:rsidRPr="006835E8" w:rsidRDefault="005D6BC3" w:rsidP="00050671">
            <w:pPr>
              <w:rPr>
                <w:rFonts w:ascii="SassoonPrimaryInfant" w:hAnsi="SassoonPrimaryInfant" w:cstheme="majorHAnsi"/>
                <w:b/>
              </w:rPr>
            </w:pPr>
          </w:p>
          <w:p w14:paraId="2AB5732E" w14:textId="0E107FC9" w:rsidR="005D6BC3" w:rsidRPr="006835E8" w:rsidRDefault="005D6BC3" w:rsidP="00050671">
            <w:pPr>
              <w:rPr>
                <w:rFonts w:ascii="SassoonPrimaryInfant" w:hAnsi="SassoonPrimaryInfant" w:cstheme="majorHAnsi"/>
                <w:b/>
              </w:rPr>
            </w:pPr>
          </w:p>
          <w:p w14:paraId="2A02EDDB" w14:textId="4D6BA800" w:rsidR="005D6BC3" w:rsidRPr="006835E8" w:rsidRDefault="005D6BC3" w:rsidP="00050671">
            <w:pPr>
              <w:rPr>
                <w:rFonts w:ascii="SassoonPrimaryInfant" w:hAnsi="SassoonPrimaryInfant" w:cstheme="majorHAnsi"/>
                <w:b/>
              </w:rPr>
            </w:pPr>
          </w:p>
          <w:p w14:paraId="3618DFBE" w14:textId="734C4A65" w:rsidR="005D6BC3" w:rsidRPr="006835E8" w:rsidRDefault="005D6BC3" w:rsidP="00050671">
            <w:pPr>
              <w:rPr>
                <w:rFonts w:ascii="SassoonPrimaryInfant" w:hAnsi="SassoonPrimaryInfant" w:cstheme="majorHAnsi"/>
                <w:b/>
              </w:rPr>
            </w:pPr>
          </w:p>
          <w:p w14:paraId="50CF04BE" w14:textId="30F5D733" w:rsidR="005D6BC3" w:rsidRPr="006835E8" w:rsidRDefault="005D6BC3" w:rsidP="00050671">
            <w:pPr>
              <w:rPr>
                <w:rFonts w:ascii="SassoonPrimaryInfant" w:hAnsi="SassoonPrimaryInfant" w:cstheme="majorHAnsi"/>
                <w:b/>
              </w:rPr>
            </w:pPr>
          </w:p>
          <w:p w14:paraId="624D81C3" w14:textId="5278058F" w:rsidR="005D6BC3" w:rsidRPr="006835E8" w:rsidRDefault="005D6BC3" w:rsidP="00050671">
            <w:pPr>
              <w:rPr>
                <w:rFonts w:ascii="SassoonPrimaryInfant" w:hAnsi="SassoonPrimaryInfant" w:cstheme="majorHAnsi"/>
                <w:b/>
              </w:rPr>
            </w:pPr>
          </w:p>
          <w:p w14:paraId="617A121E" w14:textId="2315FA91" w:rsidR="005D6BC3" w:rsidRPr="006835E8" w:rsidRDefault="005D6BC3" w:rsidP="00050671">
            <w:pPr>
              <w:rPr>
                <w:rFonts w:ascii="SassoonPrimaryInfant" w:hAnsi="SassoonPrimaryInfant" w:cstheme="majorHAnsi"/>
                <w:b/>
              </w:rPr>
            </w:pPr>
          </w:p>
          <w:p w14:paraId="1D3A5535" w14:textId="61E3A57F" w:rsidR="005D6BC3" w:rsidRPr="006835E8" w:rsidRDefault="005D6BC3" w:rsidP="00050671">
            <w:pPr>
              <w:rPr>
                <w:rFonts w:ascii="SassoonPrimaryInfant" w:hAnsi="SassoonPrimaryInfant" w:cstheme="majorHAnsi"/>
                <w:b/>
              </w:rPr>
            </w:pPr>
          </w:p>
          <w:p w14:paraId="7550F1C5" w14:textId="3D57FD57" w:rsidR="005D6BC3" w:rsidRPr="006835E8" w:rsidRDefault="005D6BC3" w:rsidP="00050671">
            <w:pPr>
              <w:rPr>
                <w:rFonts w:ascii="SassoonPrimaryInfant" w:hAnsi="SassoonPrimaryInfant" w:cstheme="majorHAnsi"/>
                <w:b/>
              </w:rPr>
            </w:pPr>
          </w:p>
          <w:p w14:paraId="739EC64C" w14:textId="2D2A4DB1" w:rsidR="005D6BC3" w:rsidRPr="006835E8" w:rsidRDefault="005D6BC3" w:rsidP="00050671">
            <w:pPr>
              <w:rPr>
                <w:rFonts w:ascii="SassoonPrimaryInfant" w:hAnsi="SassoonPrimaryInfant" w:cstheme="majorHAnsi"/>
                <w:b/>
              </w:rPr>
            </w:pPr>
          </w:p>
          <w:p w14:paraId="4AF35159" w14:textId="73849932" w:rsidR="005D6BC3" w:rsidRPr="006835E8" w:rsidRDefault="005D6BC3" w:rsidP="00050671">
            <w:pPr>
              <w:rPr>
                <w:rFonts w:ascii="SassoonPrimaryInfant" w:hAnsi="SassoonPrimaryInfant" w:cstheme="majorHAnsi"/>
                <w:b/>
              </w:rPr>
            </w:pPr>
          </w:p>
          <w:p w14:paraId="40F61983" w14:textId="3C3D844B" w:rsidR="005D6BC3" w:rsidRPr="006835E8" w:rsidRDefault="005D6BC3" w:rsidP="00050671">
            <w:pPr>
              <w:rPr>
                <w:rFonts w:ascii="SassoonPrimaryInfant" w:hAnsi="SassoonPrimaryInfant" w:cstheme="majorHAnsi"/>
                <w:b/>
              </w:rPr>
            </w:pPr>
          </w:p>
          <w:p w14:paraId="1F08F296" w14:textId="354F26F4" w:rsidR="005D6BC3" w:rsidRPr="006835E8" w:rsidRDefault="005D6BC3" w:rsidP="00050671">
            <w:pPr>
              <w:rPr>
                <w:rFonts w:ascii="SassoonPrimaryInfant" w:hAnsi="SassoonPrimaryInfant" w:cstheme="majorHAnsi"/>
                <w:b/>
              </w:rPr>
            </w:pPr>
          </w:p>
          <w:p w14:paraId="38963CE7" w14:textId="76AB30B9" w:rsidR="005D6BC3" w:rsidRPr="006835E8" w:rsidRDefault="005D6BC3" w:rsidP="00050671">
            <w:pPr>
              <w:rPr>
                <w:rFonts w:ascii="SassoonPrimaryInfant" w:hAnsi="SassoonPrimaryInfant" w:cstheme="majorHAnsi"/>
                <w:b/>
              </w:rPr>
            </w:pPr>
          </w:p>
          <w:p w14:paraId="20791C00" w14:textId="6133E9F7" w:rsidR="005D6BC3" w:rsidRPr="006835E8" w:rsidRDefault="005D6BC3" w:rsidP="00050671">
            <w:pPr>
              <w:rPr>
                <w:rFonts w:ascii="SassoonPrimaryInfant" w:hAnsi="SassoonPrimaryInfant" w:cstheme="majorHAnsi"/>
                <w:b/>
              </w:rPr>
            </w:pPr>
          </w:p>
          <w:p w14:paraId="1FA38AE4" w14:textId="6013FE5B" w:rsidR="005D6BC3" w:rsidRPr="006835E8" w:rsidRDefault="005D6BC3" w:rsidP="00050671">
            <w:pPr>
              <w:rPr>
                <w:rFonts w:ascii="SassoonPrimaryInfant" w:hAnsi="SassoonPrimaryInfant" w:cstheme="majorHAnsi"/>
                <w:b/>
              </w:rPr>
            </w:pPr>
          </w:p>
          <w:p w14:paraId="7A11C55E" w14:textId="16CD9EF6" w:rsidR="005D6BC3" w:rsidRPr="006835E8" w:rsidRDefault="005D6BC3" w:rsidP="00050671">
            <w:pPr>
              <w:rPr>
                <w:rFonts w:ascii="SassoonPrimaryInfant" w:hAnsi="SassoonPrimaryInfant" w:cstheme="majorHAnsi"/>
                <w:b/>
              </w:rPr>
            </w:pPr>
          </w:p>
          <w:p w14:paraId="695807ED" w14:textId="7134F0A7" w:rsidR="005D6BC3" w:rsidRPr="006835E8" w:rsidRDefault="005D6BC3" w:rsidP="00050671">
            <w:pPr>
              <w:rPr>
                <w:rFonts w:ascii="SassoonPrimaryInfant" w:hAnsi="SassoonPrimaryInfant" w:cstheme="majorHAnsi"/>
                <w:b/>
              </w:rPr>
            </w:pPr>
          </w:p>
          <w:p w14:paraId="1701238B" w14:textId="21BD3C20" w:rsidR="005D6BC3" w:rsidRPr="006835E8" w:rsidRDefault="005D6BC3" w:rsidP="00050671">
            <w:pPr>
              <w:rPr>
                <w:rFonts w:ascii="SassoonPrimaryInfant" w:hAnsi="SassoonPrimaryInfant" w:cstheme="majorHAnsi"/>
                <w:b/>
              </w:rPr>
            </w:pPr>
          </w:p>
          <w:p w14:paraId="73B86D0A" w14:textId="053C1B89" w:rsidR="005D6BC3" w:rsidRPr="006835E8" w:rsidRDefault="005D6BC3" w:rsidP="00050671">
            <w:pPr>
              <w:rPr>
                <w:rFonts w:ascii="SassoonPrimaryInfant" w:hAnsi="SassoonPrimaryInfant" w:cstheme="majorHAnsi"/>
                <w:b/>
              </w:rPr>
            </w:pPr>
          </w:p>
          <w:p w14:paraId="6DF916D5" w14:textId="07EDCED6" w:rsidR="005D6BC3" w:rsidRPr="006835E8" w:rsidRDefault="005D6BC3" w:rsidP="00050671">
            <w:pPr>
              <w:rPr>
                <w:rFonts w:ascii="SassoonPrimaryInfant" w:hAnsi="SassoonPrimaryInfant" w:cstheme="majorHAnsi"/>
                <w:b/>
              </w:rPr>
            </w:pPr>
          </w:p>
          <w:p w14:paraId="4924991F" w14:textId="1C1308A4" w:rsidR="005D6BC3" w:rsidRPr="006835E8" w:rsidRDefault="005D6BC3" w:rsidP="00050671">
            <w:pPr>
              <w:rPr>
                <w:rFonts w:ascii="SassoonPrimaryInfant" w:hAnsi="SassoonPrimaryInfant" w:cstheme="majorHAnsi"/>
                <w:b/>
              </w:rPr>
            </w:pPr>
          </w:p>
          <w:p w14:paraId="213F2EE8" w14:textId="0FF73E05" w:rsidR="005D6BC3" w:rsidRPr="006835E8" w:rsidRDefault="005D6BC3" w:rsidP="00050671">
            <w:pPr>
              <w:rPr>
                <w:rFonts w:ascii="SassoonPrimaryInfant" w:hAnsi="SassoonPrimaryInfant" w:cstheme="majorHAnsi"/>
                <w:b/>
              </w:rPr>
            </w:pPr>
          </w:p>
          <w:p w14:paraId="1B130116" w14:textId="431D7678" w:rsidR="005D6BC3" w:rsidRPr="006835E8" w:rsidRDefault="005D6BC3" w:rsidP="00050671">
            <w:pPr>
              <w:rPr>
                <w:rFonts w:ascii="SassoonPrimaryInfant" w:hAnsi="SassoonPrimaryInfant" w:cstheme="majorHAnsi"/>
                <w:b/>
              </w:rPr>
            </w:pPr>
          </w:p>
          <w:p w14:paraId="5C56AC63" w14:textId="04204728" w:rsidR="005D6BC3" w:rsidRPr="006835E8" w:rsidRDefault="005D6BC3" w:rsidP="00050671">
            <w:pPr>
              <w:rPr>
                <w:rFonts w:ascii="SassoonPrimaryInfant" w:hAnsi="SassoonPrimaryInfant" w:cstheme="majorHAnsi"/>
                <w:b/>
              </w:rPr>
            </w:pPr>
          </w:p>
          <w:p w14:paraId="6556804D" w14:textId="428501B5" w:rsidR="005D6BC3" w:rsidRPr="006835E8" w:rsidRDefault="005D6BC3" w:rsidP="00050671">
            <w:pPr>
              <w:rPr>
                <w:rFonts w:ascii="SassoonPrimaryInfant" w:hAnsi="SassoonPrimaryInfant" w:cstheme="majorHAnsi"/>
                <w:b/>
              </w:rPr>
            </w:pPr>
          </w:p>
          <w:p w14:paraId="039F60A3" w14:textId="144B0590" w:rsidR="005D6BC3" w:rsidRPr="006835E8" w:rsidRDefault="005D6BC3" w:rsidP="00050671">
            <w:pPr>
              <w:rPr>
                <w:rFonts w:ascii="SassoonPrimaryInfant" w:hAnsi="SassoonPrimaryInfant" w:cstheme="majorHAnsi"/>
                <w:b/>
              </w:rPr>
            </w:pPr>
          </w:p>
          <w:p w14:paraId="1D212F92" w14:textId="1D2AA7BE" w:rsidR="005D6BC3" w:rsidRPr="006835E8" w:rsidRDefault="005D6BC3" w:rsidP="00050671">
            <w:pPr>
              <w:rPr>
                <w:rFonts w:ascii="SassoonPrimaryInfant" w:hAnsi="SassoonPrimaryInfant" w:cstheme="majorHAnsi"/>
                <w:b/>
              </w:rPr>
            </w:pPr>
          </w:p>
          <w:p w14:paraId="0871E43E" w14:textId="144DC530" w:rsidR="005D6BC3" w:rsidRPr="006835E8" w:rsidRDefault="005D6BC3" w:rsidP="00050671">
            <w:pPr>
              <w:rPr>
                <w:rFonts w:ascii="SassoonPrimaryInfant" w:hAnsi="SassoonPrimaryInfant" w:cstheme="majorHAnsi"/>
                <w:b/>
              </w:rPr>
            </w:pPr>
          </w:p>
          <w:p w14:paraId="069291CA" w14:textId="3FEFB392" w:rsidR="005D6BC3" w:rsidRPr="006835E8" w:rsidRDefault="005D6BC3" w:rsidP="00050671">
            <w:pPr>
              <w:rPr>
                <w:rFonts w:ascii="SassoonPrimaryInfant" w:hAnsi="SassoonPrimaryInfant" w:cstheme="majorHAnsi"/>
                <w:b/>
              </w:rPr>
            </w:pPr>
          </w:p>
          <w:p w14:paraId="69C8C2ED" w14:textId="55EAE499" w:rsidR="005D6BC3" w:rsidRPr="006835E8" w:rsidRDefault="005D6BC3" w:rsidP="00050671">
            <w:pPr>
              <w:rPr>
                <w:rFonts w:ascii="SassoonPrimaryInfant" w:hAnsi="SassoonPrimaryInfant" w:cstheme="majorHAnsi"/>
                <w:b/>
              </w:rPr>
            </w:pPr>
          </w:p>
          <w:p w14:paraId="2F50AE01" w14:textId="45302FD5" w:rsidR="005D6BC3" w:rsidRPr="006835E8" w:rsidRDefault="005D6BC3" w:rsidP="00050671">
            <w:pPr>
              <w:rPr>
                <w:rFonts w:ascii="SassoonPrimaryInfant" w:hAnsi="SassoonPrimaryInfant" w:cstheme="majorHAnsi"/>
                <w:b/>
              </w:rPr>
            </w:pPr>
          </w:p>
          <w:p w14:paraId="64A7E58E" w14:textId="181E5700" w:rsidR="005D6BC3" w:rsidRPr="006835E8" w:rsidRDefault="005D6BC3" w:rsidP="00050671">
            <w:pPr>
              <w:rPr>
                <w:rFonts w:ascii="SassoonPrimaryInfant" w:hAnsi="SassoonPrimaryInfant" w:cstheme="majorHAnsi"/>
                <w:b/>
              </w:rPr>
            </w:pPr>
          </w:p>
          <w:p w14:paraId="5EFC4961" w14:textId="0F97F8CA" w:rsidR="005D6BC3" w:rsidRPr="006835E8" w:rsidRDefault="005D6BC3" w:rsidP="00050671">
            <w:pPr>
              <w:rPr>
                <w:rFonts w:ascii="SassoonPrimaryInfant" w:hAnsi="SassoonPrimaryInfant" w:cstheme="majorHAnsi"/>
                <w:b/>
              </w:rPr>
            </w:pPr>
          </w:p>
          <w:p w14:paraId="54301C19" w14:textId="77777777" w:rsidR="005D6BC3" w:rsidRPr="006835E8" w:rsidRDefault="005D6BC3" w:rsidP="00050671">
            <w:pPr>
              <w:rPr>
                <w:rFonts w:ascii="SassoonPrimaryInfant" w:hAnsi="SassoonPrimaryInfant" w:cstheme="majorHAnsi"/>
                <w:b/>
              </w:rPr>
            </w:pPr>
          </w:p>
          <w:p w14:paraId="4A0D8E6C" w14:textId="77777777" w:rsidR="005D6BC3" w:rsidRPr="006835E8" w:rsidRDefault="005D6BC3" w:rsidP="00B54981">
            <w:pPr>
              <w:jc w:val="center"/>
              <w:rPr>
                <w:rFonts w:ascii="SassoonPrimaryInfant" w:hAnsi="SassoonPrimaryInfant" w:cstheme="majorHAnsi"/>
                <w:b/>
              </w:rPr>
            </w:pPr>
          </w:p>
          <w:p w14:paraId="5BA8F65E" w14:textId="77777777" w:rsidR="005D6BC3" w:rsidRPr="006835E8" w:rsidRDefault="005D6BC3" w:rsidP="00B54981">
            <w:pPr>
              <w:jc w:val="center"/>
              <w:rPr>
                <w:rFonts w:ascii="SassoonPrimaryInfant" w:hAnsi="SassoonPrimaryInfant" w:cstheme="majorHAnsi"/>
                <w:b/>
              </w:rPr>
            </w:pPr>
          </w:p>
          <w:p w14:paraId="4025E519" w14:textId="50F9CE85" w:rsidR="005D6BC3" w:rsidRPr="006835E8" w:rsidRDefault="005D6BC3" w:rsidP="00B54981">
            <w:pPr>
              <w:jc w:val="center"/>
              <w:rPr>
                <w:rFonts w:ascii="SassoonPrimaryInfant" w:hAnsi="SassoonPrimaryInfant" w:cstheme="majorHAnsi"/>
                <w:b/>
              </w:rPr>
            </w:pPr>
          </w:p>
        </w:tc>
        <w:tc>
          <w:tcPr>
            <w:tcW w:w="3638" w:type="dxa"/>
          </w:tcPr>
          <w:p w14:paraId="4CDE1FFA" w14:textId="77777777" w:rsidR="005D6BC3" w:rsidRPr="007F3FB2" w:rsidRDefault="00F62AFF" w:rsidP="00F62AFF">
            <w:pPr>
              <w:rPr>
                <w:rFonts w:ascii="SassoonPrimaryInfant" w:hAnsi="SassoonPrimaryInfant" w:cstheme="majorHAnsi"/>
                <w:b/>
                <w:bCs/>
              </w:rPr>
            </w:pPr>
            <w:r w:rsidRPr="007F3FB2">
              <w:rPr>
                <w:rFonts w:ascii="SassoonPrimaryInfant" w:hAnsi="SassoonPrimaryInfant" w:cstheme="majorHAnsi"/>
                <w:b/>
                <w:bCs/>
              </w:rPr>
              <w:t>Place Value</w:t>
            </w:r>
          </w:p>
          <w:p w14:paraId="6A60458B" w14:textId="77777777" w:rsidR="00F62AFF" w:rsidRPr="007F3FB2" w:rsidRDefault="00F62AFF" w:rsidP="00F62AFF">
            <w:pPr>
              <w:rPr>
                <w:rFonts w:ascii="SassoonPrimaryInfant" w:hAnsi="SassoonPrimaryInfant" w:cstheme="majorHAnsi"/>
                <w:b/>
                <w:bCs/>
              </w:rPr>
            </w:pPr>
          </w:p>
          <w:p w14:paraId="08D2D47D" w14:textId="534AA99A" w:rsidR="00F62AFF" w:rsidRPr="007F3FB2" w:rsidRDefault="00F62AFF" w:rsidP="00F62AFF">
            <w:pPr>
              <w:rPr>
                <w:rFonts w:ascii="SassoonPrimaryInfant" w:hAnsi="SassoonPrimaryInfant" w:cstheme="majorHAnsi"/>
                <w:b/>
                <w:bCs/>
              </w:rPr>
            </w:pPr>
            <w:r w:rsidRPr="007F3FB2">
              <w:rPr>
                <w:rFonts w:ascii="SassoonPrimaryInfant" w:hAnsi="SassoonPrimaryInfant" w:cstheme="majorHAnsi"/>
                <w:b/>
                <w:bCs/>
              </w:rPr>
              <w:t>Addition and Subtraction</w:t>
            </w:r>
          </w:p>
        </w:tc>
        <w:tc>
          <w:tcPr>
            <w:tcW w:w="3638" w:type="dxa"/>
          </w:tcPr>
          <w:p w14:paraId="185EC495" w14:textId="77777777" w:rsidR="00CC73F7" w:rsidRPr="007F3FB2" w:rsidRDefault="00F62AFF" w:rsidP="00CC73F7">
            <w:pPr>
              <w:rPr>
                <w:rFonts w:ascii="SassoonPrimaryInfant" w:hAnsi="SassoonPrimaryInfant" w:cstheme="majorHAnsi"/>
                <w:b/>
                <w:bCs/>
              </w:rPr>
            </w:pPr>
            <w:r w:rsidRPr="007F3FB2">
              <w:rPr>
                <w:rFonts w:ascii="SassoonPrimaryInfant" w:hAnsi="SassoonPrimaryInfant" w:cstheme="majorHAnsi"/>
                <w:b/>
                <w:bCs/>
              </w:rPr>
              <w:t xml:space="preserve">Addition and Subtraction </w:t>
            </w:r>
          </w:p>
          <w:p w14:paraId="7EA77F1E" w14:textId="77777777" w:rsidR="00F62AFF" w:rsidRPr="007F3FB2" w:rsidRDefault="00F62AFF" w:rsidP="00CC73F7">
            <w:pPr>
              <w:rPr>
                <w:rFonts w:ascii="SassoonPrimaryInfant" w:hAnsi="SassoonPrimaryInfant" w:cstheme="majorHAnsi"/>
                <w:b/>
                <w:bCs/>
              </w:rPr>
            </w:pPr>
          </w:p>
          <w:p w14:paraId="1B2E822D" w14:textId="694BBD43" w:rsidR="00F62AFF" w:rsidRPr="007F3FB2" w:rsidRDefault="00F62AFF" w:rsidP="00CC73F7">
            <w:pPr>
              <w:rPr>
                <w:rFonts w:ascii="SassoonPrimaryInfant" w:hAnsi="SassoonPrimaryInfant" w:cstheme="majorHAnsi"/>
                <w:b/>
                <w:bCs/>
              </w:rPr>
            </w:pPr>
            <w:r w:rsidRPr="007F3FB2">
              <w:rPr>
                <w:rFonts w:ascii="SassoonPrimaryInfant" w:hAnsi="SassoonPrimaryInfant" w:cstheme="majorHAnsi"/>
                <w:b/>
                <w:bCs/>
              </w:rPr>
              <w:t>Multiplication (3, 4 and 8)</w:t>
            </w:r>
          </w:p>
        </w:tc>
        <w:tc>
          <w:tcPr>
            <w:tcW w:w="3639" w:type="dxa"/>
          </w:tcPr>
          <w:p w14:paraId="4A031918" w14:textId="77777777" w:rsidR="005D6BC3" w:rsidRDefault="00F62AFF" w:rsidP="009C4566">
            <w:pPr>
              <w:rPr>
                <w:rFonts w:ascii="SassoonPrimaryInfant" w:hAnsi="SassoonPrimaryInfant" w:cstheme="majorHAnsi"/>
                <w:b/>
                <w:bCs/>
              </w:rPr>
            </w:pPr>
            <w:r w:rsidRPr="007F3FB2">
              <w:rPr>
                <w:rFonts w:ascii="SassoonPrimaryInfant" w:hAnsi="SassoonPrimaryInfant" w:cstheme="majorHAnsi"/>
                <w:b/>
                <w:bCs/>
              </w:rPr>
              <w:t>Multiplication and Division</w:t>
            </w:r>
          </w:p>
          <w:p w14:paraId="710A66AA" w14:textId="77777777" w:rsidR="005111D0" w:rsidRDefault="005111D0" w:rsidP="009C4566">
            <w:pPr>
              <w:rPr>
                <w:rFonts w:ascii="SassoonPrimaryInfant" w:hAnsi="SassoonPrimaryInfant" w:cstheme="majorHAnsi"/>
                <w:b/>
                <w:bCs/>
              </w:rPr>
            </w:pPr>
          </w:p>
          <w:p w14:paraId="6244A5C1" w14:textId="06F2C95B" w:rsidR="005111D0" w:rsidRPr="007F3FB2" w:rsidRDefault="005111D0" w:rsidP="009C4566">
            <w:pPr>
              <w:rPr>
                <w:rFonts w:ascii="SassoonPrimaryInfant" w:hAnsi="SassoonPrimaryInfant" w:cstheme="majorHAnsi"/>
                <w:b/>
                <w:bCs/>
              </w:rPr>
            </w:pPr>
            <w:r>
              <w:rPr>
                <w:rFonts w:ascii="SassoonPrimaryInfant" w:hAnsi="SassoonPrimaryInfant" w:cstheme="majorHAnsi"/>
                <w:b/>
                <w:bCs/>
              </w:rPr>
              <w:t>Length and Perimeter</w:t>
            </w:r>
          </w:p>
        </w:tc>
        <w:tc>
          <w:tcPr>
            <w:tcW w:w="3639" w:type="dxa"/>
          </w:tcPr>
          <w:p w14:paraId="7AAE4067" w14:textId="45A5652F" w:rsidR="005D6BC3" w:rsidRPr="007F3FB2" w:rsidRDefault="005111D0" w:rsidP="0051616C">
            <w:pPr>
              <w:pStyle w:val="Default"/>
              <w:rPr>
                <w:rFonts w:ascii="SassoonPrimaryInfant" w:hAnsi="SassoonPrimaryInfant"/>
                <w:b/>
                <w:bCs/>
                <w:color w:val="auto"/>
              </w:rPr>
            </w:pPr>
            <w:r>
              <w:rPr>
                <w:rFonts w:ascii="SassoonPrimaryInfant" w:hAnsi="SassoonPrimaryInfant"/>
                <w:b/>
                <w:bCs/>
                <w:color w:val="auto"/>
              </w:rPr>
              <w:t>Fractions A</w:t>
            </w:r>
          </w:p>
          <w:p w14:paraId="668A26EB" w14:textId="77777777" w:rsidR="00F62AFF" w:rsidRPr="007F3FB2" w:rsidRDefault="00F62AFF" w:rsidP="0051616C">
            <w:pPr>
              <w:pStyle w:val="Default"/>
              <w:rPr>
                <w:rFonts w:ascii="SassoonPrimaryInfant" w:hAnsi="SassoonPrimaryInfant"/>
                <w:b/>
                <w:bCs/>
                <w:color w:val="auto"/>
              </w:rPr>
            </w:pPr>
          </w:p>
          <w:p w14:paraId="7E97B9CC" w14:textId="74CAE5F0" w:rsidR="00F62AFF" w:rsidRPr="007F3FB2" w:rsidRDefault="005111D0" w:rsidP="0051616C">
            <w:pPr>
              <w:pStyle w:val="Default"/>
              <w:rPr>
                <w:rFonts w:ascii="SassoonPrimaryInfant" w:hAnsi="SassoonPrimaryInfant"/>
                <w:b/>
                <w:bCs/>
                <w:color w:val="auto"/>
              </w:rPr>
            </w:pPr>
            <w:r>
              <w:rPr>
                <w:rFonts w:ascii="SassoonPrimaryInfant" w:hAnsi="SassoonPrimaryInfant"/>
                <w:b/>
                <w:bCs/>
                <w:color w:val="auto"/>
              </w:rPr>
              <w:t>Mass and Capacity</w:t>
            </w:r>
          </w:p>
        </w:tc>
        <w:tc>
          <w:tcPr>
            <w:tcW w:w="3638" w:type="dxa"/>
            <w:gridSpan w:val="2"/>
          </w:tcPr>
          <w:p w14:paraId="75E5A9E7" w14:textId="77777777" w:rsidR="005D6BC3" w:rsidRDefault="00F62AFF" w:rsidP="00105B1A">
            <w:pPr>
              <w:rPr>
                <w:rFonts w:ascii="SassoonPrimaryInfant" w:hAnsi="SassoonPrimaryInfant"/>
                <w:b/>
                <w:bCs/>
              </w:rPr>
            </w:pPr>
            <w:r w:rsidRPr="007F3FB2">
              <w:rPr>
                <w:rFonts w:ascii="SassoonPrimaryInfant" w:hAnsi="SassoonPrimaryInfant"/>
                <w:b/>
                <w:bCs/>
              </w:rPr>
              <w:t>Fractions</w:t>
            </w:r>
            <w:r w:rsidR="005111D0">
              <w:rPr>
                <w:rFonts w:ascii="SassoonPrimaryInfant" w:hAnsi="SassoonPrimaryInfant"/>
                <w:b/>
                <w:bCs/>
              </w:rPr>
              <w:t xml:space="preserve"> B</w:t>
            </w:r>
          </w:p>
          <w:p w14:paraId="4147C0D6" w14:textId="77777777" w:rsidR="005111D0" w:rsidRDefault="005111D0" w:rsidP="00105B1A">
            <w:pPr>
              <w:rPr>
                <w:rFonts w:ascii="SassoonPrimaryInfant" w:hAnsi="SassoonPrimaryInfant"/>
                <w:b/>
                <w:bCs/>
              </w:rPr>
            </w:pPr>
          </w:p>
          <w:p w14:paraId="2ECBEB74" w14:textId="77777777" w:rsidR="005111D0" w:rsidRDefault="005111D0" w:rsidP="00105B1A">
            <w:pPr>
              <w:rPr>
                <w:rFonts w:ascii="SassoonPrimaryInfant" w:hAnsi="SassoonPrimaryInfant"/>
                <w:b/>
                <w:bCs/>
              </w:rPr>
            </w:pPr>
            <w:r>
              <w:rPr>
                <w:rFonts w:ascii="SassoonPrimaryInfant" w:hAnsi="SassoonPrimaryInfant"/>
                <w:b/>
                <w:bCs/>
              </w:rPr>
              <w:t>Money</w:t>
            </w:r>
          </w:p>
          <w:p w14:paraId="0D90CEA4" w14:textId="77777777" w:rsidR="005111D0" w:rsidRDefault="005111D0" w:rsidP="00105B1A">
            <w:pPr>
              <w:rPr>
                <w:rFonts w:ascii="SassoonPrimaryInfant" w:hAnsi="SassoonPrimaryInfant"/>
                <w:b/>
                <w:bCs/>
              </w:rPr>
            </w:pPr>
          </w:p>
          <w:p w14:paraId="1DBFBB67" w14:textId="66713E7E" w:rsidR="005111D0" w:rsidRPr="007F3FB2" w:rsidRDefault="005111D0" w:rsidP="00105B1A">
            <w:pPr>
              <w:rPr>
                <w:rFonts w:ascii="SassoonPrimaryInfant" w:hAnsi="SassoonPrimaryInfant"/>
                <w:b/>
                <w:bCs/>
              </w:rPr>
            </w:pPr>
            <w:r>
              <w:rPr>
                <w:rFonts w:ascii="SassoonPrimaryInfant" w:hAnsi="SassoonPrimaryInfant"/>
                <w:b/>
                <w:bCs/>
              </w:rPr>
              <w:t>Time</w:t>
            </w:r>
          </w:p>
        </w:tc>
        <w:tc>
          <w:tcPr>
            <w:tcW w:w="3639" w:type="dxa"/>
          </w:tcPr>
          <w:p w14:paraId="57EBE130" w14:textId="77777777" w:rsidR="007F3FB2" w:rsidRDefault="005111D0" w:rsidP="005111D0">
            <w:pPr>
              <w:rPr>
                <w:rFonts w:ascii="SassoonPrimaryInfant" w:hAnsi="SassoonPrimaryInfant"/>
                <w:b/>
                <w:bCs/>
              </w:rPr>
            </w:pPr>
            <w:r>
              <w:rPr>
                <w:rFonts w:ascii="SassoonPrimaryInfant" w:hAnsi="SassoonPrimaryInfant"/>
                <w:b/>
                <w:bCs/>
              </w:rPr>
              <w:t>Time</w:t>
            </w:r>
          </w:p>
          <w:p w14:paraId="62762BA9" w14:textId="77777777" w:rsidR="005111D0" w:rsidRDefault="005111D0" w:rsidP="005111D0">
            <w:pPr>
              <w:rPr>
                <w:rFonts w:ascii="SassoonPrimaryInfant" w:hAnsi="SassoonPrimaryInfant"/>
                <w:b/>
                <w:bCs/>
              </w:rPr>
            </w:pPr>
          </w:p>
          <w:p w14:paraId="2DF38A66" w14:textId="77777777" w:rsidR="005111D0" w:rsidRDefault="005111D0" w:rsidP="005111D0">
            <w:pPr>
              <w:rPr>
                <w:rFonts w:ascii="SassoonPrimaryInfant" w:hAnsi="SassoonPrimaryInfant"/>
                <w:b/>
                <w:bCs/>
              </w:rPr>
            </w:pPr>
            <w:r>
              <w:rPr>
                <w:rFonts w:ascii="SassoonPrimaryInfant" w:hAnsi="SassoonPrimaryInfant"/>
                <w:b/>
                <w:bCs/>
              </w:rPr>
              <w:t>Shape</w:t>
            </w:r>
          </w:p>
          <w:p w14:paraId="77AF80D1" w14:textId="77777777" w:rsidR="005111D0" w:rsidRDefault="005111D0" w:rsidP="005111D0">
            <w:pPr>
              <w:rPr>
                <w:rFonts w:ascii="SassoonPrimaryInfant" w:hAnsi="SassoonPrimaryInfant"/>
                <w:b/>
                <w:bCs/>
              </w:rPr>
            </w:pPr>
          </w:p>
          <w:p w14:paraId="5F850E4C" w14:textId="7E432116" w:rsidR="005111D0" w:rsidRPr="007F3FB2" w:rsidRDefault="005111D0" w:rsidP="005111D0">
            <w:pPr>
              <w:rPr>
                <w:rFonts w:ascii="SassoonPrimaryInfant" w:hAnsi="SassoonPrimaryInfant" w:cstheme="majorHAnsi"/>
              </w:rPr>
            </w:pPr>
            <w:r>
              <w:rPr>
                <w:rFonts w:ascii="SassoonPrimaryInfant" w:hAnsi="SassoonPrimaryInfant"/>
                <w:b/>
                <w:bCs/>
              </w:rPr>
              <w:t>Statistics</w:t>
            </w:r>
          </w:p>
        </w:tc>
      </w:tr>
      <w:tr w:rsidR="00452FF8" w:rsidRPr="006835E8" w14:paraId="0CE9189C" w14:textId="3B317780" w:rsidTr="00CC4501">
        <w:trPr>
          <w:cantSplit/>
          <w:trHeight w:val="2411"/>
        </w:trPr>
        <w:tc>
          <w:tcPr>
            <w:tcW w:w="703" w:type="dxa"/>
            <w:textDirection w:val="btLr"/>
          </w:tcPr>
          <w:p w14:paraId="0AB94DB7" w14:textId="79898BBD" w:rsidR="00452FF8" w:rsidRPr="006835E8" w:rsidRDefault="00452FF8" w:rsidP="00980C81">
            <w:pPr>
              <w:ind w:left="113" w:right="113"/>
              <w:jc w:val="center"/>
              <w:rPr>
                <w:rFonts w:ascii="SassoonPrimaryInfant" w:hAnsi="SassoonPrimaryInfant" w:cstheme="majorHAnsi"/>
                <w:b/>
              </w:rPr>
            </w:pPr>
            <w:r w:rsidRPr="006835E8">
              <w:rPr>
                <w:rFonts w:ascii="SassoonPrimaryInfant" w:hAnsi="SassoonPrimaryInfant" w:cstheme="majorHAnsi"/>
                <w:b/>
              </w:rPr>
              <w:t>Science</w:t>
            </w:r>
          </w:p>
        </w:tc>
        <w:tc>
          <w:tcPr>
            <w:tcW w:w="3638" w:type="dxa"/>
          </w:tcPr>
          <w:p w14:paraId="19636380" w14:textId="2202F644" w:rsidR="007D0DBE" w:rsidRDefault="002E2100" w:rsidP="00893259">
            <w:pPr>
              <w:pStyle w:val="Default"/>
              <w:rPr>
                <w:rFonts w:ascii="SassoonPrimaryInfant" w:hAnsi="SassoonPrimaryInfant" w:cs="Century Gothic"/>
                <w:color w:val="FF0000"/>
              </w:rPr>
            </w:pPr>
            <w:r>
              <w:rPr>
                <w:rFonts w:ascii="SassoonPrimaryInfant" w:hAnsi="SassoonPrimaryInfant" w:cs="Century Gothic"/>
                <w:color w:val="FF0000"/>
              </w:rPr>
              <w:t>What makes plants grow and flourish?</w:t>
            </w:r>
          </w:p>
          <w:p w14:paraId="66AE4DB7" w14:textId="0781EF2D" w:rsidR="002E2100" w:rsidRDefault="002E2100" w:rsidP="00893259">
            <w:pPr>
              <w:pStyle w:val="Default"/>
              <w:rPr>
                <w:rFonts w:ascii="SassoonPrimaryInfant" w:hAnsi="SassoonPrimaryInfant" w:cs="Century Gothic"/>
              </w:rPr>
            </w:pPr>
          </w:p>
          <w:p w14:paraId="1EC15755" w14:textId="16AB95DF" w:rsidR="002E2100" w:rsidRDefault="002E2100" w:rsidP="00893259">
            <w:pPr>
              <w:pStyle w:val="Default"/>
              <w:rPr>
                <w:rFonts w:ascii="SassoonPrimaryInfant" w:hAnsi="SassoonPrimaryInfant" w:cs="Century Gothic"/>
              </w:rPr>
            </w:pPr>
            <w:r>
              <w:rPr>
                <w:rFonts w:ascii="SassoonPrimaryInfant" w:hAnsi="SassoonPrimaryInfant" w:cs="Century Gothic"/>
              </w:rPr>
              <w:t>Parts of a plant, conditions for growth, pollination</w:t>
            </w:r>
            <w:r w:rsidR="006332A3">
              <w:rPr>
                <w:rFonts w:ascii="SassoonPrimaryInfant" w:hAnsi="SassoonPrimaryInfant" w:cs="Century Gothic"/>
              </w:rPr>
              <w:t>, seed dispersal.</w:t>
            </w:r>
          </w:p>
          <w:p w14:paraId="781FDADA" w14:textId="5E80EFAF" w:rsidR="00C267A7" w:rsidRPr="00DE45B1" w:rsidRDefault="00C267A7" w:rsidP="00DE45B1">
            <w:pPr>
              <w:pStyle w:val="Default"/>
              <w:rPr>
                <w:rFonts w:ascii="SassoonPrimaryInfant" w:hAnsi="SassoonPrimaryInfant"/>
                <w:color w:val="000000" w:themeColor="text1"/>
              </w:rPr>
            </w:pPr>
          </w:p>
        </w:tc>
        <w:tc>
          <w:tcPr>
            <w:tcW w:w="3638" w:type="dxa"/>
          </w:tcPr>
          <w:p w14:paraId="1B00FB79" w14:textId="77777777" w:rsidR="00452FF8" w:rsidRPr="006332A3" w:rsidRDefault="000E10D6" w:rsidP="0051616C">
            <w:pPr>
              <w:rPr>
                <w:rFonts w:ascii="SassoonPrimaryInfant" w:hAnsi="SassoonPrimaryInfant" w:cstheme="majorHAnsi"/>
                <w:color w:val="FF0000"/>
              </w:rPr>
            </w:pPr>
            <w:r w:rsidRPr="006332A3">
              <w:rPr>
                <w:rFonts w:ascii="SassoonPrimaryInfant" w:hAnsi="SassoonPrimaryInfant" w:cstheme="majorHAnsi"/>
                <w:color w:val="FF0000"/>
              </w:rPr>
              <w:t xml:space="preserve">What makes </w:t>
            </w:r>
            <w:proofErr w:type="gramStart"/>
            <w:r w:rsidRPr="006332A3">
              <w:rPr>
                <w:rFonts w:ascii="SassoonPrimaryInfant" w:hAnsi="SassoonPrimaryInfant" w:cstheme="majorHAnsi"/>
                <w:color w:val="FF0000"/>
              </w:rPr>
              <w:t>animals</w:t>
            </w:r>
            <w:proofErr w:type="gramEnd"/>
            <w:r w:rsidRPr="006332A3">
              <w:rPr>
                <w:rFonts w:ascii="SassoonPrimaryInfant" w:hAnsi="SassoonPrimaryInfant" w:cstheme="majorHAnsi"/>
                <w:color w:val="FF0000"/>
              </w:rPr>
              <w:t xml:space="preserve"> including humans, move and grow?</w:t>
            </w:r>
          </w:p>
          <w:p w14:paraId="131ABBC5" w14:textId="77777777" w:rsidR="000E10D6" w:rsidRDefault="000E10D6" w:rsidP="0051616C">
            <w:pPr>
              <w:rPr>
                <w:rFonts w:ascii="SassoonPrimaryInfant" w:hAnsi="SassoonPrimaryInfant" w:cstheme="majorHAnsi"/>
                <w:color w:val="FF0000"/>
              </w:rPr>
            </w:pPr>
            <w:r w:rsidRPr="006332A3">
              <w:rPr>
                <w:rFonts w:ascii="SassoonPrimaryInfant" w:hAnsi="SassoonPrimaryInfant" w:cstheme="majorHAnsi"/>
                <w:color w:val="FF0000"/>
              </w:rPr>
              <w:t>(Animals)</w:t>
            </w:r>
          </w:p>
          <w:p w14:paraId="280567D1" w14:textId="77777777" w:rsidR="00843B19" w:rsidRDefault="00843B19" w:rsidP="00843B19">
            <w:pPr>
              <w:rPr>
                <w:rFonts w:ascii="SassoonPrimaryInfant" w:hAnsi="SassoonPrimaryInfant" w:cstheme="majorHAnsi"/>
              </w:rPr>
            </w:pPr>
            <w:r w:rsidRPr="00843B19">
              <w:rPr>
                <w:rFonts w:ascii="SassoonPrimaryInfant" w:hAnsi="SassoonPrimaryInfant" w:cstheme="majorHAnsi"/>
              </w:rPr>
              <w:t>Identify that humans have skeletons and muscles for support, protection and movement</w:t>
            </w:r>
            <w:r>
              <w:rPr>
                <w:rFonts w:ascii="SassoonPrimaryInfant" w:hAnsi="SassoonPrimaryInfant" w:cstheme="majorHAnsi"/>
              </w:rPr>
              <w:t>.</w:t>
            </w:r>
          </w:p>
          <w:p w14:paraId="15BE2D58" w14:textId="254EE3AB" w:rsidR="002C476A" w:rsidRPr="006332A3" w:rsidRDefault="002C476A" w:rsidP="002C476A">
            <w:pPr>
              <w:rPr>
                <w:rFonts w:ascii="SassoonPrimaryInfant" w:hAnsi="SassoonPrimaryInfant" w:cstheme="majorHAnsi"/>
              </w:rPr>
            </w:pPr>
          </w:p>
        </w:tc>
        <w:tc>
          <w:tcPr>
            <w:tcW w:w="3639" w:type="dxa"/>
          </w:tcPr>
          <w:p w14:paraId="472C447A" w14:textId="77777777" w:rsidR="00452FF8" w:rsidRPr="006332A3" w:rsidRDefault="000E10D6" w:rsidP="00893259">
            <w:pPr>
              <w:rPr>
                <w:rFonts w:ascii="SassoonPrimaryInfant" w:hAnsi="SassoonPrimaryInfant" w:cstheme="majorHAnsi"/>
                <w:color w:val="FF0000"/>
              </w:rPr>
            </w:pPr>
            <w:r w:rsidRPr="006332A3">
              <w:rPr>
                <w:rFonts w:ascii="SassoonPrimaryInfant" w:hAnsi="SassoonPrimaryInfant" w:cstheme="majorHAnsi"/>
                <w:color w:val="FF0000"/>
              </w:rPr>
              <w:t>Can you feel the force?</w:t>
            </w:r>
          </w:p>
          <w:p w14:paraId="341C4FB9" w14:textId="77777777" w:rsidR="000E10D6" w:rsidRDefault="000E10D6" w:rsidP="00893259">
            <w:pPr>
              <w:rPr>
                <w:rFonts w:ascii="SassoonPrimaryInfant" w:hAnsi="SassoonPrimaryInfant" w:cstheme="majorHAnsi"/>
                <w:color w:val="FF0000"/>
              </w:rPr>
            </w:pPr>
            <w:r w:rsidRPr="006332A3">
              <w:rPr>
                <w:rFonts w:ascii="SassoonPrimaryInfant" w:hAnsi="SassoonPrimaryInfant" w:cstheme="majorHAnsi"/>
                <w:color w:val="FF0000"/>
              </w:rPr>
              <w:t>(Forces and magnets)</w:t>
            </w:r>
          </w:p>
          <w:p w14:paraId="414D5EF8" w14:textId="77777777" w:rsidR="00843B19" w:rsidRDefault="00843B19" w:rsidP="00893259">
            <w:pPr>
              <w:rPr>
                <w:rFonts w:ascii="SassoonPrimaryInfant" w:hAnsi="SassoonPrimaryInfant" w:cstheme="majorHAnsi"/>
                <w:color w:val="FF0000"/>
              </w:rPr>
            </w:pPr>
          </w:p>
          <w:p w14:paraId="370506D9" w14:textId="77777777" w:rsidR="00843B19" w:rsidRDefault="00843B19" w:rsidP="00843B19">
            <w:pPr>
              <w:rPr>
                <w:rFonts w:ascii="SassoonPrimaryInfant" w:hAnsi="SassoonPrimaryInfant" w:cstheme="majorHAnsi"/>
              </w:rPr>
            </w:pPr>
            <w:r w:rsidRPr="00843B19">
              <w:rPr>
                <w:rFonts w:ascii="SassoonPrimaryInfant" w:hAnsi="SassoonPrimaryInfant" w:cstheme="majorHAnsi"/>
              </w:rPr>
              <w:t>Compare how things move on different surfaces</w:t>
            </w:r>
            <w:r>
              <w:rPr>
                <w:rFonts w:ascii="SassoonPrimaryInfant" w:hAnsi="SassoonPrimaryInfant" w:cstheme="majorHAnsi"/>
              </w:rPr>
              <w:t>, n</w:t>
            </w:r>
            <w:r w:rsidRPr="00843B19">
              <w:rPr>
                <w:rFonts w:ascii="SassoonPrimaryInfant" w:hAnsi="SassoonPrimaryInfant" w:cstheme="majorHAnsi"/>
              </w:rPr>
              <w:t>otice that some forces need contact between two objects, but magnetic objects can act at a distance.</w:t>
            </w:r>
          </w:p>
          <w:p w14:paraId="19C67FE7" w14:textId="561601C6" w:rsidR="002C476A" w:rsidRPr="00843B19" w:rsidRDefault="002C476A" w:rsidP="002C476A">
            <w:pPr>
              <w:rPr>
                <w:rFonts w:ascii="SassoonPrimaryInfant" w:hAnsi="SassoonPrimaryInfant" w:cstheme="majorHAnsi"/>
              </w:rPr>
            </w:pPr>
          </w:p>
        </w:tc>
        <w:tc>
          <w:tcPr>
            <w:tcW w:w="3639" w:type="dxa"/>
          </w:tcPr>
          <w:p w14:paraId="7ADF8F99" w14:textId="77777777" w:rsidR="00452FF8" w:rsidRPr="006332A3" w:rsidRDefault="000E10D6" w:rsidP="00893259">
            <w:pPr>
              <w:pStyle w:val="Default"/>
              <w:rPr>
                <w:rFonts w:ascii="SassoonPrimaryInfant" w:hAnsi="SassoonPrimaryInfant" w:cstheme="majorHAnsi"/>
                <w:color w:val="FF0000"/>
                <w:u w:val="single"/>
              </w:rPr>
            </w:pPr>
            <w:r w:rsidRPr="006332A3">
              <w:rPr>
                <w:rFonts w:ascii="SassoonPrimaryInfant" w:hAnsi="SassoonPrimaryInfant" w:cstheme="majorHAnsi"/>
                <w:color w:val="FF0000"/>
                <w:u w:val="single"/>
              </w:rPr>
              <w:t>How do rocks rock?</w:t>
            </w:r>
          </w:p>
          <w:p w14:paraId="77837649" w14:textId="77777777" w:rsidR="000E10D6" w:rsidRDefault="000E10D6" w:rsidP="00893259">
            <w:pPr>
              <w:pStyle w:val="Default"/>
              <w:rPr>
                <w:rFonts w:ascii="SassoonPrimaryInfant" w:hAnsi="SassoonPrimaryInfant" w:cstheme="majorHAnsi"/>
                <w:color w:val="FF0000"/>
                <w:u w:val="single"/>
              </w:rPr>
            </w:pPr>
            <w:r w:rsidRPr="006332A3">
              <w:rPr>
                <w:rFonts w:ascii="SassoonPrimaryInfant" w:hAnsi="SassoonPrimaryInfant" w:cstheme="majorHAnsi"/>
                <w:color w:val="FF0000"/>
                <w:u w:val="single"/>
              </w:rPr>
              <w:t>(Rocks and soils)</w:t>
            </w:r>
          </w:p>
          <w:p w14:paraId="731E9772" w14:textId="77777777" w:rsidR="006332A3" w:rsidRDefault="006332A3" w:rsidP="006332A3">
            <w:pPr>
              <w:pStyle w:val="Default"/>
              <w:rPr>
                <w:rFonts w:ascii="SassoonPrimaryInfant" w:eastAsiaTheme="minorEastAsia" w:hAnsi="SassoonPrimaryInfant" w:cstheme="majorHAnsi"/>
                <w:color w:val="auto"/>
              </w:rPr>
            </w:pPr>
            <w:r>
              <w:rPr>
                <w:rFonts w:ascii="SassoonPrimaryInfant" w:hAnsi="SassoonPrimaryInfant" w:cstheme="majorHAnsi"/>
                <w:color w:val="auto"/>
              </w:rPr>
              <w:t>C</w:t>
            </w:r>
            <w:r w:rsidRPr="006332A3">
              <w:rPr>
                <w:rFonts w:ascii="SassoonPrimaryInfant" w:hAnsi="SassoonPrimaryInfant" w:cstheme="majorHAnsi"/>
                <w:color w:val="auto"/>
              </w:rPr>
              <w:t>ompare and group to</w:t>
            </w:r>
            <w:r>
              <w:rPr>
                <w:rFonts w:ascii="SassoonPrimaryInfant" w:hAnsi="SassoonPrimaryInfant" w:cstheme="majorHAnsi"/>
                <w:color w:val="auto"/>
              </w:rPr>
              <w:t xml:space="preserve">gether different kinds of rocks, </w:t>
            </w:r>
            <w:r w:rsidRPr="006332A3">
              <w:rPr>
                <w:rFonts w:ascii="SassoonPrimaryInfant" w:hAnsi="SassoonPrimaryInfant" w:cstheme="majorHAnsi"/>
                <w:color w:val="auto"/>
              </w:rPr>
              <w:t>describe in simp</w:t>
            </w:r>
            <w:r>
              <w:rPr>
                <w:rFonts w:ascii="SassoonPrimaryInfant" w:hAnsi="SassoonPrimaryInfant" w:cstheme="majorHAnsi"/>
                <w:color w:val="auto"/>
              </w:rPr>
              <w:t xml:space="preserve">le terms how fossils are formed, </w:t>
            </w:r>
            <w:proofErr w:type="spellStart"/>
            <w:r w:rsidRPr="006332A3">
              <w:rPr>
                <w:rFonts w:ascii="SassoonPrimaryInfant" w:eastAsiaTheme="minorEastAsia" w:hAnsi="SassoonPrimaryInfant" w:cstheme="majorHAnsi"/>
                <w:color w:val="auto"/>
              </w:rPr>
              <w:t>recognise</w:t>
            </w:r>
            <w:proofErr w:type="spellEnd"/>
            <w:r w:rsidRPr="006332A3">
              <w:rPr>
                <w:rFonts w:ascii="SassoonPrimaryInfant" w:eastAsiaTheme="minorEastAsia" w:hAnsi="SassoonPrimaryInfant" w:cstheme="majorHAnsi"/>
                <w:color w:val="auto"/>
              </w:rPr>
              <w:t xml:space="preserve"> that soils are made from rocks and organic matter</w:t>
            </w:r>
            <w:r>
              <w:rPr>
                <w:rFonts w:ascii="SassoonPrimaryInfant" w:eastAsiaTheme="minorEastAsia" w:hAnsi="SassoonPrimaryInfant" w:cstheme="majorHAnsi"/>
                <w:color w:val="auto"/>
              </w:rPr>
              <w:t>.</w:t>
            </w:r>
          </w:p>
          <w:p w14:paraId="7DE11776" w14:textId="1C1E6BB0" w:rsidR="002C476A" w:rsidRPr="006332A3" w:rsidRDefault="002C476A" w:rsidP="002C476A">
            <w:pPr>
              <w:pStyle w:val="Default"/>
              <w:rPr>
                <w:rFonts w:ascii="SassoonPrimaryInfant" w:hAnsi="SassoonPrimaryInfant" w:cstheme="majorHAnsi"/>
                <w:color w:val="auto"/>
              </w:rPr>
            </w:pPr>
          </w:p>
        </w:tc>
        <w:tc>
          <w:tcPr>
            <w:tcW w:w="3638" w:type="dxa"/>
            <w:gridSpan w:val="2"/>
          </w:tcPr>
          <w:p w14:paraId="592C194B" w14:textId="77777777" w:rsidR="00CC4501" w:rsidRPr="006332A3" w:rsidRDefault="00CC4501" w:rsidP="00CC4501">
            <w:pPr>
              <w:pStyle w:val="Default"/>
              <w:rPr>
                <w:rFonts w:ascii="SassoonPrimaryInfant" w:hAnsi="SassoonPrimaryInfant"/>
                <w:color w:val="FF0000"/>
              </w:rPr>
            </w:pPr>
            <w:r w:rsidRPr="006332A3">
              <w:rPr>
                <w:rFonts w:ascii="SassoonPrimaryInfant" w:hAnsi="SassoonPrimaryInfant"/>
                <w:color w:val="FF0000"/>
              </w:rPr>
              <w:t>How can we test our scientific questions?</w:t>
            </w:r>
          </w:p>
          <w:p w14:paraId="0BD32F03" w14:textId="77777777" w:rsidR="00CC4501" w:rsidRDefault="00CC4501" w:rsidP="00CC4501">
            <w:pPr>
              <w:pStyle w:val="Default"/>
              <w:rPr>
                <w:rFonts w:ascii="SassoonPrimaryInfant" w:hAnsi="SassoonPrimaryInfant"/>
                <w:color w:val="FF0000"/>
              </w:rPr>
            </w:pPr>
            <w:r w:rsidRPr="006332A3">
              <w:rPr>
                <w:rFonts w:ascii="SassoonPrimaryInfant" w:hAnsi="SassoonPrimaryInfant"/>
                <w:color w:val="FF0000"/>
              </w:rPr>
              <w:t>(Working scientifically)</w:t>
            </w:r>
          </w:p>
          <w:p w14:paraId="3FBF349F" w14:textId="77777777" w:rsidR="00CC4501" w:rsidRDefault="00CC4501" w:rsidP="00CC4501">
            <w:pPr>
              <w:pStyle w:val="Default"/>
              <w:rPr>
                <w:rFonts w:ascii="SassoonPrimaryInfant" w:hAnsi="SassoonPrimaryInfant"/>
                <w:color w:val="FF0000"/>
              </w:rPr>
            </w:pPr>
          </w:p>
          <w:p w14:paraId="255289E3" w14:textId="77777777" w:rsidR="00CC4501" w:rsidRDefault="00CC4501" w:rsidP="00CC4501">
            <w:pPr>
              <w:pStyle w:val="Default"/>
              <w:rPr>
                <w:rFonts w:ascii="SassoonPrimaryInfant" w:hAnsi="SassoonPrimaryInfant"/>
                <w:color w:val="auto"/>
              </w:rPr>
            </w:pPr>
            <w:r w:rsidRPr="002C476A">
              <w:rPr>
                <w:rFonts w:ascii="SassoonPrimaryInfant" w:hAnsi="SassoonPrimaryInfant"/>
                <w:color w:val="auto"/>
              </w:rPr>
              <w:t>Investigate properties of materials relating to their uses</w:t>
            </w:r>
            <w:r>
              <w:rPr>
                <w:rFonts w:ascii="SassoonPrimaryInfant" w:hAnsi="SassoonPrimaryInfant"/>
                <w:color w:val="auto"/>
              </w:rPr>
              <w:t>.</w:t>
            </w:r>
          </w:p>
          <w:p w14:paraId="61C066B9" w14:textId="6A807FEF" w:rsidR="002C476A" w:rsidRPr="006332A3" w:rsidRDefault="002C476A" w:rsidP="002C476A">
            <w:pPr>
              <w:pStyle w:val="Default"/>
              <w:rPr>
                <w:rFonts w:ascii="SassoonPrimaryInfant" w:hAnsi="SassoonPrimaryInfant" w:cs="Century Gothic"/>
                <w:color w:val="FF0000"/>
                <w:szCs w:val="20"/>
              </w:rPr>
            </w:pPr>
          </w:p>
        </w:tc>
        <w:tc>
          <w:tcPr>
            <w:tcW w:w="3639" w:type="dxa"/>
          </w:tcPr>
          <w:p w14:paraId="3ED91060" w14:textId="77777777" w:rsidR="00CC4501" w:rsidRPr="006332A3" w:rsidRDefault="00CC4501" w:rsidP="00CC4501">
            <w:pPr>
              <w:pStyle w:val="Default"/>
              <w:rPr>
                <w:rFonts w:ascii="SassoonPrimaryInfant" w:hAnsi="SassoonPrimaryInfant" w:cs="Century Gothic"/>
                <w:color w:val="FF0000"/>
                <w:szCs w:val="20"/>
              </w:rPr>
            </w:pPr>
            <w:r w:rsidRPr="006332A3">
              <w:rPr>
                <w:rFonts w:ascii="SassoonPrimaryInfant" w:hAnsi="SassoonPrimaryInfant" w:cs="Century Gothic"/>
                <w:color w:val="FF0000"/>
                <w:szCs w:val="20"/>
              </w:rPr>
              <w:t>Why does my shadow change?</w:t>
            </w:r>
          </w:p>
          <w:p w14:paraId="2856121C" w14:textId="77777777" w:rsidR="00CC4501" w:rsidRDefault="00CC4501" w:rsidP="00CC4501">
            <w:pPr>
              <w:pStyle w:val="Default"/>
              <w:rPr>
                <w:rFonts w:ascii="SassoonPrimaryInfant" w:hAnsi="SassoonPrimaryInfant" w:cs="Century Gothic"/>
                <w:color w:val="FF0000"/>
                <w:szCs w:val="20"/>
              </w:rPr>
            </w:pPr>
            <w:r w:rsidRPr="006332A3">
              <w:rPr>
                <w:rFonts w:ascii="SassoonPrimaryInfant" w:hAnsi="SassoonPrimaryInfant" w:cs="Century Gothic"/>
                <w:color w:val="FF0000"/>
                <w:szCs w:val="20"/>
              </w:rPr>
              <w:t>Light</w:t>
            </w:r>
          </w:p>
          <w:p w14:paraId="090190D8" w14:textId="77777777" w:rsidR="00CC4501" w:rsidRDefault="00CC4501" w:rsidP="00CC4501">
            <w:pPr>
              <w:pStyle w:val="Default"/>
              <w:rPr>
                <w:rFonts w:ascii="SassoonPrimaryInfant" w:hAnsi="SassoonPrimaryInfant" w:cs="Century Gothic"/>
                <w:color w:val="auto"/>
                <w:szCs w:val="20"/>
              </w:rPr>
            </w:pPr>
            <w:proofErr w:type="spellStart"/>
            <w:r w:rsidRPr="00843B19">
              <w:rPr>
                <w:rFonts w:ascii="SassoonPrimaryInfant" w:hAnsi="SassoonPrimaryInfant" w:cs="Century Gothic"/>
                <w:color w:val="auto"/>
                <w:szCs w:val="20"/>
              </w:rPr>
              <w:t>Recognise</w:t>
            </w:r>
            <w:proofErr w:type="spellEnd"/>
            <w:r w:rsidRPr="00843B19">
              <w:rPr>
                <w:rFonts w:ascii="SassoonPrimaryInfant" w:hAnsi="SassoonPrimaryInfant" w:cs="Century Gothic"/>
                <w:color w:val="auto"/>
                <w:szCs w:val="20"/>
              </w:rPr>
              <w:t xml:space="preserve"> that shadows are formed when the light from a light source is blocked by an opaque subject.</w:t>
            </w:r>
          </w:p>
          <w:p w14:paraId="73C23F4A" w14:textId="5EB8F60C" w:rsidR="002C476A" w:rsidRPr="006332A3" w:rsidRDefault="002C476A" w:rsidP="002C476A">
            <w:pPr>
              <w:pStyle w:val="Default"/>
              <w:rPr>
                <w:rFonts w:ascii="SassoonPrimaryInfant" w:hAnsi="SassoonPrimaryInfant"/>
                <w:color w:val="FF0000"/>
              </w:rPr>
            </w:pPr>
          </w:p>
        </w:tc>
      </w:tr>
      <w:tr w:rsidR="00F734C3" w:rsidRPr="006835E8" w14:paraId="611084CF" w14:textId="7E02F942" w:rsidTr="0032655B">
        <w:trPr>
          <w:cantSplit/>
          <w:trHeight w:val="1134"/>
        </w:trPr>
        <w:tc>
          <w:tcPr>
            <w:tcW w:w="703" w:type="dxa"/>
            <w:textDirection w:val="btLr"/>
          </w:tcPr>
          <w:p w14:paraId="6561C64D" w14:textId="77777777" w:rsidR="00F734C3" w:rsidRPr="006835E8" w:rsidRDefault="00F734C3" w:rsidP="00F734C3">
            <w:pPr>
              <w:ind w:left="113" w:right="113"/>
              <w:jc w:val="center"/>
              <w:rPr>
                <w:rFonts w:ascii="SassoonPrimaryInfant" w:hAnsi="SassoonPrimaryInfant" w:cstheme="majorHAnsi"/>
                <w:b/>
              </w:rPr>
            </w:pPr>
            <w:r w:rsidRPr="006835E8">
              <w:rPr>
                <w:rFonts w:ascii="SassoonPrimaryInfant" w:hAnsi="SassoonPrimaryInfant" w:cstheme="majorHAnsi"/>
                <w:b/>
              </w:rPr>
              <w:t>Geography</w:t>
            </w:r>
          </w:p>
        </w:tc>
        <w:tc>
          <w:tcPr>
            <w:tcW w:w="3638" w:type="dxa"/>
          </w:tcPr>
          <w:p w14:paraId="6603749D" w14:textId="5968B15C" w:rsidR="00F734C3" w:rsidRPr="00852017" w:rsidRDefault="00F734C3" w:rsidP="00F734C3">
            <w:pPr>
              <w:ind w:left="60"/>
              <w:rPr>
                <w:rFonts w:ascii="Georgia" w:hAnsi="Georgia" w:cstheme="majorHAnsi"/>
                <w:szCs w:val="22"/>
              </w:rPr>
            </w:pPr>
            <w:r w:rsidRPr="00852017">
              <w:rPr>
                <w:rFonts w:ascii="Georgia" w:hAnsi="Georgia" w:cstheme="majorHAnsi"/>
                <w:szCs w:val="22"/>
              </w:rPr>
              <w:t>Locate the world’s countries using maps to focus on Europe.</w:t>
            </w:r>
          </w:p>
          <w:p w14:paraId="2D9DA997" w14:textId="77777777" w:rsidR="00F734C3" w:rsidRPr="00852017" w:rsidRDefault="00F734C3" w:rsidP="00F734C3">
            <w:pPr>
              <w:ind w:left="60"/>
              <w:rPr>
                <w:rFonts w:ascii="Georgia" w:hAnsi="Georgia" w:cstheme="majorHAnsi"/>
                <w:szCs w:val="22"/>
              </w:rPr>
            </w:pPr>
          </w:p>
          <w:p w14:paraId="147FD7AE" w14:textId="4062B172" w:rsidR="00F734C3" w:rsidRDefault="00F734C3" w:rsidP="00F734C3">
            <w:pPr>
              <w:ind w:left="60"/>
              <w:rPr>
                <w:rFonts w:ascii="Georgia" w:hAnsi="Georgia" w:cstheme="majorHAnsi"/>
                <w:szCs w:val="22"/>
              </w:rPr>
            </w:pPr>
            <w:r w:rsidRPr="00852017">
              <w:rPr>
                <w:rFonts w:ascii="Georgia" w:hAnsi="Georgia" w:cstheme="majorHAnsi"/>
                <w:szCs w:val="22"/>
              </w:rPr>
              <w:t xml:space="preserve">Use maps, atlases, </w:t>
            </w:r>
            <w:r w:rsidR="002A1B06" w:rsidRPr="00852017">
              <w:rPr>
                <w:rFonts w:ascii="Georgia" w:hAnsi="Georgia" w:cstheme="majorHAnsi"/>
                <w:szCs w:val="22"/>
              </w:rPr>
              <w:t>globes,</w:t>
            </w:r>
            <w:r w:rsidRPr="00852017">
              <w:rPr>
                <w:rFonts w:ascii="Georgia" w:hAnsi="Georgia" w:cstheme="majorHAnsi"/>
                <w:szCs w:val="22"/>
              </w:rPr>
              <w:t xml:space="preserve"> and digital computer mapping to locate countries and describe features studied.</w:t>
            </w:r>
          </w:p>
          <w:p w14:paraId="4BE349A6" w14:textId="698D4270" w:rsidR="00993668" w:rsidRDefault="00993668" w:rsidP="00F734C3">
            <w:pPr>
              <w:ind w:left="60"/>
              <w:rPr>
                <w:rFonts w:ascii="Georgia" w:hAnsi="Georgia" w:cstheme="majorHAnsi"/>
                <w:szCs w:val="22"/>
              </w:rPr>
            </w:pPr>
          </w:p>
          <w:p w14:paraId="6B3ABA6C" w14:textId="470EA51D" w:rsidR="00993668" w:rsidRPr="00852017" w:rsidRDefault="00993668" w:rsidP="00F734C3">
            <w:pPr>
              <w:ind w:left="60"/>
              <w:rPr>
                <w:rFonts w:ascii="Georgia" w:hAnsi="Georgia" w:cstheme="majorHAnsi"/>
                <w:szCs w:val="22"/>
              </w:rPr>
            </w:pPr>
            <w:r w:rsidRPr="00852017">
              <w:rPr>
                <w:rFonts w:ascii="Georgia" w:hAnsi="Georgia" w:cstheme="majorHAnsi"/>
                <w:szCs w:val="22"/>
              </w:rPr>
              <w:t xml:space="preserve">Understand geographical similarities and differences through the study of human and physical geography of a </w:t>
            </w:r>
            <w:r w:rsidRPr="00852017">
              <w:rPr>
                <w:rFonts w:ascii="Georgia" w:hAnsi="Georgia" w:cstheme="majorHAnsi"/>
                <w:szCs w:val="22"/>
              </w:rPr>
              <w:lastRenderedPageBreak/>
              <w:t>region of the UK and a region in a European country.</w:t>
            </w:r>
          </w:p>
          <w:p w14:paraId="219A9040" w14:textId="77777777" w:rsidR="00F734C3" w:rsidRDefault="00F734C3" w:rsidP="00F734C3">
            <w:pPr>
              <w:rPr>
                <w:rFonts w:cs="Arial"/>
                <w:bCs/>
                <w:kern w:val="24"/>
              </w:rPr>
            </w:pPr>
          </w:p>
          <w:p w14:paraId="73016990" w14:textId="770C9137" w:rsidR="00F734C3" w:rsidRPr="008D2E4B" w:rsidRDefault="00F734C3" w:rsidP="00F734C3">
            <w:pPr>
              <w:rPr>
                <w:rFonts w:ascii="SassoonPrimaryInfant" w:hAnsi="SassoonPrimaryInfant"/>
                <w:color w:val="00B050"/>
              </w:rPr>
            </w:pPr>
          </w:p>
        </w:tc>
        <w:tc>
          <w:tcPr>
            <w:tcW w:w="3638" w:type="dxa"/>
          </w:tcPr>
          <w:p w14:paraId="5BE0A39F" w14:textId="73B956B4" w:rsidR="00F734C3" w:rsidRPr="006835E8" w:rsidRDefault="00F734C3" w:rsidP="00F734C3">
            <w:pPr>
              <w:pStyle w:val="ListParagraph"/>
              <w:ind w:left="420"/>
              <w:rPr>
                <w:rFonts w:ascii="SassoonPrimaryInfant" w:hAnsi="SassoonPrimaryInfant" w:cstheme="majorHAnsi"/>
              </w:rPr>
            </w:pPr>
          </w:p>
        </w:tc>
        <w:tc>
          <w:tcPr>
            <w:tcW w:w="3639" w:type="dxa"/>
          </w:tcPr>
          <w:p w14:paraId="0D59D4F0"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Identify the position and significance of longitude, latitude, Equator, Northern Hemisphere, Southern Hemisphere, the Tropics of Cancer and Capricorn, Arctic and Antarctic Circle, the Prime/Greenwich Meridian and time zones (including day and night)</w:t>
            </w:r>
          </w:p>
          <w:p w14:paraId="4A4AB5A2" w14:textId="77777777" w:rsidR="00F734C3" w:rsidRPr="00852017" w:rsidRDefault="00F734C3" w:rsidP="00F734C3">
            <w:pPr>
              <w:rPr>
                <w:rFonts w:ascii="Georgia" w:hAnsi="Georgia" w:cstheme="majorHAnsi"/>
                <w:szCs w:val="22"/>
                <w:lang w:val="en-GB"/>
              </w:rPr>
            </w:pPr>
          </w:p>
          <w:p w14:paraId="2F26D567" w14:textId="42EE97C7" w:rsidR="00F734C3" w:rsidRDefault="00F734C3" w:rsidP="00F734C3">
            <w:pPr>
              <w:rPr>
                <w:rFonts w:ascii="Georgia" w:hAnsi="Georgia" w:cstheme="majorHAnsi"/>
                <w:szCs w:val="22"/>
                <w:lang w:val="en-GB"/>
              </w:rPr>
            </w:pPr>
            <w:r w:rsidRPr="00852017">
              <w:rPr>
                <w:rFonts w:ascii="Georgia" w:hAnsi="Georgia" w:cstheme="majorHAnsi"/>
                <w:szCs w:val="22"/>
                <w:lang w:val="en-GB"/>
              </w:rPr>
              <w:t xml:space="preserve">Describe and understand key aspects of physical geography, </w:t>
            </w:r>
            <w:proofErr w:type="gramStart"/>
            <w:r w:rsidRPr="00852017">
              <w:rPr>
                <w:rFonts w:ascii="Georgia" w:hAnsi="Georgia" w:cstheme="majorHAnsi"/>
                <w:szCs w:val="22"/>
                <w:lang w:val="en-GB"/>
              </w:rPr>
              <w:lastRenderedPageBreak/>
              <w:t>including:</w:t>
            </w:r>
            <w:proofErr w:type="gramEnd"/>
            <w:r w:rsidRPr="00852017">
              <w:rPr>
                <w:rFonts w:ascii="Georgia" w:hAnsi="Georgia" w:cstheme="majorHAnsi"/>
                <w:szCs w:val="22"/>
                <w:lang w:val="en-GB"/>
              </w:rPr>
              <w:t xml:space="preserve"> climate zones, biomes and vegetation belts, rivers, mountains, volcanoes and earthquakes, and the water cycle.</w:t>
            </w:r>
          </w:p>
          <w:p w14:paraId="56418AE1" w14:textId="77777777" w:rsidR="00F734C3" w:rsidRPr="00852017" w:rsidRDefault="00F734C3" w:rsidP="00F734C3">
            <w:pPr>
              <w:rPr>
                <w:rFonts w:ascii="Georgia" w:hAnsi="Georgia" w:cstheme="majorHAnsi"/>
                <w:szCs w:val="22"/>
                <w:lang w:val="en-GB"/>
              </w:rPr>
            </w:pPr>
          </w:p>
          <w:p w14:paraId="7FD5AA2E"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rPr>
              <w:t>Understand geographical similarities and differences through the study of human and physical geography of a region of the UK and a region within North/South America.</w:t>
            </w:r>
          </w:p>
          <w:p w14:paraId="183BA13E" w14:textId="77777777" w:rsidR="00F734C3" w:rsidRPr="006835E8" w:rsidRDefault="00F734C3" w:rsidP="00F734C3">
            <w:pPr>
              <w:rPr>
                <w:rFonts w:ascii="SassoonPrimaryInfant" w:hAnsi="SassoonPrimaryInfant" w:cstheme="majorHAnsi"/>
              </w:rPr>
            </w:pPr>
          </w:p>
        </w:tc>
        <w:tc>
          <w:tcPr>
            <w:tcW w:w="5458" w:type="dxa"/>
            <w:gridSpan w:val="2"/>
          </w:tcPr>
          <w:p w14:paraId="4964BC90" w14:textId="77777777" w:rsidR="00F734C3" w:rsidRPr="006835E8" w:rsidRDefault="00F734C3" w:rsidP="00F734C3">
            <w:pPr>
              <w:rPr>
                <w:rFonts w:ascii="SassoonPrimaryInfant" w:hAnsi="SassoonPrimaryInfant" w:cstheme="majorHAnsi"/>
              </w:rPr>
            </w:pPr>
          </w:p>
        </w:tc>
        <w:tc>
          <w:tcPr>
            <w:tcW w:w="5458" w:type="dxa"/>
            <w:gridSpan w:val="2"/>
          </w:tcPr>
          <w:p w14:paraId="38A2C9D0" w14:textId="7D54DCE4" w:rsidR="00F734C3" w:rsidRPr="00852017" w:rsidRDefault="00F734C3" w:rsidP="00F734C3">
            <w:pPr>
              <w:rPr>
                <w:rFonts w:ascii="Georgia" w:hAnsi="Georgia" w:cstheme="majorHAnsi"/>
                <w:szCs w:val="22"/>
              </w:rPr>
            </w:pPr>
            <w:r w:rsidRPr="00852017">
              <w:rPr>
                <w:rFonts w:ascii="Georgia" w:hAnsi="Georgia" w:cstheme="majorHAnsi"/>
                <w:szCs w:val="22"/>
              </w:rPr>
              <w:t xml:space="preserve">Use maps, atlases, </w:t>
            </w:r>
            <w:r w:rsidR="002A1B06" w:rsidRPr="00852017">
              <w:rPr>
                <w:rFonts w:ascii="Georgia" w:hAnsi="Georgia" w:cstheme="majorHAnsi"/>
                <w:szCs w:val="22"/>
              </w:rPr>
              <w:t>globes,</w:t>
            </w:r>
            <w:r w:rsidRPr="00852017">
              <w:rPr>
                <w:rFonts w:ascii="Georgia" w:hAnsi="Georgia" w:cstheme="majorHAnsi"/>
                <w:szCs w:val="22"/>
              </w:rPr>
              <w:t xml:space="preserve"> and digital computer mapping to locate countries and describe features studied.</w:t>
            </w:r>
          </w:p>
          <w:p w14:paraId="582500CF" w14:textId="77777777" w:rsidR="00F734C3" w:rsidRPr="00852017" w:rsidRDefault="00F734C3" w:rsidP="00F734C3">
            <w:pPr>
              <w:rPr>
                <w:rFonts w:ascii="Georgia" w:hAnsi="Georgia" w:cstheme="majorHAnsi"/>
                <w:szCs w:val="22"/>
              </w:rPr>
            </w:pPr>
          </w:p>
          <w:p w14:paraId="1E9CF3A5" w14:textId="77777777" w:rsidR="00F734C3" w:rsidRPr="00852017" w:rsidRDefault="00F734C3" w:rsidP="00F734C3">
            <w:pPr>
              <w:rPr>
                <w:rFonts w:ascii="Georgia" w:hAnsi="Georgia" w:cstheme="majorHAnsi"/>
                <w:szCs w:val="22"/>
              </w:rPr>
            </w:pPr>
            <w:r w:rsidRPr="00852017">
              <w:rPr>
                <w:rFonts w:ascii="Georgia" w:hAnsi="Georgia" w:cstheme="majorHAnsi"/>
                <w:szCs w:val="22"/>
              </w:rPr>
              <w:t>Describe and understand key aspects of human geography including types of settlement and land use, economic activity including trade links and the distribution of natural resources including energy, food minerals and water.</w:t>
            </w:r>
          </w:p>
          <w:p w14:paraId="063BD0BE" w14:textId="77777777" w:rsidR="00F734C3" w:rsidRPr="00852017" w:rsidRDefault="00F734C3" w:rsidP="00F734C3">
            <w:pPr>
              <w:rPr>
                <w:rFonts w:ascii="Georgia" w:hAnsi="Georgia" w:cstheme="majorHAnsi"/>
                <w:szCs w:val="22"/>
              </w:rPr>
            </w:pPr>
          </w:p>
          <w:p w14:paraId="53215116" w14:textId="3FC3CDA8" w:rsidR="00F734C3" w:rsidRPr="006835E8" w:rsidRDefault="00F734C3" w:rsidP="00F734C3">
            <w:pPr>
              <w:rPr>
                <w:rFonts w:ascii="SassoonPrimaryInfant" w:hAnsi="SassoonPrimaryInfant" w:cstheme="majorHAnsi"/>
              </w:rPr>
            </w:pPr>
            <w:r w:rsidRPr="00852017">
              <w:rPr>
                <w:rFonts w:ascii="Georgia" w:hAnsi="Georgia" w:cstheme="majorHAnsi"/>
                <w:szCs w:val="22"/>
              </w:rPr>
              <w:t xml:space="preserve">Understand geographical similarities and differences through the study of human and </w:t>
            </w:r>
            <w:r w:rsidRPr="00852017">
              <w:rPr>
                <w:rFonts w:ascii="Georgia" w:hAnsi="Georgia" w:cstheme="majorHAnsi"/>
                <w:szCs w:val="22"/>
              </w:rPr>
              <w:lastRenderedPageBreak/>
              <w:t>physical geography of a region of the UK and a region in a European country.</w:t>
            </w:r>
          </w:p>
        </w:tc>
      </w:tr>
      <w:tr w:rsidR="00F734C3" w:rsidRPr="006835E8" w14:paraId="2654064E" w14:textId="4030996D" w:rsidTr="0032655B">
        <w:trPr>
          <w:cantSplit/>
          <w:trHeight w:val="1748"/>
        </w:trPr>
        <w:tc>
          <w:tcPr>
            <w:tcW w:w="703" w:type="dxa"/>
            <w:textDirection w:val="btLr"/>
          </w:tcPr>
          <w:p w14:paraId="51C3E35F" w14:textId="77777777" w:rsidR="00F734C3" w:rsidRPr="006835E8" w:rsidRDefault="00F734C3" w:rsidP="00F734C3">
            <w:pPr>
              <w:ind w:left="113" w:right="113"/>
              <w:jc w:val="center"/>
              <w:rPr>
                <w:rFonts w:ascii="SassoonPrimaryInfant" w:hAnsi="SassoonPrimaryInfant" w:cstheme="majorHAnsi"/>
                <w:b/>
              </w:rPr>
            </w:pPr>
            <w:r w:rsidRPr="006835E8">
              <w:rPr>
                <w:rFonts w:ascii="SassoonPrimaryInfant" w:hAnsi="SassoonPrimaryInfant" w:cstheme="majorHAnsi"/>
                <w:b/>
              </w:rPr>
              <w:lastRenderedPageBreak/>
              <w:t>History</w:t>
            </w:r>
          </w:p>
        </w:tc>
        <w:tc>
          <w:tcPr>
            <w:tcW w:w="3638" w:type="dxa"/>
          </w:tcPr>
          <w:p w14:paraId="7232D406" w14:textId="22FCD6D4" w:rsidR="00F734C3" w:rsidRDefault="00F734C3" w:rsidP="00F734C3">
            <w:pPr>
              <w:rPr>
                <w:rFonts w:ascii="SassoonPrimaryInfant" w:hAnsi="SassoonPrimaryInfant" w:cstheme="majorHAnsi"/>
              </w:rPr>
            </w:pPr>
          </w:p>
          <w:p w14:paraId="62F69C1C" w14:textId="6981EE20" w:rsidR="00F734C3" w:rsidRPr="002C293D" w:rsidRDefault="00F734C3" w:rsidP="00F734C3">
            <w:pPr>
              <w:rPr>
                <w:rFonts w:ascii="SassoonPrimaryInfant" w:hAnsi="SassoonPrimaryInfant" w:cstheme="majorHAnsi"/>
                <w:bCs/>
              </w:rPr>
            </w:pPr>
          </w:p>
        </w:tc>
        <w:tc>
          <w:tcPr>
            <w:tcW w:w="3638" w:type="dxa"/>
          </w:tcPr>
          <w:p w14:paraId="09493613" w14:textId="77777777" w:rsidR="00F734C3" w:rsidRPr="00852017" w:rsidRDefault="00F734C3" w:rsidP="00F734C3">
            <w:pPr>
              <w:rPr>
                <w:rFonts w:ascii="Georgia" w:hAnsi="Georgia" w:cstheme="majorHAnsi"/>
                <w:b/>
                <w:szCs w:val="22"/>
                <w:lang w:val="en-GB"/>
              </w:rPr>
            </w:pPr>
            <w:r w:rsidRPr="00852017">
              <w:rPr>
                <w:rFonts w:ascii="Georgia" w:hAnsi="Georgia" w:cstheme="majorHAnsi"/>
                <w:b/>
                <w:szCs w:val="22"/>
                <w:lang w:val="en-GB"/>
              </w:rPr>
              <w:t>Ancient Greece – a study of Greek life and achievements and their influence on the western world.</w:t>
            </w:r>
          </w:p>
          <w:p w14:paraId="58AC27D4"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The struggle between the Athenians and the Spartans.</w:t>
            </w:r>
          </w:p>
          <w:p w14:paraId="5F80E14E"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Some of the things that the Greeks gave the world.</w:t>
            </w:r>
          </w:p>
          <w:p w14:paraId="6E505FC0"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The birth of the Olympics.</w:t>
            </w:r>
          </w:p>
          <w:p w14:paraId="051A743F" w14:textId="353D49BB" w:rsidR="00F734C3" w:rsidRPr="00F734C3" w:rsidRDefault="00F734C3" w:rsidP="00F734C3">
            <w:pPr>
              <w:rPr>
                <w:rFonts w:ascii="Georgia" w:hAnsi="Georgia" w:cstheme="majorHAnsi"/>
                <w:szCs w:val="22"/>
                <w:lang w:val="en-GB"/>
              </w:rPr>
            </w:pPr>
            <w:r w:rsidRPr="00852017">
              <w:rPr>
                <w:rFonts w:ascii="Georgia" w:hAnsi="Georgia" w:cstheme="majorHAnsi"/>
                <w:szCs w:val="22"/>
                <w:lang w:val="en-GB"/>
              </w:rPr>
              <w:t>The importance of Greek Gods on Greek culture.</w:t>
            </w:r>
          </w:p>
        </w:tc>
        <w:tc>
          <w:tcPr>
            <w:tcW w:w="3639" w:type="dxa"/>
          </w:tcPr>
          <w:p w14:paraId="29CFCDE4" w14:textId="5CE4B010" w:rsidR="00F734C3" w:rsidRPr="006835E8" w:rsidRDefault="00F734C3" w:rsidP="00F734C3">
            <w:pPr>
              <w:rPr>
                <w:rFonts w:ascii="SassoonPrimaryInfant" w:hAnsi="SassoonPrimaryInfant" w:cstheme="majorHAnsi"/>
              </w:rPr>
            </w:pPr>
          </w:p>
        </w:tc>
        <w:tc>
          <w:tcPr>
            <w:tcW w:w="5458" w:type="dxa"/>
            <w:gridSpan w:val="2"/>
          </w:tcPr>
          <w:p w14:paraId="4494C655" w14:textId="77777777" w:rsidR="00F734C3" w:rsidRPr="00852017" w:rsidRDefault="00F734C3" w:rsidP="00F734C3">
            <w:pPr>
              <w:rPr>
                <w:rFonts w:ascii="Georgia" w:hAnsi="Georgia" w:cstheme="majorHAnsi"/>
                <w:b/>
                <w:szCs w:val="22"/>
                <w:lang w:val="en-GB"/>
              </w:rPr>
            </w:pPr>
            <w:r w:rsidRPr="00852017">
              <w:rPr>
                <w:rFonts w:ascii="Georgia" w:hAnsi="Georgia" w:cstheme="majorHAnsi"/>
                <w:b/>
                <w:szCs w:val="22"/>
                <w:lang w:val="en-GB"/>
              </w:rPr>
              <w:t>Changes in Britain from the Stone Age to the Iron Age.</w:t>
            </w:r>
          </w:p>
          <w:p w14:paraId="1A897403"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How stone age people hunted for their food and what they ate.</w:t>
            </w:r>
          </w:p>
          <w:p w14:paraId="3E53C1DF" w14:textId="77777777" w:rsidR="00F734C3" w:rsidRDefault="00F734C3" w:rsidP="00F734C3">
            <w:pPr>
              <w:rPr>
                <w:rFonts w:ascii="Georgia" w:hAnsi="Georgia" w:cstheme="majorHAnsi"/>
                <w:szCs w:val="22"/>
                <w:lang w:val="en-GB"/>
              </w:rPr>
            </w:pPr>
            <w:r w:rsidRPr="00852017">
              <w:rPr>
                <w:rFonts w:ascii="Georgia" w:hAnsi="Georgia" w:cstheme="majorHAnsi"/>
                <w:szCs w:val="22"/>
                <w:lang w:val="en-GB"/>
              </w:rPr>
              <w:t>The differences between the stone, bronze and iron ages.</w:t>
            </w:r>
          </w:p>
          <w:p w14:paraId="2E4150FE" w14:textId="77777777"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What we learnt from stone aged paintings.</w:t>
            </w:r>
          </w:p>
          <w:p w14:paraId="43824481" w14:textId="1ACCF6F8" w:rsidR="00F734C3" w:rsidRPr="00852017" w:rsidRDefault="00F734C3" w:rsidP="00F734C3">
            <w:pPr>
              <w:rPr>
                <w:rFonts w:ascii="Georgia" w:hAnsi="Georgia" w:cstheme="majorHAnsi"/>
                <w:szCs w:val="22"/>
                <w:lang w:val="en-GB"/>
              </w:rPr>
            </w:pPr>
            <w:r w:rsidRPr="00852017">
              <w:rPr>
                <w:rFonts w:ascii="Georgia" w:hAnsi="Georgia" w:cstheme="majorHAnsi"/>
                <w:szCs w:val="22"/>
                <w:lang w:val="en-GB"/>
              </w:rPr>
              <w:t>What a typical day would have been like for a stone age man, woman or child.</w:t>
            </w:r>
          </w:p>
        </w:tc>
        <w:tc>
          <w:tcPr>
            <w:tcW w:w="5458" w:type="dxa"/>
            <w:gridSpan w:val="2"/>
          </w:tcPr>
          <w:p w14:paraId="237ABBAC" w14:textId="757E8143" w:rsidR="00F734C3" w:rsidRPr="005D6BC3" w:rsidRDefault="00F734C3" w:rsidP="00F734C3">
            <w:pPr>
              <w:rPr>
                <w:rFonts w:ascii="SassoonPrimaryInfant" w:hAnsi="SassoonPrimaryInfant" w:cstheme="majorHAnsi"/>
                <w:b/>
                <w:u w:val="single"/>
              </w:rPr>
            </w:pPr>
          </w:p>
        </w:tc>
      </w:tr>
      <w:tr w:rsidR="00F734C3" w:rsidRPr="006835E8" w14:paraId="534C09E9" w14:textId="77777777" w:rsidTr="00CC4501">
        <w:trPr>
          <w:cantSplit/>
          <w:trHeight w:val="2907"/>
        </w:trPr>
        <w:tc>
          <w:tcPr>
            <w:tcW w:w="703" w:type="dxa"/>
            <w:textDirection w:val="btLr"/>
          </w:tcPr>
          <w:p w14:paraId="31BEF4BF" w14:textId="5356E6CE" w:rsidR="00F734C3" w:rsidRPr="006835E8" w:rsidRDefault="00F734C3" w:rsidP="00F734C3">
            <w:pPr>
              <w:ind w:left="113" w:right="113"/>
              <w:jc w:val="center"/>
              <w:rPr>
                <w:rFonts w:ascii="SassoonPrimaryInfant" w:hAnsi="SassoonPrimaryInfant" w:cstheme="majorHAnsi"/>
                <w:b/>
              </w:rPr>
            </w:pPr>
            <w:r>
              <w:rPr>
                <w:rFonts w:ascii="SassoonPrimaryInfant" w:hAnsi="SassoonPrimaryInfant" w:cstheme="majorHAnsi"/>
                <w:b/>
              </w:rPr>
              <w:t>RE</w:t>
            </w:r>
          </w:p>
        </w:tc>
        <w:tc>
          <w:tcPr>
            <w:tcW w:w="3638" w:type="dxa"/>
          </w:tcPr>
          <w:p w14:paraId="5D21D063" w14:textId="71443831" w:rsidR="00F734C3" w:rsidRDefault="00F734C3" w:rsidP="00F734C3">
            <w:pPr>
              <w:rPr>
                <w:rFonts w:ascii="SassoonPrimaryInfant" w:hAnsi="SassoonPrimaryInfant" w:cstheme="majorHAnsi"/>
                <w:bCs/>
                <w:color w:val="FF0000"/>
              </w:rPr>
            </w:pPr>
            <w:r>
              <w:rPr>
                <w:rFonts w:ascii="SassoonPrimaryInfant" w:hAnsi="SassoonPrimaryInfant" w:cstheme="majorHAnsi"/>
                <w:bCs/>
                <w:color w:val="FF0000"/>
              </w:rPr>
              <w:t>What does it mean to be a Christian in Britain today? (part 1)</w:t>
            </w:r>
          </w:p>
          <w:p w14:paraId="612C91BB" w14:textId="77777777" w:rsidR="00EA51C7" w:rsidRDefault="00EA51C7" w:rsidP="00F734C3">
            <w:pPr>
              <w:rPr>
                <w:rFonts w:ascii="SassoonPrimaryInfant" w:hAnsi="SassoonPrimaryInfant" w:cstheme="majorHAnsi"/>
                <w:bCs/>
                <w:color w:val="FF0000"/>
              </w:rPr>
            </w:pPr>
          </w:p>
          <w:p w14:paraId="62051346" w14:textId="4CBEFF72" w:rsidR="00EA51C7" w:rsidRDefault="00EA51C7" w:rsidP="00F734C3">
            <w:pPr>
              <w:rPr>
                <w:rFonts w:ascii="SassoonPrimaryInfant" w:hAnsi="SassoonPrimaryInfant" w:cstheme="majorHAnsi"/>
                <w:bCs/>
                <w:color w:val="FF0000"/>
              </w:rPr>
            </w:pPr>
            <w:r>
              <w:rPr>
                <w:rFonts w:ascii="SassoonPrimaryInfant" w:hAnsi="SassoonPrimaryInfant" w:cstheme="majorHAnsi"/>
                <w:bCs/>
                <w:color w:val="FF0000"/>
              </w:rPr>
              <w:t>Key concepts</w:t>
            </w:r>
          </w:p>
          <w:p w14:paraId="565A9A6B" w14:textId="17C29B46" w:rsidR="00EA51C7" w:rsidRDefault="00EA51C7" w:rsidP="00EA51C7">
            <w:pPr>
              <w:rPr>
                <w:rFonts w:ascii="Calibri" w:hAnsi="Calibri" w:cs="Calibri"/>
                <w:color w:val="000000"/>
                <w:sz w:val="22"/>
                <w:szCs w:val="22"/>
                <w:lang w:val="en-GB"/>
              </w:rPr>
            </w:pPr>
            <w:r>
              <w:rPr>
                <w:rFonts w:ascii="Calibri" w:hAnsi="Calibri" w:cs="Calibri"/>
                <w:color w:val="000000"/>
                <w:sz w:val="22"/>
                <w:szCs w:val="22"/>
                <w:lang w:val="en-GB"/>
              </w:rPr>
              <w:t>W</w:t>
            </w:r>
            <w:r w:rsidRPr="00EA51C7">
              <w:rPr>
                <w:rFonts w:ascii="Calibri" w:hAnsi="Calibri" w:cs="Calibri"/>
                <w:color w:val="000000"/>
                <w:sz w:val="22"/>
                <w:szCs w:val="22"/>
                <w:lang w:val="en-GB"/>
              </w:rPr>
              <w:t>hat Christians do at home, in church and in the wider community and why these things are important to them.</w:t>
            </w:r>
          </w:p>
          <w:p w14:paraId="1FCB89E0" w14:textId="77777777" w:rsidR="003E30C9" w:rsidRDefault="003E30C9" w:rsidP="00EA51C7">
            <w:pPr>
              <w:rPr>
                <w:rFonts w:ascii="SassoonPrimaryInfant" w:hAnsi="SassoonPrimaryInfant" w:cstheme="majorHAnsi"/>
                <w:bCs/>
                <w:color w:val="FF0000"/>
              </w:rPr>
            </w:pPr>
          </w:p>
          <w:p w14:paraId="6095614F" w14:textId="3D4AAB1A" w:rsidR="00B142FF" w:rsidRPr="00247F43" w:rsidRDefault="00B142FF" w:rsidP="00247F43">
            <w:pPr>
              <w:rPr>
                <w:rFonts w:ascii="SassoonPrimaryInfant" w:hAnsi="SassoonPrimaryInfant" w:cstheme="majorHAnsi"/>
                <w:sz w:val="20"/>
                <w:szCs w:val="20"/>
              </w:rPr>
            </w:pPr>
          </w:p>
          <w:p w14:paraId="05C020C0" w14:textId="09ABD5AF" w:rsidR="00B142FF" w:rsidRPr="003E30C9" w:rsidRDefault="00B142FF" w:rsidP="00F734C3">
            <w:pPr>
              <w:rPr>
                <w:rFonts w:ascii="SassoonPrimaryInfant" w:hAnsi="SassoonPrimaryInfant" w:cstheme="majorHAnsi"/>
                <w:sz w:val="20"/>
                <w:szCs w:val="20"/>
              </w:rPr>
            </w:pPr>
          </w:p>
        </w:tc>
        <w:tc>
          <w:tcPr>
            <w:tcW w:w="3638" w:type="dxa"/>
          </w:tcPr>
          <w:p w14:paraId="76D3BD2E" w14:textId="77777777" w:rsidR="00F734C3" w:rsidRDefault="000F6AE0" w:rsidP="00F734C3">
            <w:pPr>
              <w:rPr>
                <w:rFonts w:ascii="SassoonPrimaryInfant" w:hAnsi="SassoonPrimaryInfant" w:cstheme="majorHAnsi"/>
                <w:color w:val="FF0000"/>
              </w:rPr>
            </w:pPr>
            <w:r w:rsidRPr="000F6AE0">
              <w:rPr>
                <w:rFonts w:ascii="SassoonPrimaryInfant" w:hAnsi="SassoonPrimaryInfant" w:cstheme="majorHAnsi"/>
                <w:color w:val="FF0000"/>
              </w:rPr>
              <w:t xml:space="preserve">What </w:t>
            </w:r>
            <w:r>
              <w:rPr>
                <w:rFonts w:ascii="SassoonPrimaryInfant" w:hAnsi="SassoonPrimaryInfant" w:cstheme="majorHAnsi"/>
                <w:color w:val="FF0000"/>
              </w:rPr>
              <w:t>does it mean to be a Hindu in Britain today?</w:t>
            </w:r>
          </w:p>
          <w:p w14:paraId="37639846" w14:textId="77777777" w:rsidR="00EA51C7" w:rsidRDefault="000F6AE0" w:rsidP="00EA51C7">
            <w:pPr>
              <w:rPr>
                <w:rFonts w:ascii="SassoonPrimaryInfant" w:hAnsi="SassoonPrimaryInfant" w:cstheme="majorHAnsi"/>
                <w:color w:val="FF0000"/>
              </w:rPr>
            </w:pPr>
            <w:r>
              <w:rPr>
                <w:rFonts w:ascii="SassoonPrimaryInfant" w:hAnsi="SassoonPrimaryInfant" w:cstheme="majorHAnsi"/>
                <w:color w:val="FF0000"/>
              </w:rPr>
              <w:t>(part1)</w:t>
            </w:r>
          </w:p>
          <w:p w14:paraId="557EA065" w14:textId="77777777" w:rsidR="00EA51C7" w:rsidRDefault="00EA51C7" w:rsidP="00EA51C7">
            <w:pPr>
              <w:rPr>
                <w:rFonts w:ascii="SassoonPrimaryInfant" w:hAnsi="SassoonPrimaryInfant" w:cstheme="majorHAnsi"/>
                <w:color w:val="FF0000"/>
              </w:rPr>
            </w:pPr>
          </w:p>
          <w:p w14:paraId="3E5581CD" w14:textId="32176404"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7D3B3B3F" w14:textId="021671C6" w:rsidR="00EA51C7" w:rsidRDefault="00EA51C7" w:rsidP="00EA51C7">
            <w:pPr>
              <w:rPr>
                <w:rFonts w:ascii="SassoonPrimaryInfant" w:hAnsi="SassoonPrimaryInfant" w:cstheme="majorHAnsi"/>
                <w:bCs/>
                <w:color w:val="FF0000"/>
              </w:rPr>
            </w:pPr>
            <w:r>
              <w:rPr>
                <w:rFonts w:ascii="Calibri" w:hAnsi="Calibri" w:cs="Calibri"/>
                <w:color w:val="000000"/>
                <w:lang w:val="en-GB"/>
              </w:rPr>
              <w:t>K</w:t>
            </w:r>
            <w:r w:rsidRPr="00EA51C7">
              <w:rPr>
                <w:rFonts w:ascii="Calibri" w:hAnsi="Calibri" w:cs="Calibri"/>
                <w:color w:val="000000"/>
                <w:sz w:val="22"/>
                <w:szCs w:val="22"/>
                <w:lang w:val="en-GB"/>
              </w:rPr>
              <w:t xml:space="preserve">ey aspects of Hindu belief and worship. </w:t>
            </w:r>
            <w:r>
              <w:rPr>
                <w:rFonts w:ascii="Calibri" w:hAnsi="Calibri" w:cs="Calibri"/>
                <w:color w:val="000000"/>
                <w:sz w:val="22"/>
                <w:szCs w:val="22"/>
                <w:lang w:val="en-GB"/>
              </w:rPr>
              <w:t>H</w:t>
            </w:r>
            <w:r w:rsidRPr="00EA51C7">
              <w:rPr>
                <w:rFonts w:ascii="Calibri" w:hAnsi="Calibri" w:cs="Calibri"/>
                <w:color w:val="000000"/>
                <w:sz w:val="22"/>
                <w:szCs w:val="22"/>
                <w:lang w:val="en-GB"/>
              </w:rPr>
              <w:t xml:space="preserve">ow </w:t>
            </w:r>
            <w:proofErr w:type="gramStart"/>
            <w:r w:rsidRPr="00EA51C7">
              <w:rPr>
                <w:rFonts w:ascii="Calibri" w:hAnsi="Calibri" w:cs="Calibri"/>
                <w:color w:val="000000"/>
                <w:sz w:val="22"/>
                <w:szCs w:val="22"/>
                <w:lang w:val="en-GB"/>
              </w:rPr>
              <w:t>these are</w:t>
            </w:r>
            <w:proofErr w:type="gramEnd"/>
            <w:r w:rsidRPr="00EA51C7">
              <w:rPr>
                <w:rFonts w:ascii="Calibri" w:hAnsi="Calibri" w:cs="Calibri"/>
                <w:color w:val="000000"/>
                <w:sz w:val="22"/>
                <w:szCs w:val="22"/>
                <w:lang w:val="en-GB"/>
              </w:rPr>
              <w:t xml:space="preserve"> expressed in thoughts and actions</w:t>
            </w:r>
            <w:r>
              <w:rPr>
                <w:rFonts w:ascii="Calibri" w:hAnsi="Calibri" w:cs="Calibri"/>
                <w:color w:val="000000"/>
                <w:sz w:val="22"/>
                <w:szCs w:val="22"/>
                <w:lang w:val="en-GB"/>
              </w:rPr>
              <w:t>?</w:t>
            </w:r>
          </w:p>
          <w:p w14:paraId="16B8D5B8" w14:textId="71617B39" w:rsidR="000F6AE0" w:rsidRDefault="000F6AE0" w:rsidP="00F734C3">
            <w:pPr>
              <w:rPr>
                <w:rFonts w:ascii="SassoonPrimaryInfant" w:hAnsi="SassoonPrimaryInfant" w:cstheme="majorHAnsi"/>
                <w:color w:val="FF0000"/>
              </w:rPr>
            </w:pPr>
          </w:p>
          <w:p w14:paraId="36B525AA" w14:textId="382BDF32" w:rsidR="00285562" w:rsidRPr="00247F43" w:rsidRDefault="00285562" w:rsidP="003E30C9">
            <w:pPr>
              <w:rPr>
                <w:rFonts w:ascii="SassoonPrimaryInfant" w:hAnsi="SassoonPrimaryInfant" w:cstheme="majorHAnsi"/>
                <w:color w:val="FF0000"/>
              </w:rPr>
            </w:pPr>
          </w:p>
        </w:tc>
        <w:tc>
          <w:tcPr>
            <w:tcW w:w="3639" w:type="dxa"/>
          </w:tcPr>
          <w:p w14:paraId="176ABFA7" w14:textId="77777777" w:rsidR="00F734C3" w:rsidRDefault="000F6AE0" w:rsidP="00F734C3">
            <w:pPr>
              <w:rPr>
                <w:rFonts w:ascii="SassoonPrimaryInfant" w:hAnsi="SassoonPrimaryInfant" w:cstheme="majorHAnsi"/>
                <w:color w:val="FF0000"/>
              </w:rPr>
            </w:pPr>
            <w:r w:rsidRPr="000F6AE0">
              <w:rPr>
                <w:rFonts w:ascii="SassoonPrimaryInfant" w:hAnsi="SassoonPrimaryInfant" w:cstheme="majorHAnsi"/>
                <w:color w:val="FF0000"/>
              </w:rPr>
              <w:t>Why is the Bible so important for Christians today?</w:t>
            </w:r>
          </w:p>
          <w:p w14:paraId="4840B78E" w14:textId="77777777" w:rsidR="00EA51C7" w:rsidRDefault="00EA51C7" w:rsidP="00F734C3">
            <w:pPr>
              <w:rPr>
                <w:rFonts w:ascii="SassoonPrimaryInfant" w:hAnsi="SassoonPrimaryInfant" w:cstheme="majorHAnsi"/>
                <w:color w:val="FF0000"/>
              </w:rPr>
            </w:pPr>
          </w:p>
          <w:p w14:paraId="75CEA8B6" w14:textId="46F2AEED"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672D81CD" w14:textId="7CAFC304" w:rsidR="001320E3" w:rsidRPr="00082A7F" w:rsidRDefault="001320E3" w:rsidP="001320E3">
            <w:pPr>
              <w:rPr>
                <w:rFonts w:ascii="Calibri" w:hAnsi="Calibri" w:cs="Calibri"/>
                <w:color w:val="000000"/>
                <w:sz w:val="22"/>
                <w:szCs w:val="22"/>
                <w:lang w:val="en-GB"/>
              </w:rPr>
            </w:pPr>
            <w:r w:rsidRPr="00082A7F">
              <w:rPr>
                <w:rFonts w:ascii="Calibri" w:hAnsi="Calibri" w:cs="Calibri"/>
                <w:color w:val="000000"/>
                <w:sz w:val="22"/>
                <w:szCs w:val="22"/>
                <w:lang w:val="en-GB"/>
              </w:rPr>
              <w:t>What the Bible says and how the bible is used and valued in Christian communities today.</w:t>
            </w:r>
          </w:p>
          <w:p w14:paraId="7DD96975" w14:textId="77777777" w:rsidR="001320E3" w:rsidRDefault="001320E3" w:rsidP="001320E3">
            <w:pPr>
              <w:rPr>
                <w:rFonts w:ascii="SassoonPrimaryInfant" w:hAnsi="SassoonPrimaryInfant" w:cstheme="majorHAnsi"/>
                <w:bCs/>
                <w:color w:val="FF0000"/>
              </w:rPr>
            </w:pPr>
          </w:p>
          <w:p w14:paraId="5E72C246" w14:textId="7B14560A" w:rsidR="00BB63B2" w:rsidRPr="006835E8" w:rsidRDefault="00BB63B2" w:rsidP="00CC4501">
            <w:pPr>
              <w:autoSpaceDE w:val="0"/>
              <w:autoSpaceDN w:val="0"/>
              <w:adjustRightInd w:val="0"/>
              <w:spacing w:after="30" w:line="276" w:lineRule="auto"/>
              <w:rPr>
                <w:rFonts w:ascii="SassoonPrimaryInfant" w:hAnsi="SassoonPrimaryInfant" w:cstheme="majorHAnsi"/>
              </w:rPr>
            </w:pPr>
          </w:p>
        </w:tc>
        <w:tc>
          <w:tcPr>
            <w:tcW w:w="3639" w:type="dxa"/>
          </w:tcPr>
          <w:p w14:paraId="59F8ADAC" w14:textId="77777777" w:rsidR="00F734C3" w:rsidRDefault="000F6AE0" w:rsidP="00F734C3">
            <w:pPr>
              <w:rPr>
                <w:rFonts w:ascii="SassoonPrimaryInfant" w:hAnsi="SassoonPrimaryInfant" w:cstheme="majorHAnsi"/>
                <w:color w:val="FF0000"/>
              </w:rPr>
            </w:pPr>
            <w:r w:rsidRPr="000F6AE0">
              <w:rPr>
                <w:rFonts w:ascii="SassoonPrimaryInfant" w:hAnsi="SassoonPrimaryInfant" w:cstheme="majorHAnsi"/>
                <w:color w:val="FF0000"/>
              </w:rPr>
              <w:t>Why are festivals important to religious communities?</w:t>
            </w:r>
          </w:p>
          <w:p w14:paraId="06A8AAFD" w14:textId="77777777" w:rsidR="00EA51C7" w:rsidRDefault="00EA51C7" w:rsidP="00F734C3">
            <w:pPr>
              <w:rPr>
                <w:rFonts w:ascii="SassoonPrimaryInfant" w:hAnsi="SassoonPrimaryInfant" w:cstheme="majorHAnsi"/>
                <w:color w:val="FF0000"/>
              </w:rPr>
            </w:pPr>
          </w:p>
          <w:p w14:paraId="1346A6F6" w14:textId="77777777" w:rsidR="00EA51C7" w:rsidRDefault="00EA51C7" w:rsidP="00F734C3">
            <w:pPr>
              <w:rPr>
                <w:rFonts w:ascii="SassoonPrimaryInfant" w:hAnsi="SassoonPrimaryInfant" w:cstheme="majorHAnsi"/>
                <w:color w:val="FF0000"/>
              </w:rPr>
            </w:pPr>
          </w:p>
          <w:p w14:paraId="187FF28D" w14:textId="18AFBB32"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28AD3339" w14:textId="48AD2BED" w:rsidR="001320E3" w:rsidRPr="00082A7F" w:rsidRDefault="001320E3" w:rsidP="001320E3">
            <w:pPr>
              <w:rPr>
                <w:rFonts w:ascii="SassoonPrimaryInfant" w:hAnsi="SassoonPrimaryInfant" w:cstheme="majorHAnsi"/>
                <w:bCs/>
                <w:color w:val="FF0000"/>
                <w:sz w:val="22"/>
                <w:szCs w:val="22"/>
              </w:rPr>
            </w:pPr>
            <w:r w:rsidRPr="00082A7F">
              <w:rPr>
                <w:rFonts w:ascii="Calibri" w:hAnsi="Calibri" w:cs="Calibri"/>
                <w:color w:val="000000"/>
                <w:sz w:val="22"/>
                <w:szCs w:val="22"/>
                <w:lang w:val="en-GB"/>
              </w:rPr>
              <w:t xml:space="preserve">How celebration reminds believers of key beliefs and gives time to focus on beliefs and commitments and celebrating as a believing community. </w:t>
            </w:r>
          </w:p>
          <w:p w14:paraId="5702B3AE" w14:textId="03BD31D7" w:rsidR="00082A7F" w:rsidRDefault="001241E7" w:rsidP="001320E3">
            <w:pPr>
              <w:rPr>
                <w:color w:val="000000" w:themeColor="text1"/>
              </w:rPr>
            </w:pPr>
            <w:r w:rsidRPr="009B39EF">
              <w:rPr>
                <w:rFonts w:ascii="SassoonPrimaryInfant" w:hAnsi="SassoonPrimaryInfant"/>
                <w:color w:val="000000" w:themeColor="text1"/>
              </w:rPr>
              <w:t xml:space="preserve">Easter and </w:t>
            </w:r>
            <w:r w:rsidRPr="009B39EF">
              <w:rPr>
                <w:color w:val="000000" w:themeColor="text1"/>
              </w:rPr>
              <w:t xml:space="preserve">  Di</w:t>
            </w:r>
            <w:r w:rsidR="009B39EF" w:rsidRPr="009B39EF">
              <w:rPr>
                <w:color w:val="000000" w:themeColor="text1"/>
              </w:rPr>
              <w:t>wali</w:t>
            </w:r>
            <w:r w:rsidR="009B39EF">
              <w:rPr>
                <w:color w:val="000000" w:themeColor="text1"/>
              </w:rPr>
              <w:t>.</w:t>
            </w:r>
          </w:p>
          <w:p w14:paraId="7393D743" w14:textId="061E5084" w:rsidR="009B39EF" w:rsidRPr="006835E8" w:rsidRDefault="009B39EF" w:rsidP="003E30C9">
            <w:pPr>
              <w:rPr>
                <w:rFonts w:ascii="SassoonPrimaryInfant" w:hAnsi="SassoonPrimaryInfant" w:cstheme="majorHAnsi"/>
              </w:rPr>
            </w:pPr>
          </w:p>
        </w:tc>
        <w:tc>
          <w:tcPr>
            <w:tcW w:w="3638" w:type="dxa"/>
            <w:gridSpan w:val="2"/>
          </w:tcPr>
          <w:p w14:paraId="3F3EC5B6" w14:textId="77777777" w:rsidR="00F734C3" w:rsidRDefault="000F6AE0" w:rsidP="00F734C3">
            <w:pPr>
              <w:jc w:val="center"/>
              <w:rPr>
                <w:rFonts w:ascii="SassoonPrimaryInfant" w:hAnsi="SassoonPrimaryInfant" w:cstheme="majorHAnsi"/>
                <w:color w:val="FF0000"/>
              </w:rPr>
            </w:pPr>
            <w:r w:rsidRPr="000F6AE0">
              <w:rPr>
                <w:rFonts w:ascii="SassoonPrimaryInfant" w:hAnsi="SassoonPrimaryInfant" w:cstheme="majorHAnsi"/>
                <w:color w:val="FF0000"/>
              </w:rPr>
              <w:t xml:space="preserve">What do </w:t>
            </w:r>
            <w:r>
              <w:rPr>
                <w:rFonts w:ascii="SassoonPrimaryInfant" w:hAnsi="SassoonPrimaryInfant" w:cstheme="majorHAnsi"/>
                <w:color w:val="FF0000"/>
              </w:rPr>
              <w:t xml:space="preserve">different </w:t>
            </w:r>
            <w:r w:rsidRPr="000F6AE0">
              <w:rPr>
                <w:rFonts w:ascii="SassoonPrimaryInfant" w:hAnsi="SassoonPrimaryInfant" w:cstheme="majorHAnsi"/>
                <w:color w:val="FF0000"/>
              </w:rPr>
              <w:t>people believe about God?</w:t>
            </w:r>
          </w:p>
          <w:p w14:paraId="699F6716" w14:textId="77777777" w:rsidR="00EA51C7" w:rsidRDefault="00EA51C7" w:rsidP="00F734C3">
            <w:pPr>
              <w:jc w:val="center"/>
              <w:rPr>
                <w:rFonts w:ascii="SassoonPrimaryInfant" w:hAnsi="SassoonPrimaryInfant" w:cstheme="majorHAnsi"/>
                <w:color w:val="FF0000"/>
              </w:rPr>
            </w:pPr>
          </w:p>
          <w:p w14:paraId="4DE8B3F6" w14:textId="77777777" w:rsidR="00EA51C7" w:rsidRDefault="00EA51C7" w:rsidP="00F734C3">
            <w:pPr>
              <w:jc w:val="center"/>
              <w:rPr>
                <w:rFonts w:ascii="SassoonPrimaryInfant" w:hAnsi="SassoonPrimaryInfant" w:cstheme="majorHAnsi"/>
                <w:color w:val="FF0000"/>
              </w:rPr>
            </w:pPr>
          </w:p>
          <w:p w14:paraId="295CAA0D" w14:textId="77777777" w:rsidR="00A8469E" w:rsidRDefault="00EA51C7" w:rsidP="00EA51C7">
            <w:pPr>
              <w:rPr>
                <w:rFonts w:ascii="Calibri" w:hAnsi="Calibri" w:cs="Calibri"/>
                <w:color w:val="000000"/>
                <w:lang w:val="en-GB"/>
              </w:rPr>
            </w:pPr>
            <w:r>
              <w:rPr>
                <w:rFonts w:ascii="SassoonPrimaryInfant" w:hAnsi="SassoonPrimaryInfant" w:cstheme="majorHAnsi"/>
                <w:bCs/>
                <w:color w:val="FF0000"/>
              </w:rPr>
              <w:t>Key concepts</w:t>
            </w:r>
            <w:r w:rsidR="00A8469E">
              <w:rPr>
                <w:rFonts w:ascii="Calibri" w:hAnsi="Calibri" w:cs="Calibri"/>
                <w:color w:val="000000"/>
                <w:lang w:val="en-GB"/>
              </w:rPr>
              <w:t xml:space="preserve"> </w:t>
            </w:r>
          </w:p>
          <w:p w14:paraId="734CC3E6" w14:textId="3DEF88B7" w:rsidR="00EA51C7" w:rsidRDefault="00A8469E" w:rsidP="00EA51C7">
            <w:pPr>
              <w:rPr>
                <w:rFonts w:ascii="SassoonPrimaryInfant" w:hAnsi="SassoonPrimaryInfant" w:cstheme="majorHAnsi"/>
                <w:bCs/>
                <w:color w:val="FF0000"/>
              </w:rPr>
            </w:pPr>
            <w:r>
              <w:rPr>
                <w:rFonts w:ascii="Calibri" w:hAnsi="Calibri" w:cs="Calibri"/>
                <w:color w:val="000000"/>
                <w:lang w:val="en-GB"/>
              </w:rPr>
              <w:t xml:space="preserve">What </w:t>
            </w:r>
            <w:r w:rsidRPr="00082A7F">
              <w:rPr>
                <w:rFonts w:ascii="Calibri" w:hAnsi="Calibri" w:cs="Calibri"/>
                <w:color w:val="000000"/>
                <w:sz w:val="22"/>
                <w:szCs w:val="22"/>
                <w:lang w:val="en-GB"/>
              </w:rPr>
              <w:t>Christians</w:t>
            </w:r>
            <w:r>
              <w:rPr>
                <w:rFonts w:ascii="Calibri" w:hAnsi="Calibri" w:cs="Calibri"/>
                <w:color w:val="000000"/>
                <w:sz w:val="22"/>
                <w:szCs w:val="22"/>
                <w:lang w:val="en-GB"/>
              </w:rPr>
              <w:t xml:space="preserve"> and</w:t>
            </w:r>
            <w:r w:rsidRPr="00082A7F">
              <w:rPr>
                <w:rFonts w:ascii="Calibri" w:hAnsi="Calibri" w:cs="Calibri"/>
                <w:color w:val="000000"/>
                <w:sz w:val="22"/>
                <w:szCs w:val="22"/>
                <w:lang w:val="en-GB"/>
              </w:rPr>
              <w:t xml:space="preserve"> Hindus </w:t>
            </w:r>
            <w:r>
              <w:rPr>
                <w:rFonts w:ascii="Calibri" w:hAnsi="Calibri" w:cs="Calibri"/>
                <w:color w:val="000000"/>
                <w:sz w:val="22"/>
                <w:szCs w:val="22"/>
                <w:lang w:val="en-GB"/>
              </w:rPr>
              <w:t>believe about God.</w:t>
            </w:r>
          </w:p>
          <w:p w14:paraId="32763A9D" w14:textId="77777777" w:rsidR="00A8469E" w:rsidRDefault="00A8469E" w:rsidP="00EA51C7">
            <w:pPr>
              <w:rPr>
                <w:rFonts w:ascii="SassoonPrimaryInfant" w:hAnsi="SassoonPrimaryInfant" w:cstheme="majorHAnsi"/>
                <w:bCs/>
                <w:color w:val="FF0000"/>
              </w:rPr>
            </w:pPr>
          </w:p>
          <w:p w14:paraId="6727B289" w14:textId="77777777" w:rsidR="00082A7F" w:rsidRPr="00082A7F" w:rsidRDefault="00082A7F" w:rsidP="00082A7F">
            <w:pPr>
              <w:autoSpaceDE w:val="0"/>
              <w:autoSpaceDN w:val="0"/>
              <w:adjustRightInd w:val="0"/>
              <w:rPr>
                <w:rFonts w:ascii="Calibri" w:hAnsi="Calibri" w:cs="Calibri"/>
                <w:color w:val="000000"/>
                <w:lang w:val="en-GB"/>
              </w:rPr>
            </w:pPr>
          </w:p>
          <w:tbl>
            <w:tblPr>
              <w:tblW w:w="0" w:type="auto"/>
              <w:tblBorders>
                <w:top w:val="nil"/>
                <w:left w:val="nil"/>
                <w:bottom w:val="nil"/>
                <w:right w:val="nil"/>
              </w:tblBorders>
              <w:tblLayout w:type="fixed"/>
              <w:tblLook w:val="0000" w:firstRow="0" w:lastRow="0" w:firstColumn="0" w:lastColumn="0" w:noHBand="0" w:noVBand="0"/>
            </w:tblPr>
            <w:tblGrid>
              <w:gridCol w:w="2648"/>
            </w:tblGrid>
            <w:tr w:rsidR="00082A7F" w:rsidRPr="00082A7F" w14:paraId="0A584DA3" w14:textId="77777777">
              <w:trPr>
                <w:trHeight w:val="110"/>
              </w:trPr>
              <w:tc>
                <w:tcPr>
                  <w:tcW w:w="2648" w:type="dxa"/>
                </w:tcPr>
                <w:p w14:paraId="78F92DA0" w14:textId="2E44A84C" w:rsidR="00082A7F" w:rsidRPr="00082A7F" w:rsidRDefault="00082A7F" w:rsidP="006749AE">
                  <w:pPr>
                    <w:framePr w:hSpace="180" w:wrap="around" w:vAnchor="text" w:hAnchor="text" w:y="1"/>
                    <w:autoSpaceDE w:val="0"/>
                    <w:autoSpaceDN w:val="0"/>
                    <w:adjustRightInd w:val="0"/>
                    <w:suppressOverlap/>
                    <w:rPr>
                      <w:rFonts w:ascii="Calibri" w:hAnsi="Calibri" w:cs="Calibri"/>
                      <w:color w:val="000000"/>
                      <w:sz w:val="22"/>
                      <w:szCs w:val="22"/>
                      <w:lang w:val="en-GB"/>
                    </w:rPr>
                  </w:pPr>
                </w:p>
              </w:tc>
            </w:tr>
          </w:tbl>
          <w:p w14:paraId="09B60B65" w14:textId="1923E91A" w:rsidR="00EA51C7" w:rsidRPr="00247F43" w:rsidRDefault="00EA51C7" w:rsidP="003E30C9">
            <w:pPr>
              <w:rPr>
                <w:rFonts w:ascii="SassoonPrimaryInfant" w:hAnsi="SassoonPrimaryInfant"/>
                <w:color w:val="00B050"/>
              </w:rPr>
            </w:pPr>
          </w:p>
        </w:tc>
        <w:tc>
          <w:tcPr>
            <w:tcW w:w="3639" w:type="dxa"/>
          </w:tcPr>
          <w:p w14:paraId="681150ED" w14:textId="77777777" w:rsidR="00EA51C7" w:rsidRDefault="000F6AE0" w:rsidP="00EA51C7">
            <w:pPr>
              <w:rPr>
                <w:rFonts w:ascii="SassoonPrimaryInfant" w:hAnsi="SassoonPrimaryInfant" w:cstheme="majorHAnsi"/>
                <w:bCs/>
                <w:color w:val="FF0000"/>
              </w:rPr>
            </w:pPr>
            <w:r w:rsidRPr="000F6AE0">
              <w:rPr>
                <w:rFonts w:ascii="SassoonPrimaryInfant" w:hAnsi="SassoonPrimaryInfant" w:cstheme="majorHAnsi"/>
                <w:bCs/>
                <w:color w:val="FF0000"/>
              </w:rPr>
              <w:t>Why do people pray?</w:t>
            </w:r>
            <w:r w:rsidR="00EA51C7">
              <w:rPr>
                <w:rFonts w:ascii="SassoonPrimaryInfant" w:hAnsi="SassoonPrimaryInfant" w:cstheme="majorHAnsi"/>
                <w:bCs/>
                <w:color w:val="FF0000"/>
              </w:rPr>
              <w:t xml:space="preserve"> </w:t>
            </w:r>
          </w:p>
          <w:p w14:paraId="5A93DB31" w14:textId="77777777" w:rsidR="00EA51C7" w:rsidRDefault="00EA51C7" w:rsidP="00EA51C7">
            <w:pPr>
              <w:rPr>
                <w:rFonts w:ascii="SassoonPrimaryInfant" w:hAnsi="SassoonPrimaryInfant" w:cstheme="majorHAnsi"/>
                <w:bCs/>
                <w:color w:val="FF0000"/>
              </w:rPr>
            </w:pPr>
          </w:p>
          <w:p w14:paraId="1BC96DCA" w14:textId="77777777" w:rsidR="00EA51C7" w:rsidRDefault="00EA51C7" w:rsidP="00EA51C7">
            <w:pPr>
              <w:rPr>
                <w:rFonts w:ascii="SassoonPrimaryInfant" w:hAnsi="SassoonPrimaryInfant" w:cstheme="majorHAnsi"/>
                <w:bCs/>
                <w:color w:val="FF0000"/>
              </w:rPr>
            </w:pPr>
          </w:p>
          <w:p w14:paraId="34AC716C" w14:textId="77777777" w:rsidR="00EA51C7" w:rsidRDefault="00EA51C7" w:rsidP="00EA51C7">
            <w:pPr>
              <w:rPr>
                <w:rFonts w:ascii="SassoonPrimaryInfant" w:hAnsi="SassoonPrimaryInfant" w:cstheme="majorHAnsi"/>
                <w:bCs/>
                <w:color w:val="FF0000"/>
              </w:rPr>
            </w:pPr>
          </w:p>
          <w:p w14:paraId="67F37A59" w14:textId="7D7069DE" w:rsidR="00EA51C7" w:rsidRDefault="00EA51C7" w:rsidP="00EA51C7">
            <w:pPr>
              <w:rPr>
                <w:rFonts w:ascii="SassoonPrimaryInfant" w:hAnsi="SassoonPrimaryInfant" w:cstheme="majorHAnsi"/>
                <w:bCs/>
                <w:color w:val="FF0000"/>
              </w:rPr>
            </w:pPr>
            <w:r>
              <w:rPr>
                <w:rFonts w:ascii="SassoonPrimaryInfant" w:hAnsi="SassoonPrimaryInfant" w:cstheme="majorHAnsi"/>
                <w:bCs/>
                <w:color w:val="FF0000"/>
              </w:rPr>
              <w:t>Key concepts</w:t>
            </w:r>
          </w:p>
          <w:p w14:paraId="5C9A6188" w14:textId="186DA972" w:rsidR="00082A7F" w:rsidRDefault="00082A7F" w:rsidP="00082A7F">
            <w:pPr>
              <w:rPr>
                <w:rFonts w:ascii="Calibri" w:hAnsi="Calibri" w:cs="Calibri"/>
                <w:color w:val="000000"/>
                <w:sz w:val="22"/>
                <w:szCs w:val="22"/>
                <w:lang w:val="en-GB"/>
              </w:rPr>
            </w:pPr>
            <w:r>
              <w:rPr>
                <w:rFonts w:ascii="Calibri" w:hAnsi="Calibri" w:cs="Calibri"/>
                <w:color w:val="000000"/>
                <w:sz w:val="22"/>
                <w:szCs w:val="22"/>
                <w:lang w:val="en-GB"/>
              </w:rPr>
              <w:t>P</w:t>
            </w:r>
            <w:r w:rsidRPr="00082A7F">
              <w:rPr>
                <w:rFonts w:ascii="Calibri" w:hAnsi="Calibri" w:cs="Calibri"/>
                <w:color w:val="000000"/>
                <w:sz w:val="22"/>
                <w:szCs w:val="22"/>
                <w:lang w:val="en-GB"/>
              </w:rPr>
              <w:t>rayer: the practice, symbols, words and significance of prayer</w:t>
            </w:r>
            <w:r>
              <w:rPr>
                <w:rFonts w:ascii="Calibri" w:hAnsi="Calibri" w:cs="Calibri"/>
                <w:color w:val="000000"/>
                <w:sz w:val="22"/>
                <w:szCs w:val="22"/>
                <w:lang w:val="en-GB"/>
              </w:rPr>
              <w:t>.</w:t>
            </w:r>
          </w:p>
          <w:p w14:paraId="420A4292" w14:textId="1EA8B1CF" w:rsidR="00082A7F" w:rsidRDefault="00082A7F" w:rsidP="00082A7F">
            <w:pPr>
              <w:rPr>
                <w:rFonts w:ascii="Calibri" w:hAnsi="Calibri" w:cs="Calibri"/>
                <w:color w:val="000000"/>
                <w:sz w:val="22"/>
                <w:szCs w:val="22"/>
                <w:lang w:val="en-GB"/>
              </w:rPr>
            </w:pPr>
          </w:p>
          <w:p w14:paraId="48BA12B6" w14:textId="77777777" w:rsidR="00082A7F" w:rsidRDefault="00082A7F" w:rsidP="00082A7F">
            <w:pPr>
              <w:rPr>
                <w:rFonts w:ascii="SassoonPrimaryInfant" w:hAnsi="SassoonPrimaryInfant" w:cstheme="majorHAnsi"/>
                <w:bCs/>
                <w:color w:val="FF0000"/>
              </w:rPr>
            </w:pPr>
          </w:p>
          <w:p w14:paraId="4FEFAECB" w14:textId="77777777" w:rsidR="00EA51C7" w:rsidRDefault="00EA51C7" w:rsidP="00F734C3">
            <w:pPr>
              <w:rPr>
                <w:rFonts w:ascii="SassoonPrimaryInfant" w:hAnsi="SassoonPrimaryInfant" w:cstheme="majorHAnsi"/>
                <w:bCs/>
                <w:color w:val="FF0000"/>
              </w:rPr>
            </w:pPr>
          </w:p>
          <w:p w14:paraId="6DD065E5" w14:textId="77777777" w:rsidR="00EA51C7" w:rsidRDefault="00EA51C7" w:rsidP="00F734C3">
            <w:pPr>
              <w:rPr>
                <w:rFonts w:ascii="SassoonPrimaryInfant" w:hAnsi="SassoonPrimaryInfant" w:cstheme="majorHAnsi"/>
                <w:bCs/>
                <w:color w:val="FF0000"/>
              </w:rPr>
            </w:pPr>
          </w:p>
          <w:p w14:paraId="6EF5D4D9" w14:textId="77777777" w:rsidR="00EA51C7" w:rsidRDefault="00EA51C7" w:rsidP="00F734C3">
            <w:pPr>
              <w:rPr>
                <w:rFonts w:ascii="SassoonPrimaryInfant" w:hAnsi="SassoonPrimaryInfant" w:cstheme="majorHAnsi"/>
                <w:bCs/>
                <w:color w:val="FF0000"/>
              </w:rPr>
            </w:pPr>
          </w:p>
          <w:p w14:paraId="27DFE474" w14:textId="6EE1FEB8" w:rsidR="00EA51C7" w:rsidRPr="000F6AE0" w:rsidRDefault="00EA51C7" w:rsidP="00F734C3">
            <w:pPr>
              <w:rPr>
                <w:rFonts w:ascii="SassoonPrimaryInfant" w:hAnsi="SassoonPrimaryInfant" w:cstheme="majorHAnsi"/>
                <w:bCs/>
              </w:rPr>
            </w:pPr>
          </w:p>
        </w:tc>
      </w:tr>
      <w:tr w:rsidR="00F734C3" w:rsidRPr="006835E8" w14:paraId="283F9CE4" w14:textId="77777777" w:rsidTr="00EA28B6">
        <w:trPr>
          <w:cantSplit/>
          <w:trHeight w:val="1525"/>
        </w:trPr>
        <w:tc>
          <w:tcPr>
            <w:tcW w:w="703" w:type="dxa"/>
            <w:textDirection w:val="btLr"/>
          </w:tcPr>
          <w:p w14:paraId="28B3E5B9" w14:textId="3A2B79EC" w:rsidR="00F734C3" w:rsidRPr="006835E8" w:rsidRDefault="00F734C3" w:rsidP="00F734C3">
            <w:pPr>
              <w:ind w:left="113" w:right="113"/>
              <w:jc w:val="center"/>
              <w:rPr>
                <w:rFonts w:ascii="SassoonPrimaryInfant" w:hAnsi="SassoonPrimaryInfant" w:cstheme="majorHAnsi"/>
                <w:b/>
              </w:rPr>
            </w:pPr>
            <w:r>
              <w:rPr>
                <w:rFonts w:ascii="SassoonPrimaryInfant" w:hAnsi="SassoonPrimaryInfant" w:cstheme="majorHAnsi"/>
                <w:b/>
              </w:rPr>
              <w:t>PSHE</w:t>
            </w:r>
          </w:p>
        </w:tc>
        <w:tc>
          <w:tcPr>
            <w:tcW w:w="3638" w:type="dxa"/>
          </w:tcPr>
          <w:p w14:paraId="7789BCDB" w14:textId="1E308D9A" w:rsidR="00F734C3" w:rsidRDefault="00F734C3" w:rsidP="00F734C3">
            <w:pPr>
              <w:rPr>
                <w:rFonts w:ascii="SassoonPrimaryInfant" w:hAnsi="SassoonPrimaryInfant"/>
                <w:bCs/>
              </w:rPr>
            </w:pPr>
            <w:r w:rsidRPr="00FA08AB">
              <w:rPr>
                <w:rFonts w:ascii="SassoonPrimaryInfant" w:hAnsi="SassoonPrimaryInfant"/>
                <w:bCs/>
              </w:rPr>
              <w:t>Difference and diversity</w:t>
            </w:r>
          </w:p>
          <w:p w14:paraId="32400D4F" w14:textId="46834395" w:rsidR="002862D0" w:rsidRDefault="002862D0" w:rsidP="00F734C3">
            <w:pPr>
              <w:rPr>
                <w:rFonts w:ascii="SassoonPrimaryInfant" w:hAnsi="SassoonPrimaryInfant"/>
                <w:bCs/>
                <w:color w:val="FF0000"/>
              </w:rPr>
            </w:pPr>
            <w:r w:rsidRPr="002862D0">
              <w:rPr>
                <w:rFonts w:ascii="SassoonPrimaryInfant" w:hAnsi="SassoonPrimaryInfant"/>
                <w:bCs/>
                <w:color w:val="FF0000"/>
              </w:rPr>
              <w:t>Key Concepts</w:t>
            </w:r>
          </w:p>
          <w:p w14:paraId="6BD0F0ED" w14:textId="5835ACBC"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Identifying how to listen and respond</w:t>
            </w:r>
          </w:p>
          <w:p w14:paraId="49B7A3F7" w14:textId="77777777"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respectfully to a wide range of people.</w:t>
            </w:r>
          </w:p>
          <w:p w14:paraId="251A1BEA" w14:textId="5715C90E"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the differences and</w:t>
            </w:r>
          </w:p>
          <w:p w14:paraId="75ADAA09" w14:textId="77777777"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similarities between people, but understand</w:t>
            </w:r>
          </w:p>
          <w:p w14:paraId="226106CB" w14:textId="471F98FA"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everyone is equal.</w:t>
            </w:r>
          </w:p>
          <w:p w14:paraId="73401779" w14:textId="4068E90E"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w:t>
            </w:r>
            <w:r w:rsidR="003C34C9">
              <w:rPr>
                <w:rFonts w:ascii="SourceSansPro-Semibold" w:hAnsi="SourceSansPro-Semibold" w:cs="SourceSansPro-Semibold"/>
                <w:sz w:val="22"/>
                <w:szCs w:val="22"/>
                <w:lang w:val="en-GB"/>
              </w:rPr>
              <w:t xml:space="preserve">Plus, </w:t>
            </w:r>
            <w:proofErr w:type="gramStart"/>
            <w:r>
              <w:rPr>
                <w:rFonts w:ascii="SourceSansPro-Semibold" w:hAnsi="SourceSansPro-Semibold" w:cs="SourceSansPro-Semibold"/>
                <w:sz w:val="22"/>
                <w:szCs w:val="22"/>
                <w:lang w:val="en-GB"/>
              </w:rPr>
              <w:t>That</w:t>
            </w:r>
            <w:proofErr w:type="gramEnd"/>
            <w:r>
              <w:rPr>
                <w:rFonts w:ascii="SourceSansPro-Semibold" w:hAnsi="SourceSansPro-Semibold" w:cs="SourceSansPro-Semibold"/>
                <w:sz w:val="22"/>
                <w:szCs w:val="22"/>
                <w:lang w:val="en-GB"/>
              </w:rPr>
              <w:t xml:space="preserve"> a simple hygiene routine can prevent</w:t>
            </w:r>
            <w:r w:rsidR="003C34C9">
              <w:rPr>
                <w:rFonts w:ascii="SourceSansPro-Semibold" w:hAnsi="SourceSansPro-Semibold" w:cs="SourceSansPro-Semibold"/>
                <w:sz w:val="22"/>
                <w:szCs w:val="22"/>
                <w:lang w:val="en-GB"/>
              </w:rPr>
              <w:t xml:space="preserve"> </w:t>
            </w:r>
            <w:r>
              <w:rPr>
                <w:rFonts w:ascii="SourceSansPro-Semibold" w:hAnsi="SourceSansPro-Semibold" w:cs="SourceSansPro-Semibold"/>
                <w:sz w:val="22"/>
                <w:szCs w:val="22"/>
                <w:lang w:val="en-GB"/>
              </w:rPr>
              <w:t>the spread of bacteria.)</w:t>
            </w:r>
          </w:p>
          <w:p w14:paraId="223C7EEC" w14:textId="7CD166C1" w:rsidR="00FD5143" w:rsidRDefault="00FD5143" w:rsidP="006F201D">
            <w:pPr>
              <w:autoSpaceDE w:val="0"/>
              <w:autoSpaceDN w:val="0"/>
              <w:adjustRightInd w:val="0"/>
              <w:rPr>
                <w:rFonts w:ascii="SourceSansPro-Semibold" w:hAnsi="SourceSansPro-Semibold" w:cs="SourceSansPro-Semibold"/>
                <w:sz w:val="22"/>
                <w:szCs w:val="22"/>
                <w:lang w:val="en-GB"/>
              </w:rPr>
            </w:pPr>
          </w:p>
          <w:p w14:paraId="1880BC08" w14:textId="513716D9" w:rsidR="00F734C3" w:rsidRPr="006835E8" w:rsidRDefault="00F734C3" w:rsidP="003E30C9">
            <w:pPr>
              <w:rPr>
                <w:rFonts w:ascii="SassoonPrimaryInfant" w:hAnsi="SassoonPrimaryInfant" w:cstheme="majorHAnsi"/>
              </w:rPr>
            </w:pPr>
          </w:p>
        </w:tc>
        <w:tc>
          <w:tcPr>
            <w:tcW w:w="3638" w:type="dxa"/>
          </w:tcPr>
          <w:p w14:paraId="1D1821D7" w14:textId="77777777" w:rsidR="002862D0" w:rsidRDefault="000F6AE0" w:rsidP="002862D0">
            <w:pPr>
              <w:rPr>
                <w:rFonts w:ascii="Georgia" w:hAnsi="Georgia" w:cstheme="majorHAnsi"/>
                <w:szCs w:val="22"/>
              </w:rPr>
            </w:pPr>
            <w:r>
              <w:rPr>
                <w:rFonts w:ascii="Georgia" w:hAnsi="Georgia" w:cstheme="majorHAnsi"/>
                <w:szCs w:val="22"/>
              </w:rPr>
              <w:t>Bullying Matters</w:t>
            </w:r>
          </w:p>
          <w:p w14:paraId="7EE7C393" w14:textId="6C456888" w:rsidR="002862D0" w:rsidRDefault="002862D0" w:rsidP="002862D0">
            <w:pPr>
              <w:rPr>
                <w:rFonts w:ascii="SassoonPrimaryInfant" w:hAnsi="SassoonPrimaryInfant"/>
                <w:bCs/>
                <w:color w:val="FF0000"/>
              </w:rPr>
            </w:pPr>
            <w:r w:rsidRPr="002862D0">
              <w:rPr>
                <w:rFonts w:ascii="SassoonPrimaryInfant" w:hAnsi="SassoonPrimaryInfant"/>
                <w:bCs/>
                <w:color w:val="FF0000"/>
              </w:rPr>
              <w:t>Key Concepts</w:t>
            </w:r>
          </w:p>
          <w:p w14:paraId="60564FD7" w14:textId="2C2581BA"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Understanding that their actions affect</w:t>
            </w:r>
          </w:p>
          <w:p w14:paraId="6A41E05E" w14:textId="661792CC"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themselves and others.</w:t>
            </w:r>
          </w:p>
          <w:p w14:paraId="31677CB1" w14:textId="66E0208C" w:rsidR="002862D0" w:rsidRDefault="002862D0" w:rsidP="002862D0">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Knowing how to recognise bullying.</w:t>
            </w:r>
          </w:p>
          <w:p w14:paraId="2DE3CE9E" w14:textId="164239E5"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Developing strategies for getting support for</w:t>
            </w:r>
          </w:p>
          <w:p w14:paraId="177A3F32" w14:textId="1805E2CB"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themselves or for others.</w:t>
            </w:r>
          </w:p>
          <w:p w14:paraId="34DA553F" w14:textId="77777777" w:rsidR="00285562" w:rsidRDefault="00285562" w:rsidP="006F201D">
            <w:pPr>
              <w:autoSpaceDE w:val="0"/>
              <w:autoSpaceDN w:val="0"/>
              <w:adjustRightInd w:val="0"/>
              <w:rPr>
                <w:rFonts w:ascii="SourceSansPro-Semibold" w:hAnsi="SourceSansPro-Semibold" w:cs="SourceSansPro-Semibold"/>
                <w:sz w:val="22"/>
                <w:szCs w:val="22"/>
                <w:lang w:val="en-GB"/>
              </w:rPr>
            </w:pPr>
          </w:p>
          <w:p w14:paraId="7299F982" w14:textId="77777777" w:rsidR="00285562" w:rsidRDefault="00285562" w:rsidP="006F201D">
            <w:pPr>
              <w:autoSpaceDE w:val="0"/>
              <w:autoSpaceDN w:val="0"/>
              <w:adjustRightInd w:val="0"/>
              <w:rPr>
                <w:rFonts w:ascii="SourceSansPro-Semibold" w:hAnsi="SourceSansPro-Semibold" w:cs="SourceSansPro-Semibold"/>
                <w:sz w:val="22"/>
                <w:szCs w:val="22"/>
                <w:lang w:val="en-GB"/>
              </w:rPr>
            </w:pPr>
          </w:p>
          <w:p w14:paraId="1DBA3FDF" w14:textId="49747612" w:rsidR="00FA08AB" w:rsidRPr="006835E8" w:rsidRDefault="00FA08AB" w:rsidP="00247F43">
            <w:pPr>
              <w:autoSpaceDE w:val="0"/>
              <w:autoSpaceDN w:val="0"/>
              <w:adjustRightInd w:val="0"/>
              <w:spacing w:after="30" w:line="276" w:lineRule="auto"/>
              <w:rPr>
                <w:rFonts w:ascii="SassoonPrimaryInfant" w:eastAsia="Times New Roman" w:hAnsi="SassoonPrimaryInfant"/>
              </w:rPr>
            </w:pPr>
          </w:p>
        </w:tc>
        <w:tc>
          <w:tcPr>
            <w:tcW w:w="3639" w:type="dxa"/>
          </w:tcPr>
          <w:p w14:paraId="078E372F" w14:textId="32754511" w:rsidR="00FA08AB" w:rsidRDefault="000F6AE0" w:rsidP="00FA08AB">
            <w:pPr>
              <w:autoSpaceDE w:val="0"/>
              <w:autoSpaceDN w:val="0"/>
              <w:adjustRightInd w:val="0"/>
              <w:rPr>
                <w:rFonts w:ascii="Georgia" w:hAnsi="Georgia" w:cstheme="majorHAnsi"/>
                <w:szCs w:val="22"/>
              </w:rPr>
            </w:pPr>
            <w:r>
              <w:rPr>
                <w:rFonts w:ascii="Georgia" w:hAnsi="Georgia" w:cstheme="majorHAnsi"/>
                <w:szCs w:val="22"/>
              </w:rPr>
              <w:t xml:space="preserve">Being responsible </w:t>
            </w:r>
          </w:p>
          <w:p w14:paraId="30EA3586" w14:textId="3A687445" w:rsidR="00FD5143" w:rsidRDefault="00FD5143" w:rsidP="00FD5143">
            <w:pPr>
              <w:rPr>
                <w:rFonts w:ascii="SassoonPrimaryInfant" w:hAnsi="SassoonPrimaryInfant"/>
                <w:bCs/>
                <w:color w:val="FF0000"/>
              </w:rPr>
            </w:pPr>
            <w:r w:rsidRPr="002862D0">
              <w:rPr>
                <w:rFonts w:ascii="SassoonPrimaryInfant" w:hAnsi="SassoonPrimaryInfant"/>
                <w:bCs/>
                <w:color w:val="FF0000"/>
              </w:rPr>
              <w:t>Key Concepts</w:t>
            </w:r>
          </w:p>
          <w:p w14:paraId="322FFC67" w14:textId="473EDA6B"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Develop</w:t>
            </w:r>
            <w:r w:rsidR="00D83519">
              <w:rPr>
                <w:rFonts w:ascii="SourceSansPro-Semibold" w:hAnsi="SourceSansPro-Semibold" w:cs="SourceSansPro-Semibold"/>
                <w:sz w:val="22"/>
                <w:szCs w:val="22"/>
                <w:lang w:val="en-GB"/>
              </w:rPr>
              <w:t>ing</w:t>
            </w:r>
            <w:r>
              <w:rPr>
                <w:rFonts w:ascii="SourceSansPro-Semibold" w:hAnsi="SourceSansPro-Semibold" w:cs="SourceSansPro-Semibold"/>
                <w:sz w:val="22"/>
                <w:szCs w:val="22"/>
                <w:lang w:val="en-GB"/>
              </w:rPr>
              <w:t xml:space="preserve"> skills to carry out responsibilities.</w:t>
            </w:r>
          </w:p>
          <w:p w14:paraId="7BF1BD5E" w14:textId="77777777" w:rsidR="003E30C9" w:rsidRDefault="003E30C9" w:rsidP="003E30C9">
            <w:pPr>
              <w:rPr>
                <w:rFonts w:ascii="SassoonPrimaryInfant" w:hAnsi="SassoonPrimaryInfant"/>
                <w:color w:val="00B050"/>
              </w:rPr>
            </w:pPr>
          </w:p>
          <w:p w14:paraId="0D311400" w14:textId="13E27851" w:rsidR="00FA08AB" w:rsidRPr="006835E8" w:rsidRDefault="00FA08AB" w:rsidP="003E30C9">
            <w:pPr>
              <w:autoSpaceDE w:val="0"/>
              <w:autoSpaceDN w:val="0"/>
              <w:adjustRightInd w:val="0"/>
              <w:rPr>
                <w:rFonts w:ascii="SassoonPrimaryInfant" w:hAnsi="SassoonPrimaryInfant" w:cs="Times New Roman"/>
              </w:rPr>
            </w:pPr>
          </w:p>
        </w:tc>
        <w:tc>
          <w:tcPr>
            <w:tcW w:w="3639" w:type="dxa"/>
          </w:tcPr>
          <w:p w14:paraId="4088126E" w14:textId="3AEC62C0" w:rsidR="00F734C3" w:rsidRDefault="000F6AE0" w:rsidP="00F734C3">
            <w:pPr>
              <w:rPr>
                <w:rFonts w:ascii="Georgia" w:hAnsi="Georgia" w:cstheme="majorHAnsi"/>
                <w:szCs w:val="22"/>
              </w:rPr>
            </w:pPr>
            <w:r>
              <w:rPr>
                <w:rFonts w:ascii="Georgia" w:hAnsi="Georgia" w:cstheme="majorHAnsi"/>
                <w:szCs w:val="22"/>
              </w:rPr>
              <w:t>Being healthy and drug education</w:t>
            </w:r>
          </w:p>
          <w:p w14:paraId="63AB3A67" w14:textId="77777777" w:rsidR="002862D0" w:rsidRDefault="002862D0" w:rsidP="002862D0">
            <w:pPr>
              <w:rPr>
                <w:rFonts w:ascii="SassoonPrimaryInfant" w:hAnsi="SassoonPrimaryInfant"/>
                <w:bCs/>
                <w:color w:val="FF0000"/>
              </w:rPr>
            </w:pPr>
            <w:r w:rsidRPr="002862D0">
              <w:rPr>
                <w:rFonts w:ascii="SassoonPrimaryInfant" w:hAnsi="SassoonPrimaryInfant"/>
                <w:bCs/>
                <w:color w:val="FF0000"/>
              </w:rPr>
              <w:t>Key Concepts</w:t>
            </w:r>
          </w:p>
          <w:p w14:paraId="46333CAA" w14:textId="17C9FD38"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 xml:space="preserve">Exploring what affects </w:t>
            </w:r>
            <w:r w:rsidR="002862D0">
              <w:rPr>
                <w:rFonts w:ascii="SourceSansPro-Semibold" w:hAnsi="SourceSansPro-Semibold" w:cs="SourceSansPro-Semibold"/>
                <w:sz w:val="22"/>
                <w:szCs w:val="22"/>
                <w:lang w:val="en-GB"/>
              </w:rPr>
              <w:t>their</w:t>
            </w:r>
            <w:r>
              <w:rPr>
                <w:rFonts w:ascii="SourceSansPro-Semibold" w:hAnsi="SourceSansPro-Semibold" w:cs="SourceSansPro-Semibold"/>
                <w:sz w:val="22"/>
                <w:szCs w:val="22"/>
                <w:lang w:val="en-GB"/>
              </w:rPr>
              <w:t xml:space="preserve"> physical,</w:t>
            </w:r>
          </w:p>
          <w:p w14:paraId="3A4B6DE3" w14:textId="78E21D6A" w:rsidR="006F201D" w:rsidRPr="002862D0" w:rsidRDefault="006F201D" w:rsidP="002862D0">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mental and emotional health.</w:t>
            </w:r>
          </w:p>
          <w:p w14:paraId="11D315E9" w14:textId="051F60D9"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how to make informed choices.</w:t>
            </w:r>
          </w:p>
          <w:p w14:paraId="116B6F39" w14:textId="77777777" w:rsidR="003E30C9" w:rsidRDefault="006F201D" w:rsidP="003E30C9">
            <w:pPr>
              <w:rPr>
                <w:rFonts w:ascii="SassoonPrimaryInfant" w:hAnsi="SassoonPrimaryInfant"/>
                <w:color w:val="00B050"/>
              </w:rPr>
            </w:pPr>
            <w:r>
              <w:rPr>
                <w:rFonts w:ascii="SourceSansPro-Semibold" w:hAnsi="SourceSansPro-Semibold" w:cs="SourceSansPro-Semibold"/>
                <w:sz w:val="22"/>
                <w:szCs w:val="22"/>
                <w:lang w:val="en-GB"/>
              </w:rPr>
              <w:t>Distinguishing between safe and harmful</w:t>
            </w:r>
            <w:r w:rsidR="00940097">
              <w:rPr>
                <w:rFonts w:ascii="SourceSansPro-Semibold" w:hAnsi="SourceSansPro-Semibold" w:cs="SourceSansPro-Semibold"/>
                <w:sz w:val="22"/>
                <w:szCs w:val="22"/>
                <w:lang w:val="en-GB"/>
              </w:rPr>
              <w:t xml:space="preserve"> and l</w:t>
            </w:r>
            <w:r>
              <w:rPr>
                <w:rFonts w:ascii="SourceSansPro-Semibold" w:hAnsi="SourceSansPro-Semibold" w:cs="SourceSansPro-Semibold"/>
                <w:sz w:val="22"/>
                <w:szCs w:val="22"/>
                <w:lang w:val="en-GB"/>
              </w:rPr>
              <w:t xml:space="preserve">earning </w:t>
            </w:r>
            <w:r w:rsidR="00562312">
              <w:rPr>
                <w:rFonts w:ascii="SourceSansPro-Semibold" w:hAnsi="SourceSansPro-Semibold" w:cs="SourceSansPro-Semibold"/>
                <w:sz w:val="22"/>
                <w:szCs w:val="22"/>
                <w:lang w:val="en-GB"/>
              </w:rPr>
              <w:t>how to</w:t>
            </w:r>
            <w:r>
              <w:rPr>
                <w:rFonts w:ascii="SourceSansPro-Semibold" w:hAnsi="SourceSansPro-Semibold" w:cs="SourceSansPro-Semibold"/>
                <w:sz w:val="22"/>
                <w:szCs w:val="22"/>
                <w:lang w:val="en-GB"/>
              </w:rPr>
              <w:t xml:space="preserve"> stay safe.</w:t>
            </w:r>
            <w:r w:rsidR="003E30C9">
              <w:rPr>
                <w:rFonts w:ascii="SassoonPrimaryInfant" w:hAnsi="SassoonPrimaryInfant"/>
                <w:color w:val="00B050"/>
              </w:rPr>
              <w:t xml:space="preserve"> </w:t>
            </w:r>
          </w:p>
          <w:p w14:paraId="44E7D8E3" w14:textId="77777777" w:rsidR="003E30C9" w:rsidRDefault="003E30C9" w:rsidP="003E30C9">
            <w:pPr>
              <w:rPr>
                <w:rFonts w:ascii="SassoonPrimaryInfant" w:hAnsi="SassoonPrimaryInfant"/>
                <w:color w:val="00B050"/>
              </w:rPr>
            </w:pPr>
          </w:p>
          <w:p w14:paraId="2ED8EA24" w14:textId="22EE51D9" w:rsidR="003E30C9" w:rsidRPr="00940097" w:rsidRDefault="003E30C9" w:rsidP="00B142FF">
            <w:pPr>
              <w:autoSpaceDE w:val="0"/>
              <w:autoSpaceDN w:val="0"/>
              <w:adjustRightInd w:val="0"/>
              <w:rPr>
                <w:rFonts w:ascii="SourceSansPro-Semibold" w:hAnsi="SourceSansPro-Semibold" w:cs="SourceSansPro-Semibold"/>
                <w:sz w:val="22"/>
                <w:szCs w:val="22"/>
                <w:lang w:val="en-GB"/>
              </w:rPr>
            </w:pPr>
          </w:p>
        </w:tc>
        <w:tc>
          <w:tcPr>
            <w:tcW w:w="3638" w:type="dxa"/>
            <w:gridSpan w:val="2"/>
          </w:tcPr>
          <w:p w14:paraId="6FF09D9E" w14:textId="09AAFA70" w:rsidR="006F201D" w:rsidRDefault="000F6AE0" w:rsidP="006F201D">
            <w:pPr>
              <w:autoSpaceDE w:val="0"/>
              <w:autoSpaceDN w:val="0"/>
              <w:adjustRightInd w:val="0"/>
              <w:rPr>
                <w:rFonts w:ascii="Georgia" w:hAnsi="Georgia" w:cstheme="majorHAnsi"/>
                <w:szCs w:val="22"/>
              </w:rPr>
            </w:pPr>
            <w:r>
              <w:rPr>
                <w:rFonts w:ascii="Georgia" w:hAnsi="Georgia" w:cstheme="majorHAnsi"/>
                <w:szCs w:val="22"/>
              </w:rPr>
              <w:t>Relationships and growing up</w:t>
            </w:r>
          </w:p>
          <w:p w14:paraId="036F8A92" w14:textId="77777777" w:rsidR="00FD5143" w:rsidRDefault="00FD5143" w:rsidP="00FD5143">
            <w:pPr>
              <w:autoSpaceDE w:val="0"/>
              <w:autoSpaceDN w:val="0"/>
              <w:adjustRightInd w:val="0"/>
              <w:rPr>
                <w:rFonts w:ascii="SourceSansPro-Bold" w:hAnsi="SourceSansPro-Bold" w:cs="SourceSansPro-Bold"/>
                <w:b/>
                <w:bCs/>
                <w:sz w:val="22"/>
                <w:szCs w:val="22"/>
                <w:lang w:val="en-GB"/>
              </w:rPr>
            </w:pPr>
            <w:r w:rsidRPr="002862D0">
              <w:rPr>
                <w:rFonts w:ascii="SassoonPrimaryInfant" w:hAnsi="SassoonPrimaryInfant"/>
                <w:bCs/>
                <w:color w:val="FF0000"/>
              </w:rPr>
              <w:t>Key Concepts</w:t>
            </w:r>
            <w:r>
              <w:rPr>
                <w:rFonts w:ascii="SourceSansPro-Bold" w:hAnsi="SourceSansPro-Bold" w:cs="SourceSansPro-Bold"/>
                <w:b/>
                <w:bCs/>
                <w:sz w:val="22"/>
                <w:szCs w:val="22"/>
                <w:lang w:val="en-GB"/>
              </w:rPr>
              <w:t xml:space="preserve"> </w:t>
            </w:r>
          </w:p>
          <w:p w14:paraId="7B4B4A21" w14:textId="1F31E191"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what constitutes a healthy</w:t>
            </w:r>
          </w:p>
          <w:p w14:paraId="1267C1C3" w14:textId="77777777"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relationship and develop the skills to form</w:t>
            </w:r>
          </w:p>
          <w:p w14:paraId="31810D5D" w14:textId="77777777" w:rsidR="00FD5143" w:rsidRDefault="00FD5143" w:rsidP="00FD5143">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positive and healthy relationships.</w:t>
            </w:r>
          </w:p>
          <w:p w14:paraId="2C6FB8FF" w14:textId="0D786884" w:rsidR="006F201D" w:rsidRDefault="006F201D" w:rsidP="006F201D">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Celebrate our strengths/qualities.</w:t>
            </w:r>
          </w:p>
          <w:p w14:paraId="5F4E4094" w14:textId="5810698C" w:rsidR="003E30C9" w:rsidRDefault="003E30C9" w:rsidP="006F201D">
            <w:pPr>
              <w:autoSpaceDE w:val="0"/>
              <w:autoSpaceDN w:val="0"/>
              <w:adjustRightInd w:val="0"/>
              <w:rPr>
                <w:rFonts w:ascii="SourceSansPro-Semibold" w:hAnsi="SourceSansPro-Semibold" w:cs="SourceSansPro-Semibold"/>
                <w:sz w:val="22"/>
                <w:szCs w:val="22"/>
                <w:lang w:val="en-GB"/>
              </w:rPr>
            </w:pPr>
          </w:p>
          <w:p w14:paraId="529B2C03" w14:textId="1CED6600" w:rsidR="006F201D" w:rsidRPr="006835E8" w:rsidRDefault="006F201D" w:rsidP="00B142FF">
            <w:pPr>
              <w:autoSpaceDE w:val="0"/>
              <w:autoSpaceDN w:val="0"/>
              <w:adjustRightInd w:val="0"/>
              <w:rPr>
                <w:rFonts w:ascii="SassoonPrimaryInfant" w:hAnsi="SassoonPrimaryInfant" w:cstheme="majorHAnsi"/>
              </w:rPr>
            </w:pPr>
          </w:p>
        </w:tc>
        <w:tc>
          <w:tcPr>
            <w:tcW w:w="3639" w:type="dxa"/>
          </w:tcPr>
          <w:p w14:paraId="015A1609" w14:textId="24142F4C" w:rsidR="00F734C3" w:rsidRDefault="000F6AE0" w:rsidP="00F734C3">
            <w:pPr>
              <w:rPr>
                <w:rFonts w:ascii="Georgia" w:hAnsi="Georgia" w:cstheme="majorHAnsi"/>
                <w:szCs w:val="22"/>
              </w:rPr>
            </w:pPr>
            <w:r>
              <w:rPr>
                <w:rFonts w:ascii="Georgia" w:hAnsi="Georgia" w:cstheme="majorHAnsi"/>
                <w:szCs w:val="22"/>
              </w:rPr>
              <w:t>Exploring emotions or changes</w:t>
            </w:r>
          </w:p>
          <w:p w14:paraId="4B2B172C" w14:textId="724376C4" w:rsidR="00FD5143" w:rsidRDefault="00FD5143" w:rsidP="00FD5143">
            <w:pPr>
              <w:rPr>
                <w:rFonts w:ascii="SassoonPrimaryInfant" w:hAnsi="SassoonPrimaryInfant"/>
                <w:bCs/>
                <w:color w:val="FF0000"/>
              </w:rPr>
            </w:pPr>
            <w:r w:rsidRPr="002862D0">
              <w:rPr>
                <w:rFonts w:ascii="SassoonPrimaryInfant" w:hAnsi="SassoonPrimaryInfant"/>
                <w:bCs/>
                <w:color w:val="FF0000"/>
              </w:rPr>
              <w:t>Key Concepts</w:t>
            </w:r>
          </w:p>
          <w:p w14:paraId="09BD4DA1" w14:textId="7A6539D0"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Recognising a wide range of emotions in</w:t>
            </w:r>
          </w:p>
          <w:p w14:paraId="3E57C8EB" w14:textId="77777777"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themselves and others.</w:t>
            </w:r>
          </w:p>
          <w:p w14:paraId="49F34F47" w14:textId="77777777"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Identifying /developing strategies to manage emotions and resolve disputes.</w:t>
            </w:r>
          </w:p>
          <w:p w14:paraId="6DAB79FD" w14:textId="7F46608F" w:rsidR="003C34C9" w:rsidRDefault="003C34C9" w:rsidP="003C34C9">
            <w:pPr>
              <w:autoSpaceDE w:val="0"/>
              <w:autoSpaceDN w:val="0"/>
              <w:adjustRightInd w:val="0"/>
              <w:rPr>
                <w:rFonts w:ascii="SourceSansPro-Semibold" w:hAnsi="SourceSansPro-Semibold" w:cs="SourceSansPro-Semibold"/>
                <w:sz w:val="22"/>
                <w:szCs w:val="22"/>
                <w:lang w:val="en-GB"/>
              </w:rPr>
            </w:pPr>
            <w:r>
              <w:rPr>
                <w:rFonts w:ascii="SourceSansPro-Semibold" w:hAnsi="SourceSansPro-Semibold" w:cs="SourceSansPro-Semibold"/>
                <w:sz w:val="22"/>
                <w:szCs w:val="22"/>
                <w:lang w:val="en-GB"/>
              </w:rPr>
              <w:t>Acknowledging, exploring and identifying</w:t>
            </w:r>
          </w:p>
          <w:p w14:paraId="6C61E161" w14:textId="31C2274B" w:rsidR="003C34C9" w:rsidRPr="00247F43" w:rsidRDefault="003C34C9" w:rsidP="00247F43">
            <w:pPr>
              <w:rPr>
                <w:rFonts w:ascii="SassoonPrimaryInfant" w:hAnsi="SassoonPrimaryInfant"/>
                <w:color w:val="00B050"/>
              </w:rPr>
            </w:pPr>
            <w:r>
              <w:rPr>
                <w:rFonts w:ascii="SourceSansPro-Semibold" w:hAnsi="SourceSansPro-Semibold" w:cs="SourceSansPro-Semibold"/>
                <w:sz w:val="22"/>
                <w:szCs w:val="22"/>
                <w:lang w:val="en-GB"/>
              </w:rPr>
              <w:t>how to manage change positively</w:t>
            </w:r>
          </w:p>
          <w:p w14:paraId="0C9BE071" w14:textId="52FDF710" w:rsidR="003E30C9" w:rsidRDefault="003E30C9" w:rsidP="003C34C9">
            <w:pPr>
              <w:autoSpaceDE w:val="0"/>
              <w:autoSpaceDN w:val="0"/>
              <w:adjustRightInd w:val="0"/>
              <w:rPr>
                <w:rFonts w:ascii="SourceSansPro-Semibold" w:hAnsi="SourceSansPro-Semibold" w:cs="SourceSansPro-Semibold"/>
                <w:sz w:val="22"/>
                <w:szCs w:val="22"/>
                <w:lang w:val="en-GB"/>
              </w:rPr>
            </w:pPr>
          </w:p>
          <w:p w14:paraId="73FC117E" w14:textId="77777777" w:rsidR="003E30C9" w:rsidRDefault="003E30C9" w:rsidP="003C34C9">
            <w:pPr>
              <w:autoSpaceDE w:val="0"/>
              <w:autoSpaceDN w:val="0"/>
              <w:adjustRightInd w:val="0"/>
              <w:rPr>
                <w:rFonts w:ascii="SourceSansPro-Semibold" w:hAnsi="SourceSansPro-Semibold" w:cs="SourceSansPro-Semibold"/>
                <w:sz w:val="22"/>
                <w:szCs w:val="22"/>
                <w:lang w:val="en-GB"/>
              </w:rPr>
            </w:pPr>
          </w:p>
          <w:p w14:paraId="25F44D20" w14:textId="3B1418F2" w:rsidR="00FA08AB" w:rsidRPr="006835E8" w:rsidRDefault="00FA08AB" w:rsidP="003C34C9">
            <w:pPr>
              <w:autoSpaceDE w:val="0"/>
              <w:autoSpaceDN w:val="0"/>
              <w:adjustRightInd w:val="0"/>
              <w:rPr>
                <w:rFonts w:ascii="SassoonPrimaryInfant" w:hAnsi="SassoonPrimaryInfant" w:cstheme="majorHAnsi"/>
              </w:rPr>
            </w:pPr>
          </w:p>
        </w:tc>
      </w:tr>
      <w:tr w:rsidR="0032655B" w:rsidRPr="006835E8" w14:paraId="0D14E913" w14:textId="77777777" w:rsidTr="0032655B">
        <w:trPr>
          <w:cantSplit/>
          <w:trHeight w:val="1525"/>
        </w:trPr>
        <w:tc>
          <w:tcPr>
            <w:tcW w:w="703" w:type="dxa"/>
            <w:textDirection w:val="btLr"/>
          </w:tcPr>
          <w:p w14:paraId="2070C65E" w14:textId="65C161FF" w:rsidR="0032655B" w:rsidRDefault="0032655B" w:rsidP="00F734C3">
            <w:pPr>
              <w:ind w:left="113" w:right="113"/>
              <w:jc w:val="center"/>
              <w:rPr>
                <w:rFonts w:ascii="SassoonPrimaryInfant" w:hAnsi="SassoonPrimaryInfant" w:cstheme="majorHAnsi"/>
                <w:b/>
              </w:rPr>
            </w:pPr>
            <w:r>
              <w:rPr>
                <w:rFonts w:ascii="SassoonPrimaryInfant" w:hAnsi="SassoonPrimaryInfant" w:cstheme="majorHAnsi"/>
                <w:b/>
              </w:rPr>
              <w:lastRenderedPageBreak/>
              <w:t>Art</w:t>
            </w:r>
          </w:p>
        </w:tc>
        <w:tc>
          <w:tcPr>
            <w:tcW w:w="3638" w:type="dxa"/>
          </w:tcPr>
          <w:p w14:paraId="63E13C78" w14:textId="79DCE91F" w:rsidR="0032655B" w:rsidRDefault="0032655B" w:rsidP="00F734C3">
            <w:pPr>
              <w:rPr>
                <w:rFonts w:ascii="SassoonPrimaryInfant" w:hAnsi="SassoonPrimaryInfant"/>
                <w:bCs/>
                <w:color w:val="FF0000"/>
              </w:rPr>
            </w:pPr>
            <w:r>
              <w:rPr>
                <w:rFonts w:ascii="SassoonPrimaryInfant" w:hAnsi="SassoonPrimaryInfant"/>
                <w:bCs/>
                <w:color w:val="FF0000"/>
              </w:rPr>
              <w:t>Key artist: Georgia O’Keefe</w:t>
            </w:r>
          </w:p>
          <w:p w14:paraId="20D26C06" w14:textId="4386EB4F" w:rsidR="0032655B" w:rsidRDefault="0032655B" w:rsidP="00F734C3">
            <w:pPr>
              <w:rPr>
                <w:rFonts w:ascii="SassoonPrimaryInfant" w:hAnsi="SassoonPrimaryInfant"/>
                <w:bCs/>
                <w:color w:val="FF0000"/>
              </w:rPr>
            </w:pPr>
          </w:p>
          <w:p w14:paraId="4A8557BC" w14:textId="77777777" w:rsidR="0032655B" w:rsidRDefault="0032655B" w:rsidP="00F734C3">
            <w:pPr>
              <w:rPr>
                <w:rFonts w:ascii="Georgia" w:hAnsi="Georgia" w:cstheme="majorHAnsi"/>
                <w:szCs w:val="22"/>
              </w:rPr>
            </w:pPr>
            <w:r>
              <w:rPr>
                <w:rFonts w:ascii="SassoonPrimaryInfant" w:hAnsi="SassoonPrimaryInfant"/>
                <w:bCs/>
                <w:color w:val="FF0000"/>
              </w:rPr>
              <w:t xml:space="preserve">Main skill/technique: </w:t>
            </w:r>
            <w:r w:rsidRPr="00852017">
              <w:rPr>
                <w:rFonts w:ascii="Georgia" w:hAnsi="Georgia" w:cstheme="majorHAnsi"/>
                <w:szCs w:val="22"/>
              </w:rPr>
              <w:t xml:space="preserve"> </w:t>
            </w:r>
          </w:p>
          <w:p w14:paraId="50B0D719" w14:textId="746BA29D" w:rsidR="0032655B" w:rsidRPr="0032655B" w:rsidRDefault="0032655B" w:rsidP="00F734C3">
            <w:pPr>
              <w:rPr>
                <w:rFonts w:ascii="Georgia" w:hAnsi="Georgia" w:cstheme="majorHAnsi"/>
                <w:b/>
                <w:sz w:val="22"/>
                <w:szCs w:val="22"/>
              </w:rPr>
            </w:pPr>
            <w:r w:rsidRPr="0032655B">
              <w:rPr>
                <w:rFonts w:ascii="Georgia" w:hAnsi="Georgia" w:cstheme="majorHAnsi"/>
                <w:b/>
                <w:sz w:val="22"/>
                <w:szCs w:val="22"/>
              </w:rPr>
              <w:t xml:space="preserve">Drawing – </w:t>
            </w:r>
          </w:p>
          <w:p w14:paraId="0E147044" w14:textId="604A552C" w:rsidR="0032655B" w:rsidRDefault="0032655B" w:rsidP="00F734C3">
            <w:pPr>
              <w:rPr>
                <w:rFonts w:ascii="Georgia" w:hAnsi="Georgia" w:cstheme="majorHAnsi"/>
                <w:sz w:val="22"/>
                <w:szCs w:val="22"/>
              </w:rPr>
            </w:pPr>
            <w:r w:rsidRPr="0032655B">
              <w:rPr>
                <w:rFonts w:ascii="Georgia" w:hAnsi="Georgia" w:cstheme="majorHAnsi"/>
                <w:sz w:val="22"/>
                <w:szCs w:val="22"/>
              </w:rPr>
              <w:t>Can they use different grades of pencil shade, to show different tones and texture?</w:t>
            </w:r>
          </w:p>
          <w:p w14:paraId="1EB267CE" w14:textId="77777777" w:rsidR="0032655B" w:rsidRPr="0032655B" w:rsidRDefault="0032655B" w:rsidP="00F734C3">
            <w:pPr>
              <w:rPr>
                <w:rFonts w:ascii="Georgia" w:hAnsi="Georgia" w:cstheme="majorHAnsi"/>
                <w:sz w:val="22"/>
                <w:szCs w:val="22"/>
              </w:rPr>
            </w:pPr>
          </w:p>
          <w:p w14:paraId="25A76401" w14:textId="77777777" w:rsidR="0032655B" w:rsidRPr="0032655B" w:rsidRDefault="0032655B" w:rsidP="00F734C3">
            <w:pPr>
              <w:rPr>
                <w:b/>
                <w:sz w:val="22"/>
              </w:rPr>
            </w:pPr>
            <w:r w:rsidRPr="0032655B">
              <w:rPr>
                <w:rFonts w:ascii="Georgia" w:hAnsi="Georgia" w:cstheme="majorHAnsi"/>
                <w:b/>
                <w:sz w:val="22"/>
                <w:szCs w:val="22"/>
              </w:rPr>
              <w:t xml:space="preserve">Painting – </w:t>
            </w:r>
            <w:r w:rsidRPr="0032655B">
              <w:rPr>
                <w:b/>
                <w:sz w:val="22"/>
              </w:rPr>
              <w:t xml:space="preserve"> </w:t>
            </w:r>
          </w:p>
          <w:p w14:paraId="591E1337" w14:textId="77777777" w:rsidR="0032655B" w:rsidRPr="0032655B" w:rsidRDefault="0032655B" w:rsidP="00F734C3">
            <w:pPr>
              <w:rPr>
                <w:rFonts w:ascii="Georgia" w:hAnsi="Georgia" w:cstheme="majorHAnsi"/>
                <w:sz w:val="22"/>
                <w:szCs w:val="22"/>
              </w:rPr>
            </w:pPr>
            <w:r w:rsidRPr="0032655B">
              <w:rPr>
                <w:rFonts w:ascii="Georgia" w:hAnsi="Georgia" w:cstheme="majorHAnsi"/>
                <w:sz w:val="22"/>
                <w:szCs w:val="22"/>
              </w:rPr>
              <w:t xml:space="preserve">Can they create a background using a wash? </w:t>
            </w:r>
          </w:p>
          <w:p w14:paraId="731CAB00" w14:textId="77777777" w:rsidR="0032655B" w:rsidRPr="0032655B" w:rsidRDefault="0032655B" w:rsidP="00F734C3">
            <w:pPr>
              <w:rPr>
                <w:rFonts w:ascii="Georgia" w:hAnsi="Georgia" w:cstheme="majorHAnsi"/>
                <w:sz w:val="22"/>
                <w:szCs w:val="22"/>
              </w:rPr>
            </w:pPr>
            <w:r w:rsidRPr="0032655B">
              <w:rPr>
                <w:rFonts w:ascii="Georgia" w:hAnsi="Georgia" w:cstheme="majorHAnsi"/>
                <w:sz w:val="22"/>
                <w:szCs w:val="22"/>
              </w:rPr>
              <w:t>Can they use a range of brushes to create different effects?</w:t>
            </w:r>
          </w:p>
          <w:p w14:paraId="7B3EBA46" w14:textId="77777777" w:rsidR="0032655B" w:rsidRPr="00C85BB3" w:rsidRDefault="0032655B" w:rsidP="00F734C3">
            <w:pPr>
              <w:rPr>
                <w:rFonts w:ascii="Georgia" w:hAnsi="Georgia" w:cstheme="majorHAnsi"/>
                <w:sz w:val="20"/>
                <w:szCs w:val="22"/>
              </w:rPr>
            </w:pPr>
          </w:p>
          <w:p w14:paraId="530A2876" w14:textId="30093A84" w:rsidR="0032655B" w:rsidRPr="00C85BB3" w:rsidRDefault="0032655B" w:rsidP="00F734C3">
            <w:pPr>
              <w:rPr>
                <w:rFonts w:ascii="SassoonPrimaryInfant" w:hAnsi="SassoonPrimaryInfant"/>
                <w:bCs/>
                <w:color w:val="FF0000"/>
              </w:rPr>
            </w:pPr>
            <w:r w:rsidRPr="00C85BB3">
              <w:rPr>
                <w:rFonts w:ascii="SassoonPrimaryInfant" w:hAnsi="SassoonPrimaryInfant"/>
                <w:bCs/>
                <w:color w:val="FF0000"/>
              </w:rPr>
              <w:t xml:space="preserve">End outcome: Create a mini canvas flower </w:t>
            </w:r>
          </w:p>
          <w:p w14:paraId="08E51670" w14:textId="77777777" w:rsidR="0032655B" w:rsidRDefault="0032655B" w:rsidP="00F734C3">
            <w:pPr>
              <w:rPr>
                <w:rFonts w:ascii="SassoonPrimaryInfant" w:hAnsi="SassoonPrimaryInfant"/>
                <w:bCs/>
                <w:color w:val="FF0000"/>
              </w:rPr>
            </w:pPr>
          </w:p>
          <w:p w14:paraId="1ED53A6E" w14:textId="77777777" w:rsidR="0032655B" w:rsidRDefault="0032655B" w:rsidP="00F734C3">
            <w:pPr>
              <w:rPr>
                <w:rFonts w:ascii="SassoonPrimaryInfant" w:hAnsi="SassoonPrimaryInfant"/>
                <w:bCs/>
              </w:rPr>
            </w:pPr>
          </w:p>
          <w:p w14:paraId="4F95A117" w14:textId="77777777" w:rsidR="0032655B" w:rsidRDefault="0032655B" w:rsidP="00F734C3">
            <w:pPr>
              <w:rPr>
                <w:rFonts w:ascii="SassoonPrimaryInfant" w:hAnsi="SassoonPrimaryInfant"/>
                <w:bCs/>
              </w:rPr>
            </w:pPr>
          </w:p>
          <w:p w14:paraId="2176CFFA" w14:textId="062D78EF" w:rsidR="0032655B" w:rsidRPr="00043F81" w:rsidRDefault="0032655B" w:rsidP="00F734C3">
            <w:pPr>
              <w:rPr>
                <w:rFonts w:ascii="SassoonPrimaryInfant" w:hAnsi="SassoonPrimaryInfant"/>
                <w:bCs/>
              </w:rPr>
            </w:pPr>
          </w:p>
        </w:tc>
        <w:tc>
          <w:tcPr>
            <w:tcW w:w="3638" w:type="dxa"/>
          </w:tcPr>
          <w:p w14:paraId="272A50A4" w14:textId="77777777" w:rsidR="00A367AD" w:rsidRPr="00FD3EAF" w:rsidRDefault="00A367AD" w:rsidP="00A367AD">
            <w:pPr>
              <w:rPr>
                <w:rFonts w:ascii="SassoonPrimaryInfant" w:hAnsi="SassoonPrimaryInfant" w:cstheme="majorHAnsi"/>
                <w:color w:val="FF0000"/>
              </w:rPr>
            </w:pPr>
            <w:r w:rsidRPr="00FD3EAF">
              <w:rPr>
                <w:rFonts w:ascii="SassoonPrimaryInfant" w:hAnsi="SassoonPrimaryInfant" w:cstheme="majorHAnsi"/>
                <w:color w:val="FF0000"/>
              </w:rPr>
              <w:t>Key artist: Andy Goldsworthy</w:t>
            </w:r>
          </w:p>
          <w:p w14:paraId="1D6465F8" w14:textId="77777777" w:rsidR="00A367AD" w:rsidRPr="00FD3EAF" w:rsidRDefault="00A367AD" w:rsidP="00A367AD">
            <w:pPr>
              <w:rPr>
                <w:rFonts w:ascii="SassoonPrimaryInfant" w:hAnsi="SassoonPrimaryInfant" w:cstheme="majorHAnsi"/>
                <w:color w:val="FF0000"/>
              </w:rPr>
            </w:pPr>
          </w:p>
          <w:p w14:paraId="2FA88C06" w14:textId="77777777" w:rsidR="00A367AD" w:rsidRPr="00FD3EAF" w:rsidRDefault="00A367AD" w:rsidP="00A367AD">
            <w:pPr>
              <w:rPr>
                <w:rFonts w:ascii="SassoonPrimaryInfant" w:hAnsi="SassoonPrimaryInfant" w:cstheme="majorHAnsi"/>
                <w:color w:val="FF0000"/>
              </w:rPr>
            </w:pPr>
            <w:r w:rsidRPr="00FD3EAF">
              <w:rPr>
                <w:rFonts w:ascii="SassoonPrimaryInfant" w:hAnsi="SassoonPrimaryInfant" w:cstheme="majorHAnsi"/>
                <w:color w:val="FF0000"/>
              </w:rPr>
              <w:t>Main skill/technique:</w:t>
            </w:r>
          </w:p>
          <w:p w14:paraId="70108D1B" w14:textId="77777777" w:rsidR="00A367AD" w:rsidRPr="00FD3EAF" w:rsidRDefault="00A367AD" w:rsidP="00A367AD">
            <w:pPr>
              <w:rPr>
                <w:rFonts w:ascii="SassoonPrimaryInfant" w:hAnsi="SassoonPrimaryInfant" w:cstheme="majorHAnsi"/>
                <w:b/>
              </w:rPr>
            </w:pPr>
            <w:r w:rsidRPr="00FD3EAF">
              <w:rPr>
                <w:rFonts w:ascii="SassoonPrimaryInfant" w:hAnsi="SassoonPrimaryInfant" w:cstheme="majorHAnsi"/>
                <w:b/>
              </w:rPr>
              <w:t xml:space="preserve">Collage – </w:t>
            </w:r>
          </w:p>
          <w:p w14:paraId="46023739" w14:textId="77777777" w:rsidR="00A367AD" w:rsidRDefault="00A367AD" w:rsidP="00A367AD">
            <w:pPr>
              <w:rPr>
                <w:rFonts w:ascii="SassoonPrimaryInfant" w:hAnsi="SassoonPrimaryInfant" w:cstheme="majorHAnsi"/>
              </w:rPr>
            </w:pPr>
            <w:r>
              <w:rPr>
                <w:rFonts w:ascii="SassoonPrimaryInfant" w:hAnsi="SassoonPrimaryInfant" w:cstheme="majorHAnsi"/>
              </w:rPr>
              <w:t xml:space="preserve">Can they overlap materials? </w:t>
            </w:r>
          </w:p>
          <w:p w14:paraId="5E0D6DA2" w14:textId="77777777" w:rsidR="00A367AD" w:rsidRDefault="00A367AD" w:rsidP="00A367AD">
            <w:pPr>
              <w:rPr>
                <w:rFonts w:ascii="SassoonPrimaryInfant" w:hAnsi="SassoonPrimaryInfant" w:cstheme="majorHAnsi"/>
              </w:rPr>
            </w:pPr>
            <w:r w:rsidRPr="00FD3EAF">
              <w:rPr>
                <w:rFonts w:ascii="SassoonPrimaryInfant" w:hAnsi="SassoonPrimaryInfant" w:cstheme="majorHAnsi"/>
              </w:rPr>
              <w:t xml:space="preserve">Can they experiment using different </w:t>
            </w:r>
            <w:proofErr w:type="spellStart"/>
            <w:r w:rsidRPr="00FD3EAF">
              <w:rPr>
                <w:rFonts w:ascii="SassoonPrimaryInfant" w:hAnsi="SassoonPrimaryInfant" w:cstheme="majorHAnsi"/>
              </w:rPr>
              <w:t>colours</w:t>
            </w:r>
            <w:proofErr w:type="spellEnd"/>
            <w:r w:rsidRPr="00FD3EAF">
              <w:rPr>
                <w:rFonts w:ascii="SassoonPrimaryInfant" w:hAnsi="SassoonPrimaryInfant" w:cstheme="majorHAnsi"/>
              </w:rPr>
              <w:t>?</w:t>
            </w:r>
          </w:p>
          <w:p w14:paraId="4433B738" w14:textId="77777777" w:rsidR="00A367AD" w:rsidRDefault="00A367AD" w:rsidP="00A367AD">
            <w:pPr>
              <w:rPr>
                <w:rFonts w:ascii="SassoonPrimaryInfant" w:hAnsi="SassoonPrimaryInfant" w:cstheme="majorHAnsi"/>
              </w:rPr>
            </w:pPr>
          </w:p>
          <w:p w14:paraId="0F08B13E" w14:textId="77777777" w:rsidR="00A367AD" w:rsidRDefault="00A367AD" w:rsidP="00A367AD">
            <w:pPr>
              <w:rPr>
                <w:rFonts w:ascii="SassoonPrimaryInfant" w:hAnsi="SassoonPrimaryInfant" w:cstheme="majorHAnsi"/>
                <w:color w:val="FF0000"/>
              </w:rPr>
            </w:pPr>
            <w:r w:rsidRPr="00236194">
              <w:rPr>
                <w:rFonts w:ascii="SassoonPrimaryInfant" w:hAnsi="SassoonPrimaryInfant" w:cstheme="majorHAnsi"/>
                <w:color w:val="FF0000"/>
              </w:rPr>
              <w:t>End outcome: Create own black hole/Andy Goldsworthy inspired piece of art</w:t>
            </w:r>
          </w:p>
          <w:p w14:paraId="66157CC4" w14:textId="77777777" w:rsidR="0032655B" w:rsidRPr="006835E8" w:rsidRDefault="0032655B" w:rsidP="00F734C3">
            <w:pPr>
              <w:rPr>
                <w:rFonts w:ascii="SassoonPrimaryInfant" w:eastAsia="Times New Roman" w:hAnsi="SassoonPrimaryInfant"/>
              </w:rPr>
            </w:pPr>
          </w:p>
        </w:tc>
        <w:tc>
          <w:tcPr>
            <w:tcW w:w="3639" w:type="dxa"/>
          </w:tcPr>
          <w:p w14:paraId="6EA373BF" w14:textId="77777777" w:rsidR="00A367AD" w:rsidRDefault="00A367AD" w:rsidP="00A367AD">
            <w:pPr>
              <w:rPr>
                <w:rFonts w:ascii="SassoonPrimaryInfant" w:hAnsi="SassoonPrimaryInfant"/>
                <w:bCs/>
                <w:color w:val="FF0000"/>
              </w:rPr>
            </w:pPr>
            <w:r>
              <w:rPr>
                <w:rFonts w:ascii="SassoonPrimaryInfant" w:hAnsi="SassoonPrimaryInfant"/>
                <w:bCs/>
                <w:color w:val="FF0000"/>
              </w:rPr>
              <w:t>Key artist: Andy Warhol</w:t>
            </w:r>
          </w:p>
          <w:p w14:paraId="0F9C55BC" w14:textId="77777777" w:rsidR="00A367AD" w:rsidRDefault="00A367AD" w:rsidP="00A367AD">
            <w:pPr>
              <w:rPr>
                <w:rFonts w:ascii="SassoonPrimaryInfant" w:hAnsi="SassoonPrimaryInfant"/>
                <w:bCs/>
                <w:color w:val="FF0000"/>
              </w:rPr>
            </w:pPr>
          </w:p>
          <w:p w14:paraId="7B91BDC6" w14:textId="77777777" w:rsidR="00A367AD" w:rsidRDefault="00A367AD" w:rsidP="00A367AD">
            <w:pPr>
              <w:rPr>
                <w:rFonts w:ascii="Georgia" w:hAnsi="Georgia" w:cstheme="majorHAnsi"/>
                <w:szCs w:val="22"/>
              </w:rPr>
            </w:pPr>
            <w:r>
              <w:rPr>
                <w:rFonts w:ascii="SassoonPrimaryInfant" w:hAnsi="SassoonPrimaryInfant"/>
                <w:bCs/>
                <w:color w:val="FF0000"/>
              </w:rPr>
              <w:t xml:space="preserve">Main skill/technique: </w:t>
            </w:r>
            <w:r w:rsidRPr="00852017">
              <w:rPr>
                <w:rFonts w:ascii="Georgia" w:hAnsi="Georgia" w:cstheme="majorHAnsi"/>
                <w:szCs w:val="22"/>
              </w:rPr>
              <w:t xml:space="preserve"> </w:t>
            </w:r>
          </w:p>
          <w:p w14:paraId="212A42C7" w14:textId="77777777" w:rsidR="00A367AD" w:rsidRPr="0032655B" w:rsidRDefault="00A367AD" w:rsidP="00A367AD">
            <w:pPr>
              <w:rPr>
                <w:rFonts w:ascii="Georgia" w:hAnsi="Georgia" w:cstheme="majorHAnsi"/>
                <w:b/>
                <w:sz w:val="22"/>
                <w:szCs w:val="22"/>
              </w:rPr>
            </w:pPr>
            <w:r w:rsidRPr="0032655B">
              <w:rPr>
                <w:rFonts w:ascii="Georgia" w:hAnsi="Georgia" w:cstheme="majorHAnsi"/>
                <w:b/>
                <w:sz w:val="22"/>
                <w:szCs w:val="22"/>
              </w:rPr>
              <w:t xml:space="preserve">Drawing – </w:t>
            </w:r>
          </w:p>
          <w:p w14:paraId="6D508ADB" w14:textId="77777777" w:rsidR="00A367AD" w:rsidRPr="0032655B" w:rsidRDefault="00A367AD" w:rsidP="00A367AD">
            <w:pPr>
              <w:rPr>
                <w:rFonts w:ascii="Georgia" w:hAnsi="Georgia" w:cstheme="majorHAnsi"/>
                <w:sz w:val="22"/>
                <w:szCs w:val="22"/>
              </w:rPr>
            </w:pPr>
            <w:r w:rsidRPr="0032655B">
              <w:rPr>
                <w:rFonts w:ascii="Georgia" w:hAnsi="Georgia" w:cstheme="majorHAnsi"/>
                <w:sz w:val="22"/>
                <w:szCs w:val="22"/>
              </w:rPr>
              <w:t xml:space="preserve">• Can they show facial expressions in their drawings? </w:t>
            </w:r>
          </w:p>
          <w:p w14:paraId="45EBE719" w14:textId="77777777" w:rsidR="00A367AD" w:rsidRDefault="00A367AD" w:rsidP="00A367AD">
            <w:pPr>
              <w:rPr>
                <w:rFonts w:ascii="Georgia" w:hAnsi="Georgia" w:cstheme="majorHAnsi"/>
                <w:sz w:val="22"/>
                <w:szCs w:val="22"/>
              </w:rPr>
            </w:pPr>
            <w:r w:rsidRPr="0032655B">
              <w:rPr>
                <w:rFonts w:ascii="Georgia" w:hAnsi="Georgia" w:cstheme="majorHAnsi"/>
                <w:sz w:val="22"/>
                <w:szCs w:val="22"/>
              </w:rPr>
              <w:t>• Can they use their sketches to produce a final piece of work?</w:t>
            </w:r>
          </w:p>
          <w:p w14:paraId="060D8785" w14:textId="77777777" w:rsidR="00A367AD" w:rsidRDefault="00A367AD" w:rsidP="00A367AD">
            <w:pPr>
              <w:rPr>
                <w:rFonts w:ascii="Georgia" w:hAnsi="Georgia" w:cstheme="majorHAnsi"/>
                <w:sz w:val="22"/>
                <w:szCs w:val="22"/>
              </w:rPr>
            </w:pPr>
          </w:p>
          <w:p w14:paraId="5014C033" w14:textId="77777777" w:rsidR="00A367AD" w:rsidRPr="00231B95" w:rsidRDefault="00A367AD" w:rsidP="00A367AD">
            <w:pPr>
              <w:rPr>
                <w:rFonts w:ascii="Georgia" w:hAnsi="Georgia" w:cstheme="majorHAnsi"/>
                <w:sz w:val="22"/>
                <w:szCs w:val="22"/>
              </w:rPr>
            </w:pPr>
            <w:r w:rsidRPr="00231B95">
              <w:rPr>
                <w:rFonts w:ascii="Georgia" w:hAnsi="Georgia" w:cstheme="majorHAnsi"/>
                <w:sz w:val="22"/>
                <w:szCs w:val="22"/>
              </w:rPr>
              <w:t>Take photographs of each other.</w:t>
            </w:r>
          </w:p>
          <w:p w14:paraId="471E37EC" w14:textId="77777777" w:rsidR="00A367AD" w:rsidRPr="00231B95" w:rsidRDefault="00A367AD" w:rsidP="00A367AD">
            <w:pPr>
              <w:rPr>
                <w:rFonts w:ascii="Georgia" w:hAnsi="Georgia" w:cstheme="majorHAnsi"/>
                <w:sz w:val="22"/>
                <w:szCs w:val="22"/>
              </w:rPr>
            </w:pPr>
          </w:p>
          <w:p w14:paraId="6D5438F1" w14:textId="77777777" w:rsidR="00A367AD" w:rsidRPr="00231B95" w:rsidRDefault="00A367AD" w:rsidP="00A367AD">
            <w:pPr>
              <w:rPr>
                <w:rFonts w:ascii="Georgia" w:hAnsi="Georgia" w:cstheme="majorHAnsi"/>
                <w:b/>
                <w:sz w:val="22"/>
                <w:szCs w:val="22"/>
              </w:rPr>
            </w:pPr>
            <w:r w:rsidRPr="00231B95">
              <w:rPr>
                <w:rFonts w:ascii="Georgia" w:hAnsi="Georgia" w:cstheme="majorHAnsi"/>
                <w:b/>
                <w:sz w:val="22"/>
                <w:szCs w:val="22"/>
              </w:rPr>
              <w:t>Use of IT:</w:t>
            </w:r>
          </w:p>
          <w:p w14:paraId="53195815" w14:textId="77777777" w:rsidR="00A367AD" w:rsidRPr="00231B95" w:rsidRDefault="00A367AD" w:rsidP="00A367AD">
            <w:pPr>
              <w:rPr>
                <w:rFonts w:ascii="Georgia" w:hAnsi="Georgia" w:cstheme="majorHAnsi"/>
                <w:sz w:val="22"/>
                <w:szCs w:val="22"/>
              </w:rPr>
            </w:pPr>
            <w:r w:rsidRPr="00231B95">
              <w:rPr>
                <w:rFonts w:ascii="Georgia" w:hAnsi="Georgia" w:cstheme="majorHAnsi"/>
                <w:sz w:val="22"/>
                <w:szCs w:val="22"/>
              </w:rPr>
              <w:t xml:space="preserve">Can they use the printed images they take and combine them with other media to produce </w:t>
            </w:r>
            <w:proofErr w:type="gramStart"/>
            <w:r w:rsidRPr="00231B95">
              <w:rPr>
                <w:rFonts w:ascii="Georgia" w:hAnsi="Georgia" w:cstheme="majorHAnsi"/>
                <w:sz w:val="22"/>
                <w:szCs w:val="22"/>
              </w:rPr>
              <w:t>art work</w:t>
            </w:r>
            <w:proofErr w:type="gramEnd"/>
            <w:r w:rsidRPr="00231B95">
              <w:rPr>
                <w:rFonts w:ascii="Georgia" w:hAnsi="Georgia" w:cstheme="majorHAnsi"/>
                <w:sz w:val="22"/>
                <w:szCs w:val="22"/>
              </w:rPr>
              <w:t>?</w:t>
            </w:r>
          </w:p>
          <w:p w14:paraId="0E54F214" w14:textId="77777777" w:rsidR="00A367AD" w:rsidRPr="00231B95" w:rsidRDefault="00A367AD" w:rsidP="00A367AD">
            <w:pPr>
              <w:rPr>
                <w:rFonts w:ascii="Georgia" w:hAnsi="Georgia" w:cstheme="majorHAnsi"/>
                <w:sz w:val="22"/>
                <w:szCs w:val="22"/>
              </w:rPr>
            </w:pPr>
          </w:p>
          <w:p w14:paraId="6BD79193" w14:textId="77777777" w:rsidR="00A367AD" w:rsidRPr="00231B95" w:rsidRDefault="00A367AD" w:rsidP="00A367AD">
            <w:pPr>
              <w:rPr>
                <w:rFonts w:ascii="Georgia" w:hAnsi="Georgia" w:cstheme="majorHAnsi"/>
                <w:sz w:val="22"/>
                <w:szCs w:val="22"/>
              </w:rPr>
            </w:pPr>
            <w:r w:rsidRPr="00231B95">
              <w:rPr>
                <w:rFonts w:ascii="Georgia" w:hAnsi="Georgia" w:cstheme="majorHAnsi"/>
                <w:sz w:val="22"/>
                <w:szCs w:val="22"/>
              </w:rPr>
              <w:t>Can they use the web to research and artist or style of art?</w:t>
            </w:r>
          </w:p>
          <w:p w14:paraId="47F8A9F7" w14:textId="77777777" w:rsidR="00A367AD" w:rsidRPr="0032655B" w:rsidRDefault="00A367AD" w:rsidP="00A367AD">
            <w:pPr>
              <w:rPr>
                <w:rFonts w:ascii="Georgia" w:hAnsi="Georgia" w:cstheme="majorHAnsi"/>
                <w:sz w:val="22"/>
                <w:szCs w:val="22"/>
              </w:rPr>
            </w:pPr>
          </w:p>
          <w:p w14:paraId="299D426C" w14:textId="77777777" w:rsidR="00A367AD" w:rsidRDefault="00A367AD" w:rsidP="00A367AD">
            <w:pPr>
              <w:rPr>
                <w:rFonts w:ascii="SassoonPrimaryInfant" w:hAnsi="SassoonPrimaryInfant"/>
                <w:bCs/>
                <w:color w:val="FF0000"/>
              </w:rPr>
            </w:pPr>
          </w:p>
          <w:p w14:paraId="1109ECF9" w14:textId="77777777" w:rsidR="00A367AD" w:rsidRDefault="00A367AD" w:rsidP="00A367AD">
            <w:pPr>
              <w:rPr>
                <w:rFonts w:ascii="SassoonPrimaryInfant" w:hAnsi="SassoonPrimaryInfant"/>
                <w:bCs/>
                <w:color w:val="FF0000"/>
              </w:rPr>
            </w:pPr>
            <w:r>
              <w:rPr>
                <w:rFonts w:ascii="SassoonPrimaryInfant" w:hAnsi="SassoonPrimaryInfant"/>
                <w:bCs/>
                <w:color w:val="FF0000"/>
              </w:rPr>
              <w:t>End outcome: Create an Andy Warhol inspired self portrait</w:t>
            </w:r>
          </w:p>
          <w:p w14:paraId="63C744B3" w14:textId="77777777" w:rsidR="00A367AD" w:rsidRDefault="00A367AD" w:rsidP="00273B75">
            <w:pPr>
              <w:rPr>
                <w:rFonts w:ascii="SassoonPrimaryInfant" w:hAnsi="SassoonPrimaryInfant" w:cstheme="majorHAnsi"/>
                <w:color w:val="FF0000"/>
              </w:rPr>
            </w:pPr>
          </w:p>
          <w:p w14:paraId="616047F6" w14:textId="74417C9D" w:rsidR="00C85BB3" w:rsidRPr="006835E8" w:rsidRDefault="00C85BB3" w:rsidP="00CC4501">
            <w:pPr>
              <w:rPr>
                <w:rFonts w:ascii="SassoonPrimaryInfant" w:hAnsi="SassoonPrimaryInfant" w:cs="Times New Roman"/>
              </w:rPr>
            </w:pPr>
          </w:p>
        </w:tc>
        <w:tc>
          <w:tcPr>
            <w:tcW w:w="5458" w:type="dxa"/>
            <w:gridSpan w:val="2"/>
          </w:tcPr>
          <w:p w14:paraId="3654452C" w14:textId="77777777" w:rsidR="00273B75" w:rsidRPr="0032655B" w:rsidRDefault="00273B75" w:rsidP="00273B75">
            <w:pPr>
              <w:rPr>
                <w:rFonts w:ascii="SassoonPrimaryInfant" w:hAnsi="SassoonPrimaryInfant" w:cs="Times New Roman"/>
                <w:color w:val="FF0000"/>
              </w:rPr>
            </w:pPr>
            <w:r w:rsidRPr="0032655B">
              <w:rPr>
                <w:rFonts w:ascii="SassoonPrimaryInfant" w:hAnsi="SassoonPrimaryInfant" w:cs="Times New Roman"/>
                <w:color w:val="FF0000"/>
              </w:rPr>
              <w:t>Key artist: Alexander Nepote</w:t>
            </w:r>
          </w:p>
          <w:p w14:paraId="59EE86F1" w14:textId="77777777" w:rsidR="00273B75" w:rsidRPr="0032655B" w:rsidRDefault="00273B75" w:rsidP="00273B75">
            <w:pPr>
              <w:rPr>
                <w:rFonts w:ascii="SassoonPrimaryInfant" w:hAnsi="SassoonPrimaryInfant" w:cs="Times New Roman"/>
                <w:color w:val="FF0000"/>
              </w:rPr>
            </w:pPr>
          </w:p>
          <w:p w14:paraId="2EBBC336" w14:textId="77777777" w:rsidR="00273B75" w:rsidRPr="0032655B" w:rsidRDefault="00273B75" w:rsidP="00273B75">
            <w:pPr>
              <w:rPr>
                <w:rFonts w:ascii="SassoonPrimaryInfant" w:hAnsi="SassoonPrimaryInfant" w:cs="Times New Roman"/>
                <w:color w:val="FF0000"/>
              </w:rPr>
            </w:pPr>
            <w:r w:rsidRPr="0032655B">
              <w:rPr>
                <w:rFonts w:ascii="SassoonPrimaryInfant" w:hAnsi="SassoonPrimaryInfant" w:cs="Times New Roman"/>
                <w:color w:val="FF0000"/>
              </w:rPr>
              <w:t>Main skill/technique:</w:t>
            </w:r>
          </w:p>
          <w:p w14:paraId="743CCB87" w14:textId="77777777" w:rsidR="00273B75" w:rsidRPr="0032655B" w:rsidRDefault="00273B75" w:rsidP="00273B75">
            <w:pPr>
              <w:rPr>
                <w:rFonts w:ascii="SassoonPrimaryInfant" w:hAnsi="SassoonPrimaryInfant" w:cs="Times New Roman"/>
                <w:b/>
                <w:sz w:val="26"/>
              </w:rPr>
            </w:pPr>
            <w:r w:rsidRPr="0032655B">
              <w:rPr>
                <w:rFonts w:ascii="SassoonPrimaryInfant" w:hAnsi="SassoonPrimaryInfant" w:cs="Times New Roman"/>
                <w:b/>
                <w:sz w:val="26"/>
              </w:rPr>
              <w:t xml:space="preserve">Painting -  </w:t>
            </w:r>
          </w:p>
          <w:p w14:paraId="5B58DCDF" w14:textId="77777777" w:rsidR="00273B75" w:rsidRDefault="00273B75" w:rsidP="00273B75">
            <w:pPr>
              <w:rPr>
                <w:rFonts w:ascii="SassoonPrimaryInfant" w:hAnsi="SassoonPrimaryInfant" w:cs="Times New Roman"/>
              </w:rPr>
            </w:pPr>
            <w:r>
              <w:rPr>
                <w:rFonts w:ascii="SassoonPrimaryInfant" w:hAnsi="SassoonPrimaryInfant" w:cs="Times New Roman"/>
              </w:rPr>
              <w:t xml:space="preserve">Can they predict with accuracy </w:t>
            </w:r>
            <w:r w:rsidRPr="0032655B">
              <w:rPr>
                <w:rFonts w:ascii="SassoonPrimaryInfant" w:hAnsi="SassoonPrimaryInfant" w:cs="Times New Roman"/>
              </w:rPr>
              <w:t xml:space="preserve">the </w:t>
            </w:r>
            <w:proofErr w:type="spellStart"/>
            <w:r w:rsidRPr="0032655B">
              <w:rPr>
                <w:rFonts w:ascii="SassoonPrimaryInfant" w:hAnsi="SassoonPrimaryInfant" w:cs="Times New Roman"/>
              </w:rPr>
              <w:t>colours</w:t>
            </w:r>
            <w:proofErr w:type="spellEnd"/>
            <w:r w:rsidRPr="0032655B">
              <w:rPr>
                <w:rFonts w:ascii="SassoonPrimaryInfant" w:hAnsi="SassoonPrimaryInfant" w:cs="Times New Roman"/>
              </w:rPr>
              <w:t xml:space="preserve"> that they mix? </w:t>
            </w:r>
          </w:p>
          <w:p w14:paraId="7B1E4753" w14:textId="77777777" w:rsidR="00273B75" w:rsidRDefault="00273B75" w:rsidP="00273B75">
            <w:pPr>
              <w:rPr>
                <w:rFonts w:ascii="SassoonPrimaryInfant" w:hAnsi="SassoonPrimaryInfant" w:cs="Times New Roman"/>
              </w:rPr>
            </w:pPr>
            <w:r w:rsidRPr="0032655B">
              <w:rPr>
                <w:rFonts w:ascii="SassoonPrimaryInfant" w:hAnsi="SassoonPrimaryInfant" w:cs="Times New Roman"/>
              </w:rPr>
              <w:t xml:space="preserve">Do they know where each of the primary and secondary </w:t>
            </w:r>
            <w:proofErr w:type="spellStart"/>
            <w:r w:rsidRPr="0032655B">
              <w:rPr>
                <w:rFonts w:ascii="SassoonPrimaryInfant" w:hAnsi="SassoonPrimaryInfant" w:cs="Times New Roman"/>
              </w:rPr>
              <w:t>colours</w:t>
            </w:r>
            <w:proofErr w:type="spellEnd"/>
            <w:r w:rsidRPr="0032655B">
              <w:rPr>
                <w:rFonts w:ascii="SassoonPrimaryInfant" w:hAnsi="SassoonPrimaryInfant" w:cs="Times New Roman"/>
              </w:rPr>
              <w:t xml:space="preserve"> sits on the </w:t>
            </w:r>
            <w:proofErr w:type="spellStart"/>
            <w:r w:rsidRPr="0032655B">
              <w:rPr>
                <w:rFonts w:ascii="SassoonPrimaryInfant" w:hAnsi="SassoonPrimaryInfant" w:cs="Times New Roman"/>
              </w:rPr>
              <w:t>colour</w:t>
            </w:r>
            <w:proofErr w:type="spellEnd"/>
            <w:r w:rsidRPr="0032655B">
              <w:rPr>
                <w:rFonts w:ascii="SassoonPrimaryInfant" w:hAnsi="SassoonPrimaryInfant" w:cs="Times New Roman"/>
              </w:rPr>
              <w:t xml:space="preserve"> wheel?</w:t>
            </w:r>
          </w:p>
          <w:p w14:paraId="53A34612" w14:textId="77777777" w:rsidR="00273B75" w:rsidRPr="0032655B" w:rsidRDefault="00273B75" w:rsidP="00273B75">
            <w:pPr>
              <w:rPr>
                <w:rFonts w:ascii="Georgia" w:hAnsi="Georgia" w:cstheme="majorHAnsi"/>
                <w:sz w:val="22"/>
                <w:szCs w:val="22"/>
              </w:rPr>
            </w:pPr>
            <w:r w:rsidRPr="0032655B">
              <w:rPr>
                <w:rFonts w:ascii="Georgia" w:hAnsi="Georgia" w:cstheme="majorHAnsi"/>
                <w:sz w:val="22"/>
                <w:szCs w:val="22"/>
              </w:rPr>
              <w:t xml:space="preserve">Can they create a background using a wash? </w:t>
            </w:r>
          </w:p>
          <w:p w14:paraId="39C3F163" w14:textId="77777777" w:rsidR="00273B75" w:rsidRPr="0032655B" w:rsidRDefault="00273B75" w:rsidP="00273B75">
            <w:pPr>
              <w:rPr>
                <w:rFonts w:ascii="Georgia" w:hAnsi="Georgia" w:cstheme="majorHAnsi"/>
                <w:sz w:val="22"/>
                <w:szCs w:val="22"/>
              </w:rPr>
            </w:pPr>
            <w:r w:rsidRPr="0032655B">
              <w:rPr>
                <w:rFonts w:ascii="Georgia" w:hAnsi="Georgia" w:cstheme="majorHAnsi"/>
                <w:sz w:val="22"/>
                <w:szCs w:val="22"/>
              </w:rPr>
              <w:t>Can they use a range of brushes to create different effects?</w:t>
            </w:r>
          </w:p>
          <w:p w14:paraId="2D103C6E" w14:textId="77777777" w:rsidR="00273B75" w:rsidRDefault="00273B75" w:rsidP="00273B75">
            <w:pPr>
              <w:rPr>
                <w:rFonts w:ascii="SassoonPrimaryInfant" w:hAnsi="SassoonPrimaryInfant" w:cs="Times New Roman"/>
              </w:rPr>
            </w:pPr>
          </w:p>
          <w:p w14:paraId="62EB1D27" w14:textId="10F3318A" w:rsidR="00273B75" w:rsidRDefault="00273B75" w:rsidP="00273B75">
            <w:pPr>
              <w:rPr>
                <w:rFonts w:ascii="SassoonPrimaryInfant" w:hAnsi="SassoonPrimaryInfant" w:cs="Times New Roman"/>
                <w:color w:val="FF0000"/>
              </w:rPr>
            </w:pPr>
            <w:r w:rsidRPr="00236194">
              <w:rPr>
                <w:rFonts w:ascii="SassoonPrimaryInfant" w:hAnsi="SassoonPrimaryInfant" w:cs="Times New Roman"/>
                <w:color w:val="FF0000"/>
              </w:rPr>
              <w:t xml:space="preserve">End outcome: Using sketching and painting techniques, create </w:t>
            </w:r>
            <w:r w:rsidR="00996964">
              <w:rPr>
                <w:rFonts w:ascii="SassoonPrimaryInfant" w:hAnsi="SassoonPrimaryInfant" w:cs="Times New Roman"/>
                <w:color w:val="FF0000"/>
              </w:rPr>
              <w:t xml:space="preserve">a rocky landscape inspired picture. </w:t>
            </w:r>
            <w:r w:rsidRPr="00236194">
              <w:rPr>
                <w:rFonts w:ascii="SassoonPrimaryInfant" w:hAnsi="SassoonPrimaryInfant" w:cs="Times New Roman"/>
                <w:color w:val="FF0000"/>
              </w:rPr>
              <w:t xml:space="preserve"> </w:t>
            </w:r>
          </w:p>
          <w:p w14:paraId="70CA4F29" w14:textId="77777777" w:rsidR="00273B75" w:rsidRDefault="00273B75" w:rsidP="00273B75">
            <w:pPr>
              <w:rPr>
                <w:rFonts w:ascii="SassoonPrimaryInfant" w:hAnsi="SassoonPrimaryInfant" w:cs="Times New Roman"/>
                <w:color w:val="FF0000"/>
              </w:rPr>
            </w:pPr>
          </w:p>
          <w:p w14:paraId="32D1C3B9" w14:textId="76645053" w:rsidR="00C85BB3" w:rsidRPr="006835E8" w:rsidRDefault="00C85BB3" w:rsidP="00A367AD">
            <w:pPr>
              <w:rPr>
                <w:rFonts w:ascii="SassoonPrimaryInfant" w:hAnsi="SassoonPrimaryInfant" w:cstheme="majorHAnsi"/>
              </w:rPr>
            </w:pPr>
          </w:p>
        </w:tc>
        <w:tc>
          <w:tcPr>
            <w:tcW w:w="5458" w:type="dxa"/>
            <w:gridSpan w:val="2"/>
          </w:tcPr>
          <w:p w14:paraId="17CEF164" w14:textId="77777777" w:rsidR="0032655B" w:rsidRDefault="008D0199" w:rsidP="00F734C3">
            <w:pPr>
              <w:rPr>
                <w:rFonts w:ascii="SassoonPrimaryInfant" w:hAnsi="SassoonPrimaryInfant" w:cstheme="majorHAnsi"/>
                <w:color w:val="FF0000"/>
              </w:rPr>
            </w:pPr>
            <w:r w:rsidRPr="00C85BB3">
              <w:rPr>
                <w:rFonts w:ascii="SassoonPrimaryInfant" w:hAnsi="SassoonPrimaryInfant" w:cstheme="majorHAnsi"/>
                <w:color w:val="FF0000"/>
              </w:rPr>
              <w:t>Key artists: European artists Matisse and Monet</w:t>
            </w:r>
          </w:p>
          <w:p w14:paraId="5A0F4BD3" w14:textId="77777777" w:rsidR="00C85BB3" w:rsidRDefault="00C85BB3" w:rsidP="00F734C3">
            <w:pPr>
              <w:rPr>
                <w:rFonts w:ascii="SassoonPrimaryInfant" w:hAnsi="SassoonPrimaryInfant" w:cstheme="majorHAnsi"/>
                <w:color w:val="FF0000"/>
              </w:rPr>
            </w:pPr>
          </w:p>
          <w:p w14:paraId="2DB1F47F" w14:textId="65DA5492" w:rsidR="00C85BB3" w:rsidRDefault="00C85BB3" w:rsidP="00F734C3">
            <w:pPr>
              <w:rPr>
                <w:rFonts w:ascii="SassoonPrimaryInfant" w:hAnsi="SassoonPrimaryInfant" w:cstheme="majorHAnsi"/>
                <w:color w:val="FF0000"/>
              </w:rPr>
            </w:pPr>
            <w:r>
              <w:rPr>
                <w:rFonts w:ascii="SassoonPrimaryInfant" w:hAnsi="SassoonPrimaryInfant" w:cstheme="majorHAnsi"/>
                <w:color w:val="FF0000"/>
              </w:rPr>
              <w:t>Main skill/technique:</w:t>
            </w:r>
          </w:p>
          <w:p w14:paraId="5824DF3D" w14:textId="77777777" w:rsidR="00C85BB3" w:rsidRDefault="00C85BB3" w:rsidP="00C85BB3">
            <w:pPr>
              <w:numPr>
                <w:ilvl w:val="0"/>
                <w:numId w:val="21"/>
              </w:numPr>
              <w:ind w:left="163" w:hanging="163"/>
              <w:rPr>
                <w:rFonts w:cs="Calibri"/>
                <w:sz w:val="20"/>
                <w:szCs w:val="20"/>
              </w:rPr>
            </w:pPr>
            <w:r w:rsidRPr="00A568CB">
              <w:rPr>
                <w:rFonts w:cs="Calibri"/>
                <w:sz w:val="20"/>
                <w:szCs w:val="20"/>
              </w:rPr>
              <w:t>Can they use their sketches to produce a final piece of work?</w:t>
            </w:r>
          </w:p>
          <w:p w14:paraId="199500A1" w14:textId="77777777" w:rsidR="00C85BB3" w:rsidRPr="00A568CB" w:rsidRDefault="00C85BB3" w:rsidP="00C85BB3">
            <w:pPr>
              <w:numPr>
                <w:ilvl w:val="0"/>
                <w:numId w:val="21"/>
              </w:numPr>
              <w:ind w:left="163" w:hanging="163"/>
              <w:rPr>
                <w:rFonts w:cs="Calibri"/>
                <w:sz w:val="20"/>
                <w:szCs w:val="20"/>
              </w:rPr>
            </w:pPr>
            <w:r>
              <w:rPr>
                <w:rFonts w:cs="Calibri"/>
                <w:sz w:val="20"/>
                <w:szCs w:val="20"/>
              </w:rPr>
              <w:t>Can they collage materials to create texture?</w:t>
            </w:r>
          </w:p>
          <w:p w14:paraId="03EB4327" w14:textId="0445CF53" w:rsidR="00C85BB3" w:rsidRPr="00C85BB3" w:rsidRDefault="00C85BB3" w:rsidP="00C85BB3">
            <w:pPr>
              <w:rPr>
                <w:rFonts w:ascii="SassoonPrimaryInfant" w:hAnsi="SassoonPrimaryInfant" w:cstheme="majorHAnsi"/>
                <w:color w:val="FF0000"/>
              </w:rPr>
            </w:pPr>
            <w:r w:rsidRPr="00C85BB3">
              <w:rPr>
                <w:rFonts w:cs="Calibri"/>
                <w:sz w:val="20"/>
                <w:szCs w:val="20"/>
              </w:rPr>
              <w:t>Can they explore work from other cultures?</w:t>
            </w:r>
          </w:p>
          <w:p w14:paraId="12CD695C" w14:textId="77777777" w:rsidR="00C85BB3" w:rsidRDefault="00C85BB3" w:rsidP="00F734C3">
            <w:pPr>
              <w:rPr>
                <w:rFonts w:ascii="SassoonPrimaryInfant" w:hAnsi="SassoonPrimaryInfant" w:cstheme="majorHAnsi"/>
              </w:rPr>
            </w:pPr>
          </w:p>
          <w:p w14:paraId="6E2554A9" w14:textId="28450982" w:rsidR="00C85BB3" w:rsidRPr="00C85BB3" w:rsidRDefault="00C85BB3" w:rsidP="00C85BB3">
            <w:pPr>
              <w:rPr>
                <w:rFonts w:asciiTheme="majorHAnsi" w:hAnsiTheme="majorHAnsi" w:cstheme="majorHAnsi"/>
                <w:color w:val="FF0000"/>
                <w:szCs w:val="20"/>
              </w:rPr>
            </w:pPr>
            <w:r w:rsidRPr="00C85BB3">
              <w:rPr>
                <w:rFonts w:asciiTheme="majorHAnsi" w:hAnsiTheme="majorHAnsi" w:cstheme="majorHAnsi"/>
                <w:color w:val="FF0000"/>
                <w:sz w:val="32"/>
              </w:rPr>
              <w:t xml:space="preserve">End outcome: </w:t>
            </w:r>
            <w:r w:rsidRPr="00C85BB3">
              <w:rPr>
                <w:rFonts w:asciiTheme="majorHAnsi" w:hAnsiTheme="majorHAnsi" w:cstheme="majorHAnsi"/>
                <w:color w:val="FF0000"/>
                <w:szCs w:val="20"/>
              </w:rPr>
              <w:t xml:space="preserve"> We will create images inspired by these artists </w:t>
            </w:r>
            <w:proofErr w:type="gramStart"/>
            <w:r w:rsidRPr="00C85BB3">
              <w:rPr>
                <w:rFonts w:asciiTheme="majorHAnsi" w:hAnsiTheme="majorHAnsi" w:cstheme="majorHAnsi"/>
                <w:color w:val="FF0000"/>
                <w:szCs w:val="20"/>
              </w:rPr>
              <w:t>and also</w:t>
            </w:r>
            <w:proofErr w:type="gramEnd"/>
            <w:r w:rsidRPr="00C85BB3">
              <w:rPr>
                <w:rFonts w:asciiTheme="majorHAnsi" w:hAnsiTheme="majorHAnsi" w:cstheme="majorHAnsi"/>
                <w:color w:val="FF0000"/>
                <w:szCs w:val="20"/>
              </w:rPr>
              <w:t xml:space="preserve"> the Mediterranean landscape.</w:t>
            </w:r>
          </w:p>
          <w:p w14:paraId="46ABC9AD" w14:textId="285259E7" w:rsidR="00A71A5D" w:rsidRDefault="00A71A5D" w:rsidP="00C85BB3">
            <w:pPr>
              <w:rPr>
                <w:rFonts w:ascii="SassoonPrimaryInfant" w:hAnsi="SassoonPrimaryInfant"/>
                <w:color w:val="000000" w:themeColor="text1"/>
              </w:rPr>
            </w:pPr>
          </w:p>
          <w:p w14:paraId="7A4FB839" w14:textId="4E3C2B51" w:rsidR="00A71A5D" w:rsidRPr="00A71A5D" w:rsidRDefault="00A71A5D" w:rsidP="00C85BB3">
            <w:pPr>
              <w:rPr>
                <w:rFonts w:ascii="SassoonPrimaryInfant" w:hAnsi="SassoonPrimaryInfant"/>
                <w:color w:val="FF0000"/>
              </w:rPr>
            </w:pPr>
            <w:r w:rsidRPr="00A71A5D">
              <w:rPr>
                <w:rFonts w:ascii="SassoonPrimaryInfant" w:hAnsi="SassoonPrimaryInfant"/>
                <w:color w:val="FF0000"/>
              </w:rPr>
              <w:t>Making a cushion (linked to DT)</w:t>
            </w:r>
          </w:p>
          <w:p w14:paraId="1B88B84C" w14:textId="77777777" w:rsidR="00A71A5D" w:rsidRDefault="00A71A5D" w:rsidP="00C85BB3">
            <w:r>
              <w:t xml:space="preserve">• Can they add onto their work to create texture and shape? </w:t>
            </w:r>
          </w:p>
          <w:p w14:paraId="7982948B" w14:textId="77777777" w:rsidR="00A71A5D" w:rsidRDefault="00A71A5D" w:rsidP="00C85BB3">
            <w:r>
              <w:t>• Can they use more than one type of stitch?</w:t>
            </w:r>
          </w:p>
          <w:p w14:paraId="3618A3C2" w14:textId="77777777" w:rsidR="00A71A5D" w:rsidRDefault="00A71A5D" w:rsidP="00C85BB3">
            <w:r>
              <w:t xml:space="preserve"> • Can they join fabric together to form a quilt using padding?</w:t>
            </w:r>
          </w:p>
          <w:p w14:paraId="3358E01D" w14:textId="77777777" w:rsidR="00A71A5D" w:rsidRDefault="00A71A5D" w:rsidP="00C85BB3">
            <w:r>
              <w:t>• Can they use sewing to add detail to a piece of work?</w:t>
            </w:r>
          </w:p>
          <w:p w14:paraId="7556AF25" w14:textId="739A814A" w:rsidR="00A71A5D" w:rsidRPr="006835E8" w:rsidRDefault="00A71A5D" w:rsidP="00C85BB3">
            <w:pPr>
              <w:rPr>
                <w:rFonts w:ascii="SassoonPrimaryInfant" w:hAnsi="SassoonPrimaryInfant" w:cstheme="majorHAnsi"/>
              </w:rPr>
            </w:pPr>
            <w:r>
              <w:t>• Can they add texture to a piece of work?</w:t>
            </w:r>
          </w:p>
          <w:p w14:paraId="5FB064B9" w14:textId="09110CD1" w:rsidR="00C85BB3" w:rsidRPr="006835E8" w:rsidRDefault="00C85BB3" w:rsidP="00F734C3">
            <w:pPr>
              <w:rPr>
                <w:rFonts w:ascii="SassoonPrimaryInfant" w:hAnsi="SassoonPrimaryInfant" w:cstheme="majorHAnsi"/>
              </w:rPr>
            </w:pPr>
          </w:p>
        </w:tc>
      </w:tr>
      <w:tr w:rsidR="00F734C3" w:rsidRPr="006835E8" w14:paraId="288E22A0" w14:textId="77777777" w:rsidTr="00EA28B6">
        <w:trPr>
          <w:cantSplit/>
          <w:trHeight w:val="953"/>
        </w:trPr>
        <w:tc>
          <w:tcPr>
            <w:tcW w:w="703" w:type="dxa"/>
            <w:textDirection w:val="btLr"/>
          </w:tcPr>
          <w:p w14:paraId="25294EBE" w14:textId="77777777" w:rsidR="00F734C3" w:rsidRPr="006835E8" w:rsidRDefault="00F734C3" w:rsidP="00F734C3">
            <w:pPr>
              <w:ind w:left="113" w:right="113"/>
              <w:jc w:val="center"/>
              <w:rPr>
                <w:rFonts w:ascii="SassoonPrimaryInfant" w:hAnsi="SassoonPrimaryInfant" w:cstheme="majorHAnsi"/>
                <w:b/>
              </w:rPr>
            </w:pPr>
            <w:r w:rsidRPr="006835E8">
              <w:rPr>
                <w:rFonts w:ascii="SassoonPrimaryInfant" w:hAnsi="SassoonPrimaryInfant" w:cstheme="majorHAnsi"/>
                <w:b/>
              </w:rPr>
              <w:t>Music</w:t>
            </w:r>
          </w:p>
          <w:p w14:paraId="3CBE8FB0" w14:textId="77777777" w:rsidR="00F734C3" w:rsidRPr="006835E8" w:rsidRDefault="00F734C3" w:rsidP="00F734C3">
            <w:pPr>
              <w:ind w:left="113" w:right="113"/>
              <w:jc w:val="center"/>
              <w:rPr>
                <w:rFonts w:ascii="SassoonPrimaryInfant" w:hAnsi="SassoonPrimaryInfant" w:cstheme="majorHAnsi"/>
                <w:b/>
              </w:rPr>
            </w:pPr>
          </w:p>
          <w:p w14:paraId="759B2368" w14:textId="77777777" w:rsidR="00F734C3" w:rsidRPr="006835E8" w:rsidRDefault="00F734C3" w:rsidP="00F734C3">
            <w:pPr>
              <w:ind w:left="113" w:right="113"/>
              <w:jc w:val="center"/>
              <w:rPr>
                <w:rFonts w:ascii="SassoonPrimaryInfant" w:hAnsi="SassoonPrimaryInfant" w:cstheme="majorHAnsi"/>
                <w:b/>
              </w:rPr>
            </w:pPr>
          </w:p>
        </w:tc>
        <w:tc>
          <w:tcPr>
            <w:tcW w:w="3638" w:type="dxa"/>
          </w:tcPr>
          <w:p w14:paraId="5BAA5021" w14:textId="3798A5B6" w:rsidR="00F734C3" w:rsidRPr="00EA28B6" w:rsidRDefault="00F734C3" w:rsidP="00F734C3">
            <w:pPr>
              <w:rPr>
                <w:rFonts w:ascii="SassoonPrimaryInfant" w:hAnsi="SassoonPrimaryInfant"/>
                <w:color w:val="FF0000"/>
              </w:rPr>
            </w:pPr>
            <w:r w:rsidRPr="00EA28B6">
              <w:rPr>
                <w:rFonts w:ascii="SassoonPrimaryInfant" w:hAnsi="SassoonPrimaryInfant"/>
                <w:color w:val="FF0000"/>
              </w:rPr>
              <w:t>Unit</w:t>
            </w:r>
            <w:r>
              <w:rPr>
                <w:rFonts w:ascii="SassoonPrimaryInfant" w:hAnsi="SassoonPrimaryInfant"/>
                <w:color w:val="FF0000"/>
              </w:rPr>
              <w:t>: Environment</w:t>
            </w:r>
          </w:p>
          <w:p w14:paraId="46D84D24" w14:textId="1C6DA2C1" w:rsidR="00F734C3" w:rsidRDefault="00F734C3" w:rsidP="00F734C3">
            <w:pPr>
              <w:rPr>
                <w:rFonts w:ascii="SassoonPrimaryInfant" w:hAnsi="SassoonPrimaryInfant"/>
              </w:rPr>
            </w:pPr>
          </w:p>
          <w:p w14:paraId="1B342748" w14:textId="1BF02D52" w:rsidR="00F734C3" w:rsidRDefault="00F734C3" w:rsidP="00F734C3">
            <w:pPr>
              <w:rPr>
                <w:rFonts w:ascii="SassoonPrimaryInfant" w:hAnsi="SassoonPrimaryInfant"/>
                <w:color w:val="FF0000"/>
              </w:rPr>
            </w:pPr>
            <w:r>
              <w:rPr>
                <w:rFonts w:ascii="SassoonPrimaryInfant" w:hAnsi="SassoonPrimaryInfant"/>
                <w:color w:val="FF0000"/>
              </w:rPr>
              <w:t>Musical Focus</w:t>
            </w:r>
            <w:r w:rsidRPr="00266A08">
              <w:rPr>
                <w:rFonts w:ascii="SassoonPrimaryInfant" w:hAnsi="SassoonPrimaryInfant"/>
                <w:color w:val="FF0000"/>
              </w:rPr>
              <w:t xml:space="preserve">: Composing. </w:t>
            </w:r>
          </w:p>
          <w:p w14:paraId="69BAA3A7" w14:textId="066CE905" w:rsidR="00F734C3" w:rsidRPr="00EA28B6" w:rsidRDefault="00F734C3" w:rsidP="00F734C3">
            <w:pPr>
              <w:rPr>
                <w:rFonts w:ascii="SassoonPrimaryInfant" w:hAnsi="SassoonPrimaryInfant"/>
              </w:rPr>
            </w:pPr>
            <w:r>
              <w:rPr>
                <w:rFonts w:ascii="SassoonPrimaryInfant" w:hAnsi="SassoonPrimaryInfant"/>
              </w:rPr>
              <w:t xml:space="preserve">Children create accompaniments and sound pictures to reflect sounds in their local environment. </w:t>
            </w:r>
          </w:p>
          <w:p w14:paraId="2FD0EBDD" w14:textId="77777777" w:rsidR="00F734C3" w:rsidRPr="006835E8" w:rsidRDefault="00F734C3" w:rsidP="00F734C3">
            <w:pPr>
              <w:jc w:val="center"/>
              <w:rPr>
                <w:rFonts w:ascii="SassoonPrimaryInfant" w:hAnsi="SassoonPrimaryInfant"/>
              </w:rPr>
            </w:pPr>
          </w:p>
        </w:tc>
        <w:tc>
          <w:tcPr>
            <w:tcW w:w="3638" w:type="dxa"/>
          </w:tcPr>
          <w:p w14:paraId="76A262EC" w14:textId="77777777" w:rsidR="00F734C3" w:rsidRPr="00266A08" w:rsidRDefault="00F734C3" w:rsidP="00F734C3">
            <w:pPr>
              <w:rPr>
                <w:rFonts w:ascii="SassoonPrimaryInfant" w:hAnsi="SassoonPrimaryInfant"/>
                <w:color w:val="FF0000"/>
              </w:rPr>
            </w:pPr>
            <w:r w:rsidRPr="00266A08">
              <w:rPr>
                <w:rFonts w:ascii="SassoonPrimaryInfant" w:hAnsi="SassoonPrimaryInfant"/>
                <w:color w:val="FF0000"/>
              </w:rPr>
              <w:t>Unit: Ancient Worlds</w:t>
            </w:r>
          </w:p>
          <w:p w14:paraId="4EF6891B" w14:textId="62F6BC8E" w:rsidR="00F734C3" w:rsidRDefault="00F734C3" w:rsidP="00F734C3">
            <w:pPr>
              <w:rPr>
                <w:rFonts w:ascii="SassoonPrimaryInfant" w:hAnsi="SassoonPrimaryInfant"/>
              </w:rPr>
            </w:pPr>
          </w:p>
          <w:p w14:paraId="2EAC7512" w14:textId="4FE1D809" w:rsidR="00F734C3" w:rsidRPr="00266A08" w:rsidRDefault="00F734C3" w:rsidP="00F734C3">
            <w:pPr>
              <w:rPr>
                <w:rFonts w:ascii="SassoonPrimaryInfant" w:hAnsi="SassoonPrimaryInfant"/>
                <w:color w:val="FF0000"/>
              </w:rPr>
            </w:pPr>
            <w:r w:rsidRPr="00266A08">
              <w:rPr>
                <w:rFonts w:ascii="SassoonPrimaryInfant" w:hAnsi="SassoonPrimaryInfant"/>
                <w:color w:val="FF0000"/>
              </w:rPr>
              <w:t>Musical Focus: Structure.</w:t>
            </w:r>
          </w:p>
          <w:p w14:paraId="0F352F86" w14:textId="6450A57F" w:rsidR="00F734C3" w:rsidRDefault="00F734C3" w:rsidP="00F734C3">
            <w:pPr>
              <w:rPr>
                <w:rFonts w:ascii="SassoonPrimaryInfant" w:hAnsi="SassoonPrimaryInfant"/>
              </w:rPr>
            </w:pPr>
            <w:r>
              <w:rPr>
                <w:rFonts w:ascii="SassoonPrimaryInfant" w:hAnsi="SassoonPrimaryInfant"/>
              </w:rPr>
              <w:t xml:space="preserve">Children perform a song cycle and a round and compose their own </w:t>
            </w:r>
            <w:proofErr w:type="spellStart"/>
            <w:r>
              <w:rPr>
                <w:rFonts w:ascii="SassoonPrimaryInfant" w:hAnsi="SassoonPrimaryInfant"/>
              </w:rPr>
              <w:t>ostinati</w:t>
            </w:r>
            <w:proofErr w:type="spellEnd"/>
            <w:r>
              <w:rPr>
                <w:rFonts w:ascii="SassoonPrimaryInfant" w:hAnsi="SassoonPrimaryInfant"/>
              </w:rPr>
              <w:t xml:space="preserve">. </w:t>
            </w:r>
          </w:p>
          <w:p w14:paraId="69252EED" w14:textId="4EB9F4F0" w:rsidR="00F734C3" w:rsidRPr="006835E8" w:rsidRDefault="00F734C3" w:rsidP="00F734C3">
            <w:pPr>
              <w:rPr>
                <w:rFonts w:ascii="SassoonPrimaryInfant" w:hAnsi="SassoonPrimaryInfant"/>
              </w:rPr>
            </w:pPr>
          </w:p>
        </w:tc>
        <w:tc>
          <w:tcPr>
            <w:tcW w:w="3639" w:type="dxa"/>
          </w:tcPr>
          <w:p w14:paraId="2C0FA6DA" w14:textId="77777777" w:rsidR="00F734C3" w:rsidRPr="00266A08" w:rsidRDefault="00F734C3" w:rsidP="00F734C3">
            <w:pPr>
              <w:rPr>
                <w:rFonts w:ascii="SassoonPrimaryInfant" w:hAnsi="SassoonPrimaryInfant"/>
                <w:color w:val="FF0000"/>
              </w:rPr>
            </w:pPr>
            <w:r w:rsidRPr="00266A08">
              <w:rPr>
                <w:rFonts w:ascii="SassoonPrimaryInfant" w:hAnsi="SassoonPrimaryInfant"/>
                <w:color w:val="FF0000"/>
              </w:rPr>
              <w:t>Unit: Time</w:t>
            </w:r>
          </w:p>
          <w:p w14:paraId="3ABCE27F" w14:textId="77777777" w:rsidR="00F734C3" w:rsidRPr="00266A08" w:rsidRDefault="00F734C3" w:rsidP="00F734C3">
            <w:pPr>
              <w:rPr>
                <w:rFonts w:ascii="SassoonPrimaryInfant" w:hAnsi="SassoonPrimaryInfant"/>
                <w:color w:val="FF0000"/>
              </w:rPr>
            </w:pPr>
          </w:p>
          <w:p w14:paraId="2B135C82" w14:textId="77777777" w:rsidR="00F734C3" w:rsidRDefault="00F734C3" w:rsidP="00F734C3">
            <w:pPr>
              <w:rPr>
                <w:rFonts w:ascii="SassoonPrimaryInfant" w:hAnsi="SassoonPrimaryInfant"/>
                <w:color w:val="FF0000"/>
              </w:rPr>
            </w:pPr>
            <w:r w:rsidRPr="00266A08">
              <w:rPr>
                <w:rFonts w:ascii="SassoonPrimaryInfant" w:hAnsi="SassoonPrimaryInfant"/>
                <w:color w:val="FF0000"/>
              </w:rPr>
              <w:t>Musical Focus: Beat</w:t>
            </w:r>
          </w:p>
          <w:p w14:paraId="0140FB9E" w14:textId="42F498EC" w:rsidR="00F734C3" w:rsidRPr="006835E8" w:rsidRDefault="00F734C3" w:rsidP="00F734C3">
            <w:pPr>
              <w:rPr>
                <w:rFonts w:ascii="SassoonPrimaryInfant" w:hAnsi="SassoonPrimaryInfant"/>
              </w:rPr>
            </w:pPr>
            <w:r w:rsidRPr="00266A08">
              <w:rPr>
                <w:rFonts w:ascii="SassoonPrimaryInfant" w:hAnsi="SassoonPrimaryInfant"/>
              </w:rPr>
              <w:t xml:space="preserve">Develops children’s understanding of beat, </w:t>
            </w:r>
            <w:proofErr w:type="spellStart"/>
            <w:r w:rsidRPr="00266A08">
              <w:rPr>
                <w:rFonts w:ascii="SassoonPrimaryInfant" w:hAnsi="SassoonPrimaryInfant"/>
              </w:rPr>
              <w:t>metre</w:t>
            </w:r>
            <w:proofErr w:type="spellEnd"/>
            <w:r w:rsidRPr="00266A08">
              <w:rPr>
                <w:rFonts w:ascii="SassoonPrimaryInfant" w:hAnsi="SassoonPrimaryInfant"/>
              </w:rPr>
              <w:t xml:space="preserve"> and rhythm. They combine melodic ad rhythmic patterns. </w:t>
            </w:r>
          </w:p>
        </w:tc>
        <w:tc>
          <w:tcPr>
            <w:tcW w:w="3639" w:type="dxa"/>
          </w:tcPr>
          <w:p w14:paraId="159DB136" w14:textId="615476E9" w:rsidR="00CC32B5" w:rsidRDefault="00F734C3" w:rsidP="00F734C3">
            <w:pPr>
              <w:rPr>
                <w:rFonts w:ascii="SassoonPrimaryInfant" w:hAnsi="SassoonPrimaryInfant"/>
                <w:color w:val="FF0000"/>
              </w:rPr>
            </w:pPr>
            <w:r w:rsidRPr="00CC32B5">
              <w:rPr>
                <w:rFonts w:ascii="SassoonPrimaryInfant" w:hAnsi="SassoonPrimaryInfant"/>
                <w:color w:val="FF0000"/>
              </w:rPr>
              <w:t xml:space="preserve">Unit: </w:t>
            </w:r>
            <w:r w:rsidR="00CC32B5" w:rsidRPr="00CC32B5">
              <w:rPr>
                <w:rFonts w:ascii="SassoonPrimaryInfant" w:hAnsi="SassoonPrimaryInfant"/>
                <w:color w:val="FF0000"/>
              </w:rPr>
              <w:t>In the Past</w:t>
            </w:r>
          </w:p>
          <w:p w14:paraId="0062B9CA" w14:textId="667E387F" w:rsidR="00CC32B5" w:rsidRDefault="00CC32B5" w:rsidP="00CC32B5">
            <w:pPr>
              <w:rPr>
                <w:rFonts w:ascii="SassoonPrimaryInfant" w:hAnsi="SassoonPrimaryInfant"/>
              </w:rPr>
            </w:pPr>
          </w:p>
          <w:p w14:paraId="45E74598" w14:textId="77777777" w:rsidR="00F734C3" w:rsidRPr="00CC32B5" w:rsidRDefault="00CC32B5" w:rsidP="00CC32B5">
            <w:pPr>
              <w:rPr>
                <w:rFonts w:ascii="SassoonPrimaryInfant" w:hAnsi="SassoonPrimaryInfant"/>
                <w:color w:val="FF0000"/>
              </w:rPr>
            </w:pPr>
            <w:r w:rsidRPr="00CC32B5">
              <w:rPr>
                <w:rFonts w:ascii="SassoonPrimaryInfant" w:hAnsi="SassoonPrimaryInfant"/>
                <w:color w:val="FF0000"/>
              </w:rPr>
              <w:t>Musical Focus: Pitch</w:t>
            </w:r>
          </w:p>
          <w:p w14:paraId="134A503C" w14:textId="142F71B0" w:rsidR="00CC32B5" w:rsidRPr="00CC32B5" w:rsidRDefault="00CC32B5" w:rsidP="00CC32B5">
            <w:pPr>
              <w:rPr>
                <w:rFonts w:ascii="SassoonPrimaryInfant" w:hAnsi="SassoonPrimaryInfant"/>
              </w:rPr>
            </w:pPr>
            <w:r>
              <w:rPr>
                <w:rFonts w:ascii="SassoonPrimaryInfant" w:hAnsi="SassoonPrimaryInfant"/>
              </w:rPr>
              <w:t xml:space="preserve">The origins of pitch notations are introduced as children make hand signals and compose three-note melodies. They learn basic dance steps and prepare a performance. </w:t>
            </w:r>
          </w:p>
        </w:tc>
        <w:tc>
          <w:tcPr>
            <w:tcW w:w="3638" w:type="dxa"/>
            <w:gridSpan w:val="2"/>
          </w:tcPr>
          <w:p w14:paraId="7A5B7C8A" w14:textId="37F4AAB5" w:rsidR="00CC32B5" w:rsidRDefault="00CC32B5" w:rsidP="00CC32B5">
            <w:pPr>
              <w:rPr>
                <w:rFonts w:ascii="SassoonPrimaryInfant" w:hAnsi="SassoonPrimaryInfant"/>
                <w:color w:val="FF0000"/>
              </w:rPr>
            </w:pPr>
            <w:r w:rsidRPr="00CC32B5">
              <w:rPr>
                <w:rFonts w:ascii="SassoonPrimaryInfant" w:hAnsi="SassoonPrimaryInfant"/>
                <w:color w:val="FF0000"/>
              </w:rPr>
              <w:t xml:space="preserve">Unit: </w:t>
            </w:r>
            <w:r>
              <w:rPr>
                <w:rFonts w:ascii="SassoonPrimaryInfant" w:hAnsi="SassoonPrimaryInfant"/>
                <w:color w:val="FF0000"/>
              </w:rPr>
              <w:t>Food and Drink</w:t>
            </w:r>
          </w:p>
          <w:p w14:paraId="724945A3" w14:textId="00016AF1" w:rsidR="00CC32B5" w:rsidRDefault="00CC32B5" w:rsidP="00CC32B5">
            <w:pPr>
              <w:rPr>
                <w:rFonts w:ascii="SassoonPrimaryInfant" w:hAnsi="SassoonPrimaryInfant"/>
              </w:rPr>
            </w:pPr>
          </w:p>
          <w:p w14:paraId="424DCE38" w14:textId="77777777" w:rsidR="00F734C3" w:rsidRPr="00CC32B5" w:rsidRDefault="00CC32B5" w:rsidP="00CC32B5">
            <w:pPr>
              <w:rPr>
                <w:rFonts w:ascii="SassoonPrimaryInfant" w:hAnsi="SassoonPrimaryInfant"/>
                <w:color w:val="FF0000"/>
              </w:rPr>
            </w:pPr>
            <w:r w:rsidRPr="00CC32B5">
              <w:rPr>
                <w:rFonts w:ascii="SassoonPrimaryInfant" w:hAnsi="SassoonPrimaryInfant"/>
                <w:color w:val="FF0000"/>
              </w:rPr>
              <w:t>Musical Focus: Performing</w:t>
            </w:r>
          </w:p>
          <w:p w14:paraId="5170423E" w14:textId="50E82BC5" w:rsidR="00CC32B5" w:rsidRPr="00CC32B5" w:rsidRDefault="00CC32B5" w:rsidP="00CC32B5">
            <w:pPr>
              <w:rPr>
                <w:rFonts w:ascii="SassoonPrimaryInfant" w:hAnsi="SassoonPrimaryInfant"/>
              </w:rPr>
            </w:pPr>
            <w:r>
              <w:rPr>
                <w:rFonts w:ascii="SassoonPrimaryInfant" w:hAnsi="SassoonPrimaryInfant"/>
              </w:rPr>
              <w:t xml:space="preserve">Composing word rhythms, singing a round and creating musical recipes will develop children’s skills from breakfast through to dinnertime. </w:t>
            </w:r>
          </w:p>
        </w:tc>
        <w:tc>
          <w:tcPr>
            <w:tcW w:w="3639" w:type="dxa"/>
          </w:tcPr>
          <w:p w14:paraId="468425E1" w14:textId="316A6F9D" w:rsidR="00F734C3" w:rsidRDefault="00CC32B5" w:rsidP="00CC32B5">
            <w:pPr>
              <w:rPr>
                <w:rFonts w:ascii="SassoonPrimaryInfant" w:hAnsi="SassoonPrimaryInfant"/>
                <w:color w:val="FF0000"/>
              </w:rPr>
            </w:pPr>
            <w:r w:rsidRPr="00CC32B5">
              <w:rPr>
                <w:rFonts w:ascii="SassoonPrimaryInfant" w:hAnsi="SassoonPrimaryInfant"/>
                <w:color w:val="FF0000"/>
              </w:rPr>
              <w:t xml:space="preserve">Unit: </w:t>
            </w:r>
            <w:r>
              <w:rPr>
                <w:rFonts w:ascii="SassoonPrimaryInfant" w:hAnsi="SassoonPrimaryInfant"/>
                <w:color w:val="FF0000"/>
              </w:rPr>
              <w:t>Poetry</w:t>
            </w:r>
          </w:p>
          <w:p w14:paraId="5B48B9DE" w14:textId="100F5FB4" w:rsidR="00CC32B5" w:rsidRDefault="00CC32B5" w:rsidP="00CC32B5">
            <w:pPr>
              <w:rPr>
                <w:rFonts w:ascii="SassoonPrimaryInfant" w:hAnsi="SassoonPrimaryInfant"/>
                <w:color w:val="FF0000"/>
              </w:rPr>
            </w:pPr>
          </w:p>
          <w:p w14:paraId="38D73F01" w14:textId="174980DC" w:rsidR="00CC32B5" w:rsidRDefault="00CC32B5" w:rsidP="00CC32B5">
            <w:pPr>
              <w:rPr>
                <w:rFonts w:ascii="SassoonPrimaryInfant" w:hAnsi="SassoonPrimaryInfant"/>
                <w:color w:val="FF0000"/>
              </w:rPr>
            </w:pPr>
            <w:r>
              <w:rPr>
                <w:rFonts w:ascii="SassoonPrimaryInfant" w:hAnsi="SassoonPrimaryInfant"/>
                <w:color w:val="FF0000"/>
              </w:rPr>
              <w:t>Musical Focus: Performing</w:t>
            </w:r>
          </w:p>
          <w:p w14:paraId="79E140E6" w14:textId="7A2E8593" w:rsidR="00CC32B5" w:rsidRPr="008D0199" w:rsidRDefault="00CC32B5" w:rsidP="00CC32B5">
            <w:pPr>
              <w:rPr>
                <w:rFonts w:ascii="SassoonPrimaryInfant" w:hAnsi="SassoonPrimaryInfant"/>
              </w:rPr>
            </w:pPr>
            <w:r w:rsidRPr="008D0199">
              <w:rPr>
                <w:rFonts w:ascii="SassoonPrimaryInfant" w:hAnsi="SassoonPrimaryInfant"/>
              </w:rPr>
              <w:t>Children explore three contrasting poems using voices, body percussion, instruments and movement to create their own expres</w:t>
            </w:r>
            <w:r w:rsidR="008D0199" w:rsidRPr="008D0199">
              <w:rPr>
                <w:rFonts w:ascii="SassoonPrimaryInfant" w:hAnsi="SassoonPrimaryInfant"/>
              </w:rPr>
              <w:t xml:space="preserve">sive performances. </w:t>
            </w:r>
          </w:p>
          <w:p w14:paraId="6C49BD93" w14:textId="77777777" w:rsidR="00CC32B5" w:rsidRDefault="00CC32B5" w:rsidP="00CC32B5">
            <w:pPr>
              <w:rPr>
                <w:rFonts w:ascii="SassoonPrimaryInfant" w:hAnsi="SassoonPrimaryInfant"/>
                <w:color w:val="FF0000"/>
              </w:rPr>
            </w:pPr>
          </w:p>
          <w:p w14:paraId="16146C5E" w14:textId="56AE002E" w:rsidR="00CC32B5" w:rsidRPr="00CC32B5" w:rsidRDefault="00CC32B5" w:rsidP="00CC32B5">
            <w:pPr>
              <w:rPr>
                <w:rFonts w:ascii="SassoonPrimaryInfant" w:hAnsi="SassoonPrimaryInfant"/>
                <w:color w:val="FF0000"/>
              </w:rPr>
            </w:pPr>
          </w:p>
        </w:tc>
      </w:tr>
    </w:tbl>
    <w:tbl>
      <w:tblPr>
        <w:tblStyle w:val="TableGrid"/>
        <w:tblW w:w="22534" w:type="dxa"/>
        <w:tblLayout w:type="fixed"/>
        <w:tblLook w:val="04A0" w:firstRow="1" w:lastRow="0" w:firstColumn="1" w:lastColumn="0" w:noHBand="0" w:noVBand="1"/>
      </w:tblPr>
      <w:tblGrid>
        <w:gridCol w:w="704"/>
        <w:gridCol w:w="3637"/>
        <w:gridCol w:w="3638"/>
        <w:gridCol w:w="3639"/>
        <w:gridCol w:w="3639"/>
        <w:gridCol w:w="1819"/>
        <w:gridCol w:w="1819"/>
        <w:gridCol w:w="3639"/>
      </w:tblGrid>
      <w:tr w:rsidR="0029596E" w:rsidRPr="006835E8" w14:paraId="394B6644" w14:textId="77777777" w:rsidTr="00EA28B6">
        <w:trPr>
          <w:cantSplit/>
          <w:trHeight w:val="1525"/>
        </w:trPr>
        <w:tc>
          <w:tcPr>
            <w:tcW w:w="704" w:type="dxa"/>
            <w:textDirection w:val="btLr"/>
          </w:tcPr>
          <w:p w14:paraId="1260D969" w14:textId="181BE479" w:rsidR="0029596E" w:rsidRDefault="0029596E" w:rsidP="003B769D">
            <w:pPr>
              <w:ind w:left="113" w:right="113"/>
              <w:jc w:val="center"/>
              <w:rPr>
                <w:rFonts w:ascii="SassoonPrimaryInfant" w:hAnsi="SassoonPrimaryInfant" w:cstheme="majorHAnsi"/>
                <w:b/>
              </w:rPr>
            </w:pPr>
            <w:r>
              <w:rPr>
                <w:rFonts w:ascii="SassoonPrimaryInfant" w:hAnsi="SassoonPrimaryInfant" w:cstheme="majorHAnsi"/>
                <w:b/>
              </w:rPr>
              <w:t>D&amp;T</w:t>
            </w:r>
          </w:p>
        </w:tc>
        <w:tc>
          <w:tcPr>
            <w:tcW w:w="3637" w:type="dxa"/>
          </w:tcPr>
          <w:p w14:paraId="28813D94" w14:textId="77777777" w:rsidR="0029596E" w:rsidRPr="007D0DBE" w:rsidRDefault="0029596E" w:rsidP="003B769D">
            <w:pPr>
              <w:rPr>
                <w:rFonts w:ascii="SassoonPrimaryInfant" w:hAnsi="SassoonPrimaryInfant"/>
                <w:bCs/>
                <w:color w:val="FF0000"/>
              </w:rPr>
            </w:pPr>
          </w:p>
        </w:tc>
        <w:tc>
          <w:tcPr>
            <w:tcW w:w="3638" w:type="dxa"/>
          </w:tcPr>
          <w:p w14:paraId="4D495022" w14:textId="77777777" w:rsidR="0029596E" w:rsidRDefault="00410977" w:rsidP="003B769D">
            <w:pPr>
              <w:rPr>
                <w:rFonts w:ascii="SassoonPrimaryInfant" w:eastAsia="Times New Roman" w:hAnsi="SassoonPrimaryInfant"/>
                <w:color w:val="FF0000"/>
              </w:rPr>
            </w:pPr>
            <w:r w:rsidRPr="00410977">
              <w:rPr>
                <w:rFonts w:ascii="SassoonPrimaryInfant" w:eastAsia="Times New Roman" w:hAnsi="SassoonPrimaryInfant"/>
                <w:color w:val="FF0000"/>
              </w:rPr>
              <w:t xml:space="preserve">Unit: </w:t>
            </w:r>
            <w:proofErr w:type="spellStart"/>
            <w:r w:rsidRPr="00410977">
              <w:rPr>
                <w:rFonts w:ascii="SassoonPrimaryInfant" w:eastAsia="Times New Roman" w:hAnsi="SassoonPrimaryInfant"/>
                <w:color w:val="FF0000"/>
              </w:rPr>
              <w:t>Mouldable</w:t>
            </w:r>
            <w:proofErr w:type="spellEnd"/>
            <w:r w:rsidRPr="00410977">
              <w:rPr>
                <w:rFonts w:ascii="SassoonPrimaryInfant" w:eastAsia="Times New Roman" w:hAnsi="SassoonPrimaryInfant"/>
                <w:color w:val="FF0000"/>
              </w:rPr>
              <w:t xml:space="preserve"> Materials</w:t>
            </w:r>
          </w:p>
          <w:p w14:paraId="17FFB0AB" w14:textId="77777777" w:rsidR="00410977" w:rsidRDefault="00410977" w:rsidP="003B769D">
            <w:pPr>
              <w:rPr>
                <w:rFonts w:ascii="SassoonPrimaryInfant" w:eastAsia="Times New Roman" w:hAnsi="SassoonPrimaryInfant"/>
                <w:color w:val="FF0000"/>
              </w:rPr>
            </w:pPr>
          </w:p>
          <w:p w14:paraId="3EF92679" w14:textId="5F254084" w:rsidR="00410977" w:rsidRDefault="00410977" w:rsidP="003B769D">
            <w:pPr>
              <w:rPr>
                <w:rFonts w:ascii="SassoonPrimaryInfant" w:eastAsia="Times New Roman" w:hAnsi="SassoonPrimaryInfant"/>
                <w:color w:val="FF0000"/>
              </w:rPr>
            </w:pPr>
            <w:r>
              <w:rPr>
                <w:rFonts w:ascii="SassoonPrimaryInfant" w:eastAsia="Times New Roman" w:hAnsi="SassoonPrimaryInfant"/>
                <w:color w:val="FF0000"/>
              </w:rPr>
              <w:t xml:space="preserve">Drivers: </w:t>
            </w:r>
            <w:r w:rsidR="00CF4D2B">
              <w:rPr>
                <w:rFonts w:ascii="SassoonPrimaryInfant" w:eastAsia="Times New Roman" w:hAnsi="SassoonPrimaryInfant"/>
                <w:color w:val="FF0000"/>
              </w:rPr>
              <w:t xml:space="preserve"> How can we design and make a small trinket container?</w:t>
            </w:r>
          </w:p>
          <w:p w14:paraId="4A13B786" w14:textId="77777777" w:rsidR="00410977" w:rsidRDefault="00410977" w:rsidP="003B769D">
            <w:pPr>
              <w:rPr>
                <w:rFonts w:ascii="SassoonPrimaryInfant" w:eastAsia="Times New Roman" w:hAnsi="SassoonPrimaryInfant"/>
                <w:color w:val="FF0000"/>
              </w:rPr>
            </w:pPr>
          </w:p>
          <w:p w14:paraId="6C9DF81F" w14:textId="77777777" w:rsidR="00410977" w:rsidRDefault="00410977" w:rsidP="00410977">
            <w:pPr>
              <w:rPr>
                <w:rFonts w:ascii="SassoonPrimaryInfant" w:hAnsi="SassoonPrimaryInfant" w:cstheme="majorHAnsi"/>
                <w:color w:val="FF0000"/>
              </w:rPr>
            </w:pPr>
            <w:r>
              <w:rPr>
                <w:rFonts w:ascii="SassoonPrimaryInfant" w:eastAsia="Times New Roman" w:hAnsi="SassoonPrimaryInfant"/>
                <w:color w:val="FF0000"/>
              </w:rPr>
              <w:t xml:space="preserve">Concept: </w:t>
            </w:r>
            <w:r w:rsidRPr="00F435DF">
              <w:rPr>
                <w:rFonts w:ascii="SassoonPrimaryInfant" w:hAnsi="SassoonPrimaryInfant" w:cstheme="majorHAnsi"/>
                <w:color w:val="FF0000"/>
              </w:rPr>
              <w:t xml:space="preserve">To </w:t>
            </w:r>
            <w:r>
              <w:rPr>
                <w:rFonts w:ascii="SassoonPrimaryInfant" w:hAnsi="SassoonPrimaryInfant" w:cstheme="majorHAnsi"/>
                <w:color w:val="FF0000"/>
              </w:rPr>
              <w:t>research, design, make and evaluate a trinket pot for a Greek God</w:t>
            </w:r>
          </w:p>
          <w:p w14:paraId="3BBF6DA0" w14:textId="77777777" w:rsidR="00410977" w:rsidRDefault="00CF4D2B" w:rsidP="00410977">
            <w:pPr>
              <w:rPr>
                <w:rFonts w:ascii="SassoonPrimaryInfant" w:eastAsia="Times New Roman" w:hAnsi="SassoonPrimaryInfant"/>
              </w:rPr>
            </w:pPr>
            <w:r>
              <w:rPr>
                <w:rFonts w:ascii="SassoonPrimaryInfant" w:eastAsia="Times New Roman" w:hAnsi="SassoonPrimaryInfant"/>
              </w:rPr>
              <w:t xml:space="preserve">Investigate what makes an effective </w:t>
            </w:r>
            <w:proofErr w:type="spellStart"/>
            <w:r>
              <w:rPr>
                <w:rFonts w:ascii="SassoonPrimaryInfant" w:eastAsia="Times New Roman" w:hAnsi="SassoonPrimaryInfant"/>
              </w:rPr>
              <w:t>jewellery</w:t>
            </w:r>
            <w:proofErr w:type="spellEnd"/>
            <w:r>
              <w:rPr>
                <w:rFonts w:ascii="SassoonPrimaryInfant" w:eastAsia="Times New Roman" w:hAnsi="SassoonPrimaryInfant"/>
              </w:rPr>
              <w:t xml:space="preserve"> box?</w:t>
            </w:r>
          </w:p>
          <w:p w14:paraId="01242598" w14:textId="519744BA" w:rsidR="00CF4D2B" w:rsidRPr="006835E8" w:rsidRDefault="00CF4D2B" w:rsidP="00410977">
            <w:pPr>
              <w:rPr>
                <w:rFonts w:ascii="SassoonPrimaryInfant" w:eastAsia="Times New Roman" w:hAnsi="SassoonPrimaryInfant"/>
              </w:rPr>
            </w:pPr>
            <w:r>
              <w:rPr>
                <w:rFonts w:ascii="SassoonPrimaryInfant" w:eastAsia="Times New Roman" w:hAnsi="SassoonPrimaryInfant"/>
              </w:rPr>
              <w:t xml:space="preserve">Use a range of techniques to shape and </w:t>
            </w:r>
            <w:proofErr w:type="spellStart"/>
            <w:r>
              <w:rPr>
                <w:rFonts w:ascii="SassoonPrimaryInfant" w:eastAsia="Times New Roman" w:hAnsi="SassoonPrimaryInfant"/>
              </w:rPr>
              <w:t>mould</w:t>
            </w:r>
            <w:proofErr w:type="spellEnd"/>
            <w:r>
              <w:rPr>
                <w:rFonts w:ascii="SassoonPrimaryInfant" w:eastAsia="Times New Roman" w:hAnsi="SassoonPrimaryInfant"/>
              </w:rPr>
              <w:t xml:space="preserve"> clay. </w:t>
            </w:r>
          </w:p>
        </w:tc>
        <w:tc>
          <w:tcPr>
            <w:tcW w:w="3639" w:type="dxa"/>
          </w:tcPr>
          <w:p w14:paraId="62C2EEFD" w14:textId="77777777" w:rsidR="0029596E" w:rsidRPr="006835E8" w:rsidRDefault="0029596E" w:rsidP="003B769D">
            <w:pPr>
              <w:ind w:left="156"/>
              <w:rPr>
                <w:rFonts w:ascii="SassoonPrimaryInfant" w:hAnsi="SassoonPrimaryInfant" w:cs="Times New Roman"/>
              </w:rPr>
            </w:pPr>
          </w:p>
        </w:tc>
        <w:tc>
          <w:tcPr>
            <w:tcW w:w="3639" w:type="dxa"/>
          </w:tcPr>
          <w:p w14:paraId="325E3C39" w14:textId="77777777" w:rsidR="002B0BEA" w:rsidRPr="00CF4D2B" w:rsidRDefault="002B0BEA" w:rsidP="002B0BEA">
            <w:pPr>
              <w:rPr>
                <w:rFonts w:ascii="SassoonPrimaryInfant" w:hAnsi="SassoonPrimaryInfant" w:cstheme="majorHAnsi"/>
                <w:color w:val="FF0000"/>
              </w:rPr>
            </w:pPr>
            <w:r w:rsidRPr="00CF4D2B">
              <w:rPr>
                <w:rFonts w:ascii="SassoonPrimaryInfant" w:hAnsi="SassoonPrimaryInfant" w:cstheme="majorHAnsi"/>
                <w:color w:val="FF0000"/>
              </w:rPr>
              <w:t>Unit: Construction</w:t>
            </w:r>
          </w:p>
          <w:p w14:paraId="643923F5" w14:textId="77777777" w:rsidR="002B0BEA" w:rsidRPr="00CF4D2B" w:rsidRDefault="002B0BEA" w:rsidP="002B0BEA">
            <w:pPr>
              <w:rPr>
                <w:rFonts w:ascii="SassoonPrimaryInfant" w:hAnsi="SassoonPrimaryInfant" w:cstheme="majorHAnsi"/>
                <w:color w:val="FF0000"/>
              </w:rPr>
            </w:pPr>
          </w:p>
          <w:p w14:paraId="7F255241" w14:textId="77777777" w:rsidR="002B0BEA" w:rsidRPr="00CF4D2B" w:rsidRDefault="002B0BEA" w:rsidP="002B0BEA">
            <w:pPr>
              <w:rPr>
                <w:rFonts w:ascii="SassoonPrimaryInfant" w:hAnsi="SassoonPrimaryInfant" w:cstheme="majorHAnsi"/>
                <w:color w:val="FF0000"/>
              </w:rPr>
            </w:pPr>
            <w:r w:rsidRPr="00CF4D2B">
              <w:rPr>
                <w:rFonts w:ascii="SassoonPrimaryInfant" w:hAnsi="SassoonPrimaryInfant" w:cstheme="majorHAnsi"/>
                <w:color w:val="FF0000"/>
              </w:rPr>
              <w:t>Drivers: How can we shelter a Stone Age family?</w:t>
            </w:r>
          </w:p>
          <w:p w14:paraId="55D1892A" w14:textId="77777777" w:rsidR="002B0BEA" w:rsidRPr="00CF4D2B" w:rsidRDefault="002B0BEA" w:rsidP="002B0BEA">
            <w:pPr>
              <w:rPr>
                <w:rFonts w:ascii="SassoonPrimaryInfant" w:hAnsi="SassoonPrimaryInfant" w:cstheme="majorHAnsi"/>
                <w:color w:val="FF0000"/>
              </w:rPr>
            </w:pPr>
          </w:p>
          <w:p w14:paraId="6287EC58" w14:textId="77777777" w:rsidR="002B0BEA" w:rsidRPr="00CF4D2B" w:rsidRDefault="002B0BEA" w:rsidP="002B0BEA">
            <w:pPr>
              <w:rPr>
                <w:rFonts w:ascii="SassoonPrimaryInfant" w:hAnsi="SassoonPrimaryInfant" w:cstheme="majorHAnsi"/>
                <w:color w:val="FF0000"/>
              </w:rPr>
            </w:pPr>
            <w:r w:rsidRPr="00CF4D2B">
              <w:rPr>
                <w:rFonts w:ascii="SassoonPrimaryInfant" w:hAnsi="SassoonPrimaryInfant" w:cstheme="majorHAnsi"/>
                <w:color w:val="FF0000"/>
              </w:rPr>
              <w:t>Concept: To research, design, make and evaluate a shelter suitable for a Stone Age family</w:t>
            </w:r>
          </w:p>
          <w:p w14:paraId="1382CEE1" w14:textId="77777777" w:rsidR="002B0BEA" w:rsidRDefault="002B0BEA" w:rsidP="002B0BEA">
            <w:pPr>
              <w:rPr>
                <w:rFonts w:ascii="SassoonPrimaryInfant" w:hAnsi="SassoonPrimaryInfant" w:cstheme="majorHAnsi"/>
              </w:rPr>
            </w:pPr>
            <w:r>
              <w:rPr>
                <w:rFonts w:ascii="SassoonPrimaryInfant" w:hAnsi="SassoonPrimaryInfant" w:cstheme="majorHAnsi"/>
              </w:rPr>
              <w:t xml:space="preserve">Test how to strengthen, stiffen and reinforce the structure. </w:t>
            </w:r>
          </w:p>
          <w:p w14:paraId="6B5757A5" w14:textId="1C47383A" w:rsidR="00F435DF" w:rsidRPr="006835E8" w:rsidRDefault="002B0BEA" w:rsidP="002B0BEA">
            <w:pPr>
              <w:rPr>
                <w:rFonts w:ascii="SassoonPrimaryInfant" w:hAnsi="SassoonPrimaryInfant" w:cstheme="majorHAnsi"/>
              </w:rPr>
            </w:pPr>
            <w:r>
              <w:rPr>
                <w:rFonts w:ascii="SassoonPrimaryInfant" w:hAnsi="SassoonPrimaryInfant" w:cstheme="majorHAnsi"/>
              </w:rPr>
              <w:t>How do we insulate and make it waterproof?</w:t>
            </w:r>
          </w:p>
        </w:tc>
        <w:tc>
          <w:tcPr>
            <w:tcW w:w="3638" w:type="dxa"/>
            <w:gridSpan w:val="2"/>
          </w:tcPr>
          <w:p w14:paraId="10CA444A" w14:textId="6FF558D8" w:rsidR="00CF4D2B" w:rsidRPr="006835E8" w:rsidRDefault="00CF4D2B" w:rsidP="003B769D">
            <w:pPr>
              <w:rPr>
                <w:rFonts w:ascii="SassoonPrimaryInfant" w:hAnsi="SassoonPrimaryInfant" w:cstheme="majorHAnsi"/>
              </w:rPr>
            </w:pPr>
          </w:p>
        </w:tc>
        <w:tc>
          <w:tcPr>
            <w:tcW w:w="3639" w:type="dxa"/>
          </w:tcPr>
          <w:p w14:paraId="4C95830E" w14:textId="77777777" w:rsidR="002B0BEA" w:rsidRPr="00F435DF" w:rsidRDefault="002B0BEA" w:rsidP="002B0BEA">
            <w:pPr>
              <w:rPr>
                <w:rFonts w:ascii="SassoonPrimaryInfant" w:hAnsi="SassoonPrimaryInfant" w:cstheme="majorHAnsi"/>
                <w:color w:val="FF0000"/>
              </w:rPr>
            </w:pPr>
            <w:r w:rsidRPr="00F435DF">
              <w:rPr>
                <w:rFonts w:ascii="SassoonPrimaryInfant" w:hAnsi="SassoonPrimaryInfant" w:cstheme="majorHAnsi"/>
                <w:color w:val="FF0000"/>
              </w:rPr>
              <w:t>Unit: Textiles</w:t>
            </w:r>
          </w:p>
          <w:p w14:paraId="1ED1946B" w14:textId="77777777" w:rsidR="002B0BEA" w:rsidRPr="00F435DF" w:rsidRDefault="002B0BEA" w:rsidP="002B0BEA">
            <w:pPr>
              <w:rPr>
                <w:rFonts w:ascii="SassoonPrimaryInfant" w:hAnsi="SassoonPrimaryInfant" w:cstheme="majorHAnsi"/>
                <w:color w:val="FF0000"/>
              </w:rPr>
            </w:pPr>
          </w:p>
          <w:p w14:paraId="693788A9" w14:textId="77777777" w:rsidR="002B0BEA" w:rsidRPr="00F435DF" w:rsidRDefault="002B0BEA" w:rsidP="002B0BEA">
            <w:pPr>
              <w:rPr>
                <w:rFonts w:ascii="SassoonPrimaryInfant" w:hAnsi="SassoonPrimaryInfant" w:cstheme="majorHAnsi"/>
                <w:color w:val="FF0000"/>
              </w:rPr>
            </w:pPr>
            <w:r w:rsidRPr="00F435DF">
              <w:rPr>
                <w:rFonts w:ascii="SassoonPrimaryInfant" w:hAnsi="SassoonPrimaryInfant" w:cstheme="majorHAnsi"/>
                <w:color w:val="FF0000"/>
              </w:rPr>
              <w:t>Dri</w:t>
            </w:r>
            <w:r>
              <w:rPr>
                <w:rFonts w:ascii="SassoonPrimaryInfant" w:hAnsi="SassoonPrimaryInfant" w:cstheme="majorHAnsi"/>
                <w:color w:val="FF0000"/>
              </w:rPr>
              <w:t>vers: How comfy is that cushion?</w:t>
            </w:r>
          </w:p>
          <w:p w14:paraId="1282B9A7" w14:textId="77777777" w:rsidR="002B0BEA" w:rsidRPr="00F435DF" w:rsidRDefault="002B0BEA" w:rsidP="002B0BEA">
            <w:pPr>
              <w:rPr>
                <w:rFonts w:ascii="SassoonPrimaryInfant" w:hAnsi="SassoonPrimaryInfant" w:cstheme="majorHAnsi"/>
                <w:color w:val="FF0000"/>
              </w:rPr>
            </w:pPr>
          </w:p>
          <w:p w14:paraId="3C18F19E" w14:textId="4D8D30A6" w:rsidR="002B0BEA" w:rsidRDefault="002B0BEA" w:rsidP="002B0BEA">
            <w:pPr>
              <w:rPr>
                <w:rFonts w:ascii="SassoonPrimaryInfant" w:hAnsi="SassoonPrimaryInfant" w:cstheme="majorHAnsi"/>
                <w:color w:val="FF0000"/>
              </w:rPr>
            </w:pPr>
            <w:r w:rsidRPr="00F435DF">
              <w:rPr>
                <w:rFonts w:ascii="SassoonPrimaryInfant" w:hAnsi="SassoonPrimaryInfant" w:cstheme="majorHAnsi"/>
                <w:color w:val="FF0000"/>
              </w:rPr>
              <w:t xml:space="preserve">Concept: To </w:t>
            </w:r>
            <w:r>
              <w:rPr>
                <w:rFonts w:ascii="SassoonPrimaryInfant" w:hAnsi="SassoonPrimaryInfant" w:cstheme="majorHAnsi"/>
                <w:color w:val="FF0000"/>
              </w:rPr>
              <w:t>research, design, make and evaluate</w:t>
            </w:r>
            <w:r w:rsidRPr="00F435DF">
              <w:rPr>
                <w:rFonts w:ascii="SassoonPrimaryInfant" w:hAnsi="SassoonPrimaryInfant" w:cstheme="majorHAnsi"/>
                <w:color w:val="FF0000"/>
              </w:rPr>
              <w:t xml:space="preserve"> a cushion </w:t>
            </w:r>
            <w:r>
              <w:rPr>
                <w:rFonts w:ascii="SassoonPrimaryInfant" w:hAnsi="SassoonPrimaryInfant" w:cstheme="majorHAnsi"/>
                <w:color w:val="FF0000"/>
              </w:rPr>
              <w:t>suitable for a long journey</w:t>
            </w:r>
          </w:p>
          <w:p w14:paraId="3AAA7B5D" w14:textId="23FA0BD9" w:rsidR="0029596E" w:rsidRPr="006835E8" w:rsidRDefault="002B0BEA" w:rsidP="002B0BEA">
            <w:pPr>
              <w:rPr>
                <w:rFonts w:ascii="SassoonPrimaryInfant" w:hAnsi="SassoonPrimaryInfant" w:cstheme="majorHAnsi"/>
              </w:rPr>
            </w:pPr>
            <w:r>
              <w:rPr>
                <w:rFonts w:ascii="SassoonPrimaryInfant" w:hAnsi="SassoonPrimaryInfant" w:cstheme="majorHAnsi"/>
              </w:rPr>
              <w:t xml:space="preserve">Test comfort of natural materials </w:t>
            </w:r>
            <w:proofErr w:type="spellStart"/>
            <w:r>
              <w:rPr>
                <w:rFonts w:ascii="SassoonPrimaryInfant" w:hAnsi="SassoonPrimaryInfant" w:cstheme="majorHAnsi"/>
              </w:rPr>
              <w:t>eg</w:t>
            </w:r>
            <w:proofErr w:type="spellEnd"/>
            <w:r>
              <w:rPr>
                <w:rFonts w:ascii="SassoonPrimaryInfant" w:hAnsi="SassoonPrimaryInfant" w:cstheme="majorHAnsi"/>
              </w:rPr>
              <w:t xml:space="preserve"> – stone, soil, grass, wool, etc.</w:t>
            </w:r>
          </w:p>
        </w:tc>
      </w:tr>
      <w:tr w:rsidR="001452F3" w:rsidRPr="006835E8" w14:paraId="49333565" w14:textId="77777777" w:rsidTr="00A367AD">
        <w:trPr>
          <w:cantSplit/>
          <w:trHeight w:val="2622"/>
        </w:trPr>
        <w:tc>
          <w:tcPr>
            <w:tcW w:w="704" w:type="dxa"/>
            <w:textDirection w:val="btLr"/>
          </w:tcPr>
          <w:p w14:paraId="2300B4A9" w14:textId="1CC43EC7" w:rsidR="001452F3" w:rsidRDefault="001452F3" w:rsidP="001452F3">
            <w:pPr>
              <w:ind w:left="113" w:right="113"/>
              <w:jc w:val="center"/>
              <w:rPr>
                <w:rFonts w:ascii="SassoonPrimaryInfant" w:hAnsi="SassoonPrimaryInfant" w:cstheme="majorHAnsi"/>
                <w:b/>
              </w:rPr>
            </w:pPr>
            <w:r w:rsidRPr="006835E8">
              <w:rPr>
                <w:rFonts w:ascii="SassoonPrimaryInfant" w:hAnsi="SassoonPrimaryInfant" w:cstheme="majorHAnsi"/>
                <w:b/>
              </w:rPr>
              <w:lastRenderedPageBreak/>
              <w:t>Computing</w:t>
            </w:r>
          </w:p>
        </w:tc>
        <w:tc>
          <w:tcPr>
            <w:tcW w:w="3637" w:type="dxa"/>
          </w:tcPr>
          <w:p w14:paraId="2001C699" w14:textId="77777777" w:rsidR="00ED2F38" w:rsidRPr="001227C7" w:rsidRDefault="00ED2F38" w:rsidP="00ED2F38">
            <w:pPr>
              <w:rPr>
                <w:rFonts w:ascii="Comic Sans MS" w:hAnsi="Comic Sans MS"/>
                <w:sz w:val="20"/>
                <w:szCs w:val="20"/>
              </w:rPr>
            </w:pPr>
            <w:r w:rsidRPr="001227C7">
              <w:rPr>
                <w:rFonts w:ascii="Comic Sans MS" w:hAnsi="Comic Sans MS"/>
                <w:sz w:val="20"/>
                <w:szCs w:val="20"/>
              </w:rPr>
              <w:t>Creating Media – Animation</w:t>
            </w:r>
          </w:p>
          <w:p w14:paraId="7F2C90DA" w14:textId="77777777" w:rsidR="00ED2F38" w:rsidRPr="001227C7" w:rsidRDefault="00ED2F38" w:rsidP="00ED2F38">
            <w:pPr>
              <w:rPr>
                <w:rFonts w:ascii="Comic Sans MS" w:hAnsi="Comic Sans MS"/>
                <w:sz w:val="20"/>
                <w:szCs w:val="20"/>
              </w:rPr>
            </w:pPr>
          </w:p>
          <w:p w14:paraId="6BBE0104" w14:textId="77777777" w:rsidR="00ED2F38" w:rsidRPr="001227C7" w:rsidRDefault="00ED2F38" w:rsidP="00ED2F38">
            <w:pPr>
              <w:rPr>
                <w:rFonts w:ascii="Comic Sans MS" w:hAnsi="Comic Sans MS"/>
                <w:sz w:val="20"/>
                <w:szCs w:val="20"/>
              </w:rPr>
            </w:pPr>
            <w:r w:rsidRPr="001227C7">
              <w:rPr>
                <w:rFonts w:ascii="Comic Sans MS" w:hAnsi="Comic Sans MS"/>
                <w:sz w:val="20"/>
                <w:szCs w:val="20"/>
              </w:rPr>
              <w:t>Can a picture move? Characters, backgrounds, story boards, evaluation.</w:t>
            </w:r>
          </w:p>
          <w:p w14:paraId="5D7B4A30" w14:textId="792127C2" w:rsidR="00C04775" w:rsidRPr="001227C7" w:rsidRDefault="00C04775" w:rsidP="001452F3">
            <w:pPr>
              <w:autoSpaceDE w:val="0"/>
              <w:autoSpaceDN w:val="0"/>
              <w:adjustRightInd w:val="0"/>
              <w:rPr>
                <w:rFonts w:ascii="Comic Sans MS" w:hAnsi="Comic Sans MS" w:cs="HelveticaNeue-Roman"/>
                <w:color w:val="000000" w:themeColor="text1"/>
                <w:sz w:val="20"/>
                <w:szCs w:val="20"/>
                <w:lang w:val="en-GB"/>
              </w:rPr>
            </w:pPr>
          </w:p>
          <w:p w14:paraId="6D1F6A45" w14:textId="44A18450" w:rsidR="0036401E" w:rsidRPr="001227C7" w:rsidRDefault="0036401E" w:rsidP="001452F3">
            <w:pPr>
              <w:rPr>
                <w:rFonts w:ascii="Comic Sans MS" w:hAnsi="Comic Sans MS"/>
                <w:color w:val="00B050"/>
                <w:sz w:val="20"/>
                <w:szCs w:val="20"/>
              </w:rPr>
            </w:pPr>
          </w:p>
        </w:tc>
        <w:tc>
          <w:tcPr>
            <w:tcW w:w="3638" w:type="dxa"/>
          </w:tcPr>
          <w:p w14:paraId="60BC776C" w14:textId="77777777" w:rsidR="00ED2F38" w:rsidRPr="001227C7" w:rsidRDefault="00ED2F38" w:rsidP="00ED2F38">
            <w:pPr>
              <w:rPr>
                <w:rFonts w:ascii="Comic Sans MS" w:hAnsi="Comic Sans MS"/>
                <w:sz w:val="20"/>
                <w:szCs w:val="20"/>
              </w:rPr>
            </w:pPr>
            <w:r w:rsidRPr="001227C7">
              <w:rPr>
                <w:rFonts w:ascii="Comic Sans MS" w:hAnsi="Comic Sans MS"/>
                <w:sz w:val="20"/>
                <w:szCs w:val="20"/>
              </w:rPr>
              <w:t>Computing Systems and Networks</w:t>
            </w:r>
          </w:p>
          <w:p w14:paraId="2655EC9A" w14:textId="77777777" w:rsidR="00ED2F38" w:rsidRPr="001227C7" w:rsidRDefault="00ED2F38" w:rsidP="00ED2F38">
            <w:pPr>
              <w:rPr>
                <w:rFonts w:ascii="Comic Sans MS" w:hAnsi="Comic Sans MS"/>
                <w:b/>
                <w:bCs/>
                <w:sz w:val="20"/>
                <w:szCs w:val="20"/>
              </w:rPr>
            </w:pPr>
          </w:p>
          <w:p w14:paraId="49628598" w14:textId="77777777" w:rsidR="00ED2F38" w:rsidRPr="001227C7" w:rsidRDefault="00ED2F38" w:rsidP="00ED2F38">
            <w:pPr>
              <w:rPr>
                <w:rFonts w:ascii="Comic Sans MS" w:hAnsi="Comic Sans MS"/>
                <w:sz w:val="20"/>
                <w:szCs w:val="20"/>
              </w:rPr>
            </w:pPr>
            <w:r w:rsidRPr="001227C7">
              <w:rPr>
                <w:rFonts w:ascii="Comic Sans MS" w:hAnsi="Comic Sans MS"/>
                <w:sz w:val="20"/>
                <w:szCs w:val="20"/>
              </w:rPr>
              <w:t xml:space="preserve">How does a digital device work? </w:t>
            </w:r>
          </w:p>
          <w:p w14:paraId="63ABF427" w14:textId="77777777" w:rsidR="00ED2F38" w:rsidRPr="001227C7" w:rsidRDefault="00ED2F38" w:rsidP="00ED2F38">
            <w:pPr>
              <w:rPr>
                <w:rFonts w:ascii="Comic Sans MS" w:hAnsi="Comic Sans MS"/>
                <w:sz w:val="20"/>
                <w:szCs w:val="20"/>
              </w:rPr>
            </w:pPr>
            <w:r w:rsidRPr="001227C7">
              <w:rPr>
                <w:rFonts w:ascii="Comic Sans MS" w:hAnsi="Comic Sans MS"/>
                <w:sz w:val="20"/>
                <w:szCs w:val="20"/>
              </w:rPr>
              <w:t>How do digital devices help us?</w:t>
            </w:r>
          </w:p>
          <w:p w14:paraId="693CBFB7" w14:textId="56C27780" w:rsidR="001452F3" w:rsidRPr="001227C7" w:rsidRDefault="00ED2F38" w:rsidP="00ED2F38">
            <w:pPr>
              <w:rPr>
                <w:rFonts w:ascii="Comic Sans MS" w:eastAsia="Times New Roman" w:hAnsi="Comic Sans MS"/>
                <w:sz w:val="20"/>
                <w:szCs w:val="20"/>
              </w:rPr>
            </w:pPr>
            <w:r w:rsidRPr="001227C7">
              <w:rPr>
                <w:rFonts w:ascii="Comic Sans MS" w:hAnsi="Comic Sans MS"/>
                <w:sz w:val="20"/>
                <w:szCs w:val="20"/>
              </w:rPr>
              <w:t>How are computers connected?</w:t>
            </w:r>
          </w:p>
        </w:tc>
        <w:tc>
          <w:tcPr>
            <w:tcW w:w="3639" w:type="dxa"/>
          </w:tcPr>
          <w:p w14:paraId="37739ED8"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Creating Media – Desk top publishing</w:t>
            </w:r>
          </w:p>
          <w:p w14:paraId="69A18940" w14:textId="77777777" w:rsidR="001227C7" w:rsidRPr="001227C7" w:rsidRDefault="001227C7" w:rsidP="001227C7">
            <w:pPr>
              <w:rPr>
                <w:rFonts w:ascii="Comic Sans MS" w:hAnsi="Comic Sans MS"/>
                <w:sz w:val="20"/>
                <w:szCs w:val="20"/>
              </w:rPr>
            </w:pPr>
          </w:p>
          <w:p w14:paraId="5A93C9FD" w14:textId="54A0F705" w:rsidR="001452F3" w:rsidRPr="001227C7" w:rsidRDefault="001227C7" w:rsidP="001227C7">
            <w:pPr>
              <w:rPr>
                <w:rFonts w:ascii="Comic Sans MS" w:hAnsi="Comic Sans MS"/>
                <w:sz w:val="20"/>
                <w:szCs w:val="20"/>
              </w:rPr>
            </w:pPr>
            <w:proofErr w:type="spellStart"/>
            <w:r w:rsidRPr="001227C7">
              <w:rPr>
                <w:rFonts w:ascii="Comic Sans MS" w:hAnsi="Comic Sans MS"/>
                <w:sz w:val="20"/>
                <w:szCs w:val="20"/>
              </w:rPr>
              <w:t>Recognise</w:t>
            </w:r>
            <w:proofErr w:type="spellEnd"/>
            <w:r w:rsidRPr="001227C7">
              <w:rPr>
                <w:rFonts w:ascii="Comic Sans MS" w:hAnsi="Comic Sans MS"/>
                <w:sz w:val="20"/>
                <w:szCs w:val="20"/>
              </w:rPr>
              <w:t xml:space="preserve"> how text and images communicate information and understand that they can be edited. Understand where desktop publishing is used.</w:t>
            </w:r>
          </w:p>
        </w:tc>
        <w:tc>
          <w:tcPr>
            <w:tcW w:w="3639" w:type="dxa"/>
          </w:tcPr>
          <w:p w14:paraId="129C6BF0"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Data and information – Branching data base.</w:t>
            </w:r>
          </w:p>
          <w:p w14:paraId="15E58565" w14:textId="77777777" w:rsidR="001227C7" w:rsidRPr="001227C7" w:rsidRDefault="001227C7" w:rsidP="001227C7">
            <w:pPr>
              <w:rPr>
                <w:rFonts w:ascii="Comic Sans MS" w:hAnsi="Comic Sans MS"/>
                <w:sz w:val="20"/>
                <w:szCs w:val="20"/>
              </w:rPr>
            </w:pPr>
          </w:p>
          <w:p w14:paraId="213B37CE"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Yes or no questions.</w:t>
            </w:r>
          </w:p>
          <w:p w14:paraId="72B8C812" w14:textId="77D89194" w:rsidR="007A174F" w:rsidRPr="001227C7" w:rsidRDefault="001227C7" w:rsidP="001227C7">
            <w:pPr>
              <w:rPr>
                <w:rFonts w:ascii="Comic Sans MS" w:hAnsi="Comic Sans MS" w:cstheme="majorHAnsi"/>
                <w:sz w:val="20"/>
                <w:szCs w:val="20"/>
              </w:rPr>
            </w:pPr>
            <w:r w:rsidRPr="001227C7">
              <w:rPr>
                <w:rFonts w:ascii="Comic Sans MS" w:hAnsi="Comic Sans MS"/>
                <w:sz w:val="20"/>
                <w:szCs w:val="20"/>
              </w:rPr>
              <w:t>Making and using a branching data base.</w:t>
            </w:r>
          </w:p>
        </w:tc>
        <w:tc>
          <w:tcPr>
            <w:tcW w:w="3638" w:type="dxa"/>
            <w:gridSpan w:val="2"/>
          </w:tcPr>
          <w:p w14:paraId="69F18CC5"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Programming A – Sequence in music</w:t>
            </w:r>
          </w:p>
          <w:p w14:paraId="72B262F7" w14:textId="77777777" w:rsidR="001227C7" w:rsidRPr="001227C7" w:rsidRDefault="001227C7" w:rsidP="001227C7">
            <w:pPr>
              <w:rPr>
                <w:rFonts w:ascii="Comic Sans MS" w:hAnsi="Comic Sans MS"/>
                <w:sz w:val="20"/>
                <w:szCs w:val="20"/>
              </w:rPr>
            </w:pPr>
          </w:p>
          <w:p w14:paraId="35E06096" w14:textId="408B922B" w:rsidR="001452F3" w:rsidRPr="001227C7" w:rsidRDefault="001227C7" w:rsidP="001227C7">
            <w:pPr>
              <w:rPr>
                <w:rFonts w:ascii="Comic Sans MS" w:hAnsi="Comic Sans MS" w:cstheme="majorHAnsi"/>
                <w:sz w:val="20"/>
                <w:szCs w:val="20"/>
              </w:rPr>
            </w:pPr>
            <w:r w:rsidRPr="001227C7">
              <w:rPr>
                <w:rFonts w:ascii="Comic Sans MS" w:hAnsi="Comic Sans MS"/>
                <w:sz w:val="20"/>
                <w:szCs w:val="20"/>
              </w:rPr>
              <w:t>Scratch, sprites, sequences and ordering commands.</w:t>
            </w:r>
          </w:p>
        </w:tc>
        <w:tc>
          <w:tcPr>
            <w:tcW w:w="3639" w:type="dxa"/>
          </w:tcPr>
          <w:p w14:paraId="255487F2"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Programming B - Events and actions</w:t>
            </w:r>
          </w:p>
          <w:p w14:paraId="36F017AC" w14:textId="77777777" w:rsidR="001227C7" w:rsidRPr="001227C7" w:rsidRDefault="001227C7" w:rsidP="001227C7">
            <w:pPr>
              <w:rPr>
                <w:rFonts w:ascii="Comic Sans MS" w:hAnsi="Comic Sans MS"/>
                <w:sz w:val="20"/>
                <w:szCs w:val="20"/>
              </w:rPr>
            </w:pPr>
          </w:p>
          <w:p w14:paraId="33C8E346"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Move and resize a sprite.</w:t>
            </w:r>
          </w:p>
          <w:p w14:paraId="3CC3BA57" w14:textId="77777777" w:rsidR="001227C7" w:rsidRPr="001227C7" w:rsidRDefault="001227C7" w:rsidP="001227C7">
            <w:pPr>
              <w:rPr>
                <w:rFonts w:ascii="Comic Sans MS" w:hAnsi="Comic Sans MS"/>
                <w:sz w:val="20"/>
                <w:szCs w:val="20"/>
              </w:rPr>
            </w:pPr>
            <w:r w:rsidRPr="001227C7">
              <w:rPr>
                <w:rFonts w:ascii="Comic Sans MS" w:hAnsi="Comic Sans MS"/>
                <w:sz w:val="20"/>
                <w:szCs w:val="20"/>
              </w:rPr>
              <w:t>Adding features to a programme.</w:t>
            </w:r>
          </w:p>
          <w:p w14:paraId="218C4EC0" w14:textId="3BD06124" w:rsidR="001452F3" w:rsidRPr="001227C7" w:rsidRDefault="001227C7" w:rsidP="001227C7">
            <w:pPr>
              <w:autoSpaceDE w:val="0"/>
              <w:autoSpaceDN w:val="0"/>
              <w:adjustRightInd w:val="0"/>
              <w:rPr>
                <w:rFonts w:ascii="Comic Sans MS" w:hAnsi="Comic Sans MS" w:cs="HelveticaNeue-Roman"/>
                <w:color w:val="FF0000"/>
                <w:sz w:val="20"/>
                <w:szCs w:val="20"/>
                <w:lang w:val="en-GB"/>
              </w:rPr>
            </w:pPr>
            <w:r w:rsidRPr="001227C7">
              <w:rPr>
                <w:rFonts w:ascii="Comic Sans MS" w:hAnsi="Comic Sans MS"/>
                <w:sz w:val="20"/>
                <w:szCs w:val="20"/>
              </w:rPr>
              <w:t>Testing and debugging.</w:t>
            </w:r>
          </w:p>
          <w:p w14:paraId="502732A2" w14:textId="77777777" w:rsidR="00634012" w:rsidRPr="001227C7" w:rsidRDefault="00634012" w:rsidP="00634012">
            <w:pPr>
              <w:autoSpaceDE w:val="0"/>
              <w:autoSpaceDN w:val="0"/>
              <w:adjustRightInd w:val="0"/>
              <w:rPr>
                <w:rFonts w:ascii="Comic Sans MS" w:hAnsi="Comic Sans MS" w:cs="HelveticaNeue-Roman"/>
                <w:color w:val="FF0000"/>
                <w:sz w:val="20"/>
                <w:szCs w:val="20"/>
                <w:lang w:val="en-GB"/>
              </w:rPr>
            </w:pPr>
          </w:p>
          <w:p w14:paraId="7BE632AE" w14:textId="22C99DD6" w:rsidR="001452F3" w:rsidRPr="001227C7" w:rsidRDefault="001452F3" w:rsidP="00424832">
            <w:pPr>
              <w:rPr>
                <w:rFonts w:ascii="Comic Sans MS" w:hAnsi="Comic Sans MS" w:cstheme="majorHAnsi"/>
                <w:sz w:val="20"/>
                <w:szCs w:val="20"/>
              </w:rPr>
            </w:pPr>
          </w:p>
        </w:tc>
      </w:tr>
      <w:tr w:rsidR="001452F3" w:rsidRPr="006835E8" w14:paraId="6F49C20B" w14:textId="77777777" w:rsidTr="00EA28B6">
        <w:trPr>
          <w:cantSplit/>
          <w:trHeight w:val="1525"/>
        </w:trPr>
        <w:tc>
          <w:tcPr>
            <w:tcW w:w="704" w:type="dxa"/>
            <w:textDirection w:val="btLr"/>
          </w:tcPr>
          <w:p w14:paraId="5D91EBFF" w14:textId="2ED7DA28" w:rsidR="001452F3" w:rsidRPr="006835E8" w:rsidRDefault="001452F3" w:rsidP="001452F3">
            <w:pPr>
              <w:ind w:left="113" w:right="113"/>
              <w:jc w:val="center"/>
              <w:rPr>
                <w:rFonts w:ascii="SassoonPrimaryInfant" w:hAnsi="SassoonPrimaryInfant" w:cstheme="majorHAnsi"/>
                <w:b/>
              </w:rPr>
            </w:pPr>
            <w:r>
              <w:rPr>
                <w:rFonts w:ascii="SassoonPrimaryInfant" w:hAnsi="SassoonPrimaryInfant" w:cstheme="majorHAnsi"/>
                <w:b/>
              </w:rPr>
              <w:t>PE</w:t>
            </w:r>
          </w:p>
        </w:tc>
        <w:tc>
          <w:tcPr>
            <w:tcW w:w="3637" w:type="dxa"/>
          </w:tcPr>
          <w:p w14:paraId="42176B0E" w14:textId="77777777" w:rsidR="001452F3" w:rsidRPr="007D0DBE" w:rsidRDefault="001452F3" w:rsidP="001452F3">
            <w:pPr>
              <w:autoSpaceDE w:val="0"/>
              <w:autoSpaceDN w:val="0"/>
              <w:adjustRightInd w:val="0"/>
              <w:rPr>
                <w:rFonts w:ascii="SassoonPrimaryInfant" w:hAnsi="SassoonPrimaryInfant" w:cs="HelveticaNeue-Roman"/>
                <w:color w:val="FF0000"/>
                <w:lang w:val="en-GB"/>
              </w:rPr>
            </w:pPr>
          </w:p>
        </w:tc>
        <w:tc>
          <w:tcPr>
            <w:tcW w:w="3638" w:type="dxa"/>
          </w:tcPr>
          <w:p w14:paraId="1772D4A0" w14:textId="77777777" w:rsidR="001452F3" w:rsidRPr="006835E8" w:rsidRDefault="001452F3" w:rsidP="001452F3">
            <w:pPr>
              <w:rPr>
                <w:rFonts w:ascii="SassoonPrimaryInfant" w:eastAsia="Times New Roman" w:hAnsi="SassoonPrimaryInfant"/>
              </w:rPr>
            </w:pPr>
          </w:p>
        </w:tc>
        <w:tc>
          <w:tcPr>
            <w:tcW w:w="3639" w:type="dxa"/>
          </w:tcPr>
          <w:p w14:paraId="2B53BE1E" w14:textId="77777777" w:rsidR="001452F3" w:rsidRPr="006835E8" w:rsidRDefault="001452F3" w:rsidP="001452F3">
            <w:pPr>
              <w:ind w:left="156"/>
              <w:rPr>
                <w:rFonts w:ascii="SassoonPrimaryInfant" w:hAnsi="SassoonPrimaryInfant" w:cs="Times New Roman"/>
              </w:rPr>
            </w:pPr>
          </w:p>
        </w:tc>
        <w:tc>
          <w:tcPr>
            <w:tcW w:w="3639" w:type="dxa"/>
          </w:tcPr>
          <w:p w14:paraId="46B13D05" w14:textId="77777777" w:rsidR="001452F3" w:rsidRPr="006835E8" w:rsidRDefault="001452F3" w:rsidP="001452F3">
            <w:pPr>
              <w:rPr>
                <w:rFonts w:ascii="SassoonPrimaryInfant" w:hAnsi="SassoonPrimaryInfant" w:cstheme="majorHAnsi"/>
              </w:rPr>
            </w:pPr>
          </w:p>
        </w:tc>
        <w:tc>
          <w:tcPr>
            <w:tcW w:w="3638" w:type="dxa"/>
            <w:gridSpan w:val="2"/>
          </w:tcPr>
          <w:p w14:paraId="187EC488" w14:textId="77777777" w:rsidR="001452F3" w:rsidRPr="006835E8" w:rsidRDefault="001452F3" w:rsidP="001452F3">
            <w:pPr>
              <w:rPr>
                <w:rFonts w:ascii="SassoonPrimaryInfant" w:hAnsi="SassoonPrimaryInfant" w:cstheme="majorHAnsi"/>
              </w:rPr>
            </w:pPr>
          </w:p>
        </w:tc>
        <w:tc>
          <w:tcPr>
            <w:tcW w:w="3639" w:type="dxa"/>
          </w:tcPr>
          <w:p w14:paraId="52465578" w14:textId="77777777" w:rsidR="001452F3" w:rsidRPr="006835E8" w:rsidRDefault="001452F3" w:rsidP="001452F3">
            <w:pPr>
              <w:rPr>
                <w:rFonts w:ascii="SassoonPrimaryInfant" w:hAnsi="SassoonPrimaryInfant" w:cstheme="majorHAnsi"/>
              </w:rPr>
            </w:pPr>
          </w:p>
        </w:tc>
      </w:tr>
      <w:tr w:rsidR="001452F3" w:rsidRPr="006835E8" w14:paraId="588350BF" w14:textId="77777777" w:rsidTr="00EA28B6">
        <w:trPr>
          <w:cantSplit/>
          <w:trHeight w:val="1525"/>
        </w:trPr>
        <w:tc>
          <w:tcPr>
            <w:tcW w:w="704" w:type="dxa"/>
            <w:textDirection w:val="btLr"/>
          </w:tcPr>
          <w:p w14:paraId="3C46707E" w14:textId="0B3B1EAB" w:rsidR="001452F3" w:rsidRDefault="001452F3" w:rsidP="001452F3">
            <w:pPr>
              <w:ind w:left="113" w:right="113"/>
              <w:jc w:val="center"/>
              <w:rPr>
                <w:rFonts w:ascii="SassoonPrimaryInfant" w:hAnsi="SassoonPrimaryInfant" w:cstheme="majorHAnsi"/>
                <w:b/>
              </w:rPr>
            </w:pPr>
            <w:r>
              <w:rPr>
                <w:rFonts w:ascii="SassoonPrimaryInfant" w:hAnsi="SassoonPrimaryInfant" w:cstheme="majorHAnsi"/>
                <w:b/>
              </w:rPr>
              <w:t>Spanish</w:t>
            </w:r>
          </w:p>
        </w:tc>
        <w:tc>
          <w:tcPr>
            <w:tcW w:w="3637" w:type="dxa"/>
          </w:tcPr>
          <w:p w14:paraId="7F7A1420" w14:textId="77777777" w:rsidR="001551A8" w:rsidRDefault="001241E7" w:rsidP="001452F3">
            <w:pPr>
              <w:autoSpaceDE w:val="0"/>
              <w:autoSpaceDN w:val="0"/>
              <w:adjustRightInd w:val="0"/>
              <w:rPr>
                <w:rFonts w:ascii="SassoonPrimaryInfant" w:hAnsi="SassoonPrimaryInfant" w:cs="HelveticaNeue-Roman"/>
                <w:color w:val="FF0000"/>
                <w:lang w:val="en-GB"/>
              </w:rPr>
            </w:pPr>
            <w:r>
              <w:rPr>
                <w:rFonts w:ascii="SassoonPrimaryInfant" w:hAnsi="SassoonPrimaryInfant" w:cs="HelveticaNeue-Roman"/>
                <w:color w:val="FF0000"/>
                <w:lang w:val="en-GB"/>
              </w:rPr>
              <w:t>Early Start Online</w:t>
            </w:r>
          </w:p>
          <w:p w14:paraId="0AE9F8BC" w14:textId="1327EF24" w:rsidR="001551A8" w:rsidRPr="001551A8" w:rsidRDefault="001551A8" w:rsidP="001452F3">
            <w:pPr>
              <w:autoSpaceDE w:val="0"/>
              <w:autoSpaceDN w:val="0"/>
              <w:adjustRightInd w:val="0"/>
              <w:rPr>
                <w:rFonts w:ascii="SassoonPrimaryInfant" w:hAnsi="SassoonPrimaryInfant" w:cs="HelveticaNeue-Roman"/>
                <w:lang w:val="en-GB"/>
              </w:rPr>
            </w:pPr>
            <w:r w:rsidRPr="001551A8">
              <w:rPr>
                <w:rFonts w:ascii="SassoonPrimaryInfant" w:hAnsi="SassoonPrimaryInfant" w:cs="HelveticaNeue-Roman"/>
                <w:lang w:val="en-GB"/>
              </w:rPr>
              <w:t>Greetings - Hola</w:t>
            </w:r>
          </w:p>
          <w:p w14:paraId="7556617F" w14:textId="2568E1DE" w:rsidR="001551A8" w:rsidRPr="007D0DBE" w:rsidRDefault="001551A8" w:rsidP="001452F3">
            <w:pPr>
              <w:autoSpaceDE w:val="0"/>
              <w:autoSpaceDN w:val="0"/>
              <w:adjustRightInd w:val="0"/>
              <w:rPr>
                <w:rFonts w:ascii="SassoonPrimaryInfant" w:hAnsi="SassoonPrimaryInfant" w:cs="HelveticaNeue-Roman"/>
                <w:color w:val="FF0000"/>
                <w:lang w:val="en-GB"/>
              </w:rPr>
            </w:pPr>
            <w:r w:rsidRPr="001551A8">
              <w:rPr>
                <w:rFonts w:ascii="SassoonPrimaryInfant" w:hAnsi="SassoonPrimaryInfant" w:cs="HelveticaNeue-Roman"/>
                <w:lang w:val="en-GB"/>
              </w:rPr>
              <w:t>Saying Goodbye - Adios</w:t>
            </w:r>
          </w:p>
        </w:tc>
        <w:tc>
          <w:tcPr>
            <w:tcW w:w="3638" w:type="dxa"/>
          </w:tcPr>
          <w:p w14:paraId="7BE788D3" w14:textId="77777777" w:rsidR="001452F3" w:rsidRDefault="001241E7" w:rsidP="001452F3">
            <w:pPr>
              <w:rPr>
                <w:rFonts w:ascii="SassoonPrimaryInfant" w:hAnsi="SassoonPrimaryInfant" w:cs="HelveticaNeue-Roman"/>
                <w:color w:val="FF0000"/>
                <w:lang w:val="en-GB"/>
              </w:rPr>
            </w:pPr>
            <w:r>
              <w:rPr>
                <w:rFonts w:ascii="SassoonPrimaryInfant" w:hAnsi="SassoonPrimaryInfant" w:cs="HelveticaNeue-Roman"/>
                <w:color w:val="FF0000"/>
                <w:lang w:val="en-GB"/>
              </w:rPr>
              <w:t>Early Start Online</w:t>
            </w:r>
          </w:p>
          <w:p w14:paraId="0DE7292B" w14:textId="3A92A99A" w:rsidR="001551A8" w:rsidRPr="006835E8" w:rsidRDefault="001551A8" w:rsidP="001452F3">
            <w:pPr>
              <w:rPr>
                <w:rFonts w:ascii="SassoonPrimaryInfant" w:eastAsia="Times New Roman" w:hAnsi="SassoonPrimaryInfant"/>
              </w:rPr>
            </w:pPr>
            <w:r w:rsidRPr="001551A8">
              <w:rPr>
                <w:rFonts w:ascii="SassoonPrimaryInfant" w:hAnsi="SassoonPrimaryInfant" w:cs="HelveticaNeue-Roman"/>
                <w:lang w:val="en-GB"/>
              </w:rPr>
              <w:t>Asking People how they are.</w:t>
            </w:r>
          </w:p>
        </w:tc>
        <w:tc>
          <w:tcPr>
            <w:tcW w:w="3639" w:type="dxa"/>
          </w:tcPr>
          <w:p w14:paraId="7676F4EA" w14:textId="77777777" w:rsidR="001452F3" w:rsidRDefault="001241E7" w:rsidP="001241E7">
            <w:pPr>
              <w:rPr>
                <w:rFonts w:ascii="SassoonPrimaryInfant" w:hAnsi="SassoonPrimaryInfant" w:cs="HelveticaNeue-Roman"/>
                <w:color w:val="FF0000"/>
                <w:lang w:val="en-GB"/>
              </w:rPr>
            </w:pPr>
            <w:r>
              <w:rPr>
                <w:rFonts w:ascii="SassoonPrimaryInfant" w:hAnsi="SassoonPrimaryInfant" w:cs="HelveticaNeue-Roman"/>
                <w:color w:val="FF0000"/>
                <w:lang w:val="en-GB"/>
              </w:rPr>
              <w:t>Early Start Online</w:t>
            </w:r>
          </w:p>
          <w:p w14:paraId="78231CFA" w14:textId="670FE770" w:rsidR="001551A8" w:rsidRPr="006835E8" w:rsidRDefault="001551A8" w:rsidP="001241E7">
            <w:pPr>
              <w:rPr>
                <w:rFonts w:ascii="SassoonPrimaryInfant" w:hAnsi="SassoonPrimaryInfant" w:cs="Times New Roman"/>
              </w:rPr>
            </w:pPr>
            <w:r w:rsidRPr="001551A8">
              <w:rPr>
                <w:rFonts w:ascii="SassoonPrimaryInfant" w:hAnsi="SassoonPrimaryInfant" w:cs="HelveticaNeue-Roman"/>
                <w:lang w:val="en-GB"/>
              </w:rPr>
              <w:t>What is your name?</w:t>
            </w:r>
          </w:p>
        </w:tc>
        <w:tc>
          <w:tcPr>
            <w:tcW w:w="3639" w:type="dxa"/>
          </w:tcPr>
          <w:p w14:paraId="2E7EBB3C" w14:textId="77777777" w:rsidR="001452F3" w:rsidRDefault="001241E7" w:rsidP="001452F3">
            <w:pPr>
              <w:rPr>
                <w:rFonts w:ascii="SassoonPrimaryInfant" w:hAnsi="SassoonPrimaryInfant" w:cs="HelveticaNeue-Roman"/>
                <w:color w:val="FF0000"/>
                <w:lang w:val="en-GB"/>
              </w:rPr>
            </w:pPr>
            <w:r>
              <w:rPr>
                <w:rFonts w:ascii="SassoonPrimaryInfant" w:hAnsi="SassoonPrimaryInfant" w:cs="HelveticaNeue-Roman"/>
                <w:color w:val="FF0000"/>
                <w:lang w:val="en-GB"/>
              </w:rPr>
              <w:t>Early Start Online</w:t>
            </w:r>
          </w:p>
          <w:p w14:paraId="55911820" w14:textId="77777777" w:rsidR="001551A8" w:rsidRDefault="001551A8" w:rsidP="001452F3">
            <w:pPr>
              <w:rPr>
                <w:rFonts w:ascii="SassoonPrimaryInfant" w:hAnsi="SassoonPrimaryInfant" w:cs="HelveticaNeue-Roman"/>
                <w:lang w:val="en-GB"/>
              </w:rPr>
            </w:pPr>
            <w:r w:rsidRPr="001551A8">
              <w:rPr>
                <w:rFonts w:ascii="SassoonPrimaryInfant" w:hAnsi="SassoonPrimaryInfant" w:cs="HelveticaNeue-Roman"/>
                <w:lang w:val="en-GB"/>
              </w:rPr>
              <w:t>Numbers 1-12</w:t>
            </w:r>
          </w:p>
          <w:p w14:paraId="761B9229" w14:textId="6E6BFDD3" w:rsidR="001551A8" w:rsidRPr="006835E8" w:rsidRDefault="001551A8" w:rsidP="001452F3">
            <w:pPr>
              <w:rPr>
                <w:rFonts w:ascii="SassoonPrimaryInfant" w:hAnsi="SassoonPrimaryInfant" w:cstheme="majorHAnsi"/>
              </w:rPr>
            </w:pPr>
            <w:r>
              <w:rPr>
                <w:rFonts w:ascii="SassoonPrimaryInfant" w:hAnsi="SassoonPrimaryInfant" w:cs="HelveticaNeue-Roman"/>
                <w:lang w:val="en-GB"/>
              </w:rPr>
              <w:t>How old are you?</w:t>
            </w:r>
          </w:p>
        </w:tc>
        <w:tc>
          <w:tcPr>
            <w:tcW w:w="3638" w:type="dxa"/>
            <w:gridSpan w:val="2"/>
          </w:tcPr>
          <w:p w14:paraId="35EDABE4" w14:textId="77777777" w:rsidR="001452F3" w:rsidRDefault="001241E7" w:rsidP="001452F3">
            <w:pPr>
              <w:rPr>
                <w:rFonts w:ascii="SassoonPrimaryInfant" w:hAnsi="SassoonPrimaryInfant" w:cs="HelveticaNeue-Roman"/>
                <w:color w:val="FF0000"/>
                <w:lang w:val="en-GB"/>
              </w:rPr>
            </w:pPr>
            <w:r>
              <w:rPr>
                <w:rFonts w:ascii="SassoonPrimaryInfant" w:hAnsi="SassoonPrimaryInfant" w:cs="HelveticaNeue-Roman"/>
                <w:color w:val="FF0000"/>
                <w:lang w:val="en-GB"/>
              </w:rPr>
              <w:t>Early Start Online</w:t>
            </w:r>
          </w:p>
          <w:p w14:paraId="1AC32C1A" w14:textId="0C097A26" w:rsidR="001551A8" w:rsidRPr="006835E8" w:rsidRDefault="001551A8" w:rsidP="001452F3">
            <w:pPr>
              <w:rPr>
                <w:rFonts w:ascii="SassoonPrimaryInfant" w:hAnsi="SassoonPrimaryInfant" w:cstheme="majorHAnsi"/>
              </w:rPr>
            </w:pPr>
            <w:r>
              <w:rPr>
                <w:rFonts w:ascii="SassoonPrimaryInfant" w:hAnsi="SassoonPrimaryInfant" w:cstheme="majorHAnsi"/>
              </w:rPr>
              <w:t>My family</w:t>
            </w:r>
          </w:p>
        </w:tc>
        <w:tc>
          <w:tcPr>
            <w:tcW w:w="3639" w:type="dxa"/>
          </w:tcPr>
          <w:p w14:paraId="2355A1B2" w14:textId="77777777" w:rsidR="001452F3" w:rsidRDefault="001241E7" w:rsidP="001452F3">
            <w:pPr>
              <w:rPr>
                <w:rFonts w:ascii="SassoonPrimaryInfant" w:hAnsi="SassoonPrimaryInfant" w:cs="HelveticaNeue-Roman"/>
                <w:color w:val="FF0000"/>
                <w:lang w:val="en-GB"/>
              </w:rPr>
            </w:pPr>
            <w:r>
              <w:rPr>
                <w:rFonts w:ascii="SassoonPrimaryInfant" w:hAnsi="SassoonPrimaryInfant" w:cs="HelveticaNeue-Roman"/>
                <w:color w:val="FF0000"/>
                <w:lang w:val="en-GB"/>
              </w:rPr>
              <w:t>Early Start Online</w:t>
            </w:r>
          </w:p>
          <w:p w14:paraId="4C7FA900" w14:textId="44801A7F" w:rsidR="001551A8" w:rsidRPr="006835E8" w:rsidRDefault="001551A8" w:rsidP="001452F3">
            <w:pPr>
              <w:rPr>
                <w:rFonts w:ascii="SassoonPrimaryInfant" w:hAnsi="SassoonPrimaryInfant" w:cstheme="majorHAnsi"/>
              </w:rPr>
            </w:pPr>
            <w:r w:rsidRPr="001551A8">
              <w:rPr>
                <w:rFonts w:ascii="SassoonPrimaryInfant" w:hAnsi="SassoonPrimaryInfant" w:cs="HelveticaNeue-Roman"/>
                <w:lang w:val="en-GB"/>
              </w:rPr>
              <w:t>Brothers and sisters</w:t>
            </w:r>
          </w:p>
        </w:tc>
      </w:tr>
      <w:tr w:rsidR="001452F3" w:rsidRPr="006835E8" w14:paraId="2BA9297F" w14:textId="77777777" w:rsidTr="001452F3">
        <w:trPr>
          <w:cantSplit/>
          <w:trHeight w:val="1134"/>
        </w:trPr>
        <w:tc>
          <w:tcPr>
            <w:tcW w:w="704" w:type="dxa"/>
            <w:textDirection w:val="btLr"/>
          </w:tcPr>
          <w:p w14:paraId="44531649" w14:textId="4E3BE41A" w:rsidR="001452F3" w:rsidRPr="006835E8" w:rsidRDefault="001452F3" w:rsidP="001452F3">
            <w:pPr>
              <w:ind w:left="113" w:right="113"/>
              <w:jc w:val="center"/>
              <w:rPr>
                <w:rFonts w:ascii="SassoonPrimaryInfant" w:hAnsi="SassoonPrimaryInfant" w:cstheme="majorHAnsi"/>
                <w:b/>
              </w:rPr>
            </w:pPr>
            <w:r w:rsidRPr="006835E8">
              <w:rPr>
                <w:rFonts w:ascii="SassoonPrimaryInfant" w:hAnsi="SassoonPrimaryInfant" w:cstheme="majorHAnsi"/>
                <w:b/>
              </w:rPr>
              <w:t xml:space="preserve">Parent </w:t>
            </w:r>
            <w:r>
              <w:rPr>
                <w:rFonts w:ascii="SassoonPrimaryInfant" w:hAnsi="SassoonPrimaryInfant" w:cstheme="majorHAnsi"/>
                <w:b/>
              </w:rPr>
              <w:t>event</w:t>
            </w:r>
          </w:p>
          <w:p w14:paraId="15052FB9" w14:textId="77777777" w:rsidR="001452F3" w:rsidRPr="006835E8" w:rsidRDefault="001452F3" w:rsidP="001452F3">
            <w:pPr>
              <w:ind w:left="113" w:right="113"/>
              <w:jc w:val="center"/>
              <w:rPr>
                <w:rFonts w:ascii="SassoonPrimaryInfant" w:hAnsi="SassoonPrimaryInfant" w:cstheme="majorHAnsi"/>
                <w:b/>
              </w:rPr>
            </w:pPr>
          </w:p>
          <w:p w14:paraId="306C620E" w14:textId="46F08AAF" w:rsidR="001452F3" w:rsidRPr="006835E8" w:rsidRDefault="001452F3" w:rsidP="001452F3">
            <w:pPr>
              <w:ind w:left="113" w:right="113"/>
              <w:jc w:val="center"/>
              <w:rPr>
                <w:rFonts w:ascii="SassoonPrimaryInfant" w:hAnsi="SassoonPrimaryInfant" w:cstheme="majorHAnsi"/>
                <w:b/>
              </w:rPr>
            </w:pPr>
          </w:p>
        </w:tc>
        <w:tc>
          <w:tcPr>
            <w:tcW w:w="3637" w:type="dxa"/>
          </w:tcPr>
          <w:p w14:paraId="48FA74A6" w14:textId="0A614A87" w:rsidR="001452F3" w:rsidRPr="006835E8" w:rsidRDefault="00A538AF" w:rsidP="001452F3">
            <w:pPr>
              <w:rPr>
                <w:rFonts w:ascii="SassoonPrimaryInfant" w:hAnsi="SassoonPrimaryInfant"/>
              </w:rPr>
            </w:pPr>
            <w:r>
              <w:rPr>
                <w:rFonts w:ascii="SassoonPrimaryInfant" w:hAnsi="SassoonPrimaryInfant"/>
              </w:rPr>
              <w:t>Garden in a box exhibition</w:t>
            </w:r>
          </w:p>
        </w:tc>
        <w:tc>
          <w:tcPr>
            <w:tcW w:w="3638" w:type="dxa"/>
          </w:tcPr>
          <w:p w14:paraId="4B59DBAC" w14:textId="3435FB3B" w:rsidR="001452F3" w:rsidRPr="006835E8" w:rsidRDefault="001452F3" w:rsidP="001452F3">
            <w:pPr>
              <w:rPr>
                <w:rFonts w:ascii="SassoonPrimaryInfant" w:hAnsi="SassoonPrimaryInfant"/>
              </w:rPr>
            </w:pPr>
            <w:r>
              <w:rPr>
                <w:rFonts w:ascii="SassoonPrimaryInfant" w:hAnsi="SassoonPrimaryInfant"/>
              </w:rPr>
              <w:t>Christmas concert</w:t>
            </w:r>
          </w:p>
        </w:tc>
        <w:tc>
          <w:tcPr>
            <w:tcW w:w="3639" w:type="dxa"/>
          </w:tcPr>
          <w:p w14:paraId="514D2761" w14:textId="2835DFF7" w:rsidR="001452F3" w:rsidRPr="006835E8" w:rsidRDefault="001452F3" w:rsidP="001452F3">
            <w:pPr>
              <w:jc w:val="center"/>
              <w:rPr>
                <w:rFonts w:ascii="SassoonPrimaryInfant" w:hAnsi="SassoonPrimaryInfant"/>
              </w:rPr>
            </w:pPr>
            <w:r>
              <w:rPr>
                <w:rFonts w:ascii="SassoonPrimaryInfant" w:hAnsi="SassoonPrimaryInfant"/>
              </w:rPr>
              <w:t>Family exhibition linked to ‘What make the Earth angry?’</w:t>
            </w:r>
          </w:p>
        </w:tc>
        <w:tc>
          <w:tcPr>
            <w:tcW w:w="5458" w:type="dxa"/>
            <w:gridSpan w:val="2"/>
          </w:tcPr>
          <w:p w14:paraId="2D8D6C78" w14:textId="5C31AB52" w:rsidR="001452F3" w:rsidRPr="006835E8" w:rsidRDefault="001452F3" w:rsidP="001452F3">
            <w:pPr>
              <w:rPr>
                <w:rFonts w:ascii="SassoonPrimaryInfant" w:hAnsi="SassoonPrimaryInfant"/>
              </w:rPr>
            </w:pPr>
          </w:p>
        </w:tc>
        <w:tc>
          <w:tcPr>
            <w:tcW w:w="5458" w:type="dxa"/>
            <w:gridSpan w:val="2"/>
          </w:tcPr>
          <w:p w14:paraId="0C05723F" w14:textId="1AE8C89E" w:rsidR="001452F3" w:rsidRDefault="001452F3" w:rsidP="001452F3">
            <w:pPr>
              <w:rPr>
                <w:rFonts w:ascii="SassoonPrimaryInfant" w:hAnsi="SassoonPrimaryInfant"/>
              </w:rPr>
            </w:pPr>
            <w:r>
              <w:rPr>
                <w:rFonts w:ascii="SassoonPrimaryInfant" w:hAnsi="SassoonPrimaryInfant"/>
              </w:rPr>
              <w:t xml:space="preserve">Poetry </w:t>
            </w:r>
            <w:r w:rsidR="00A538AF">
              <w:rPr>
                <w:rFonts w:ascii="SassoonPrimaryInfant" w:hAnsi="SassoonPrimaryInfant"/>
              </w:rPr>
              <w:t>Café</w:t>
            </w:r>
          </w:p>
          <w:p w14:paraId="4177CABA" w14:textId="581C1B8B" w:rsidR="00A538AF" w:rsidRPr="006835E8" w:rsidRDefault="00A538AF" w:rsidP="001452F3">
            <w:pPr>
              <w:rPr>
                <w:rFonts w:ascii="SassoonPrimaryInfant" w:hAnsi="SassoonPrimaryInfant"/>
              </w:rPr>
            </w:pPr>
            <w:r>
              <w:rPr>
                <w:rFonts w:ascii="SassoonPrimaryInfant" w:hAnsi="SassoonPrimaryInfant"/>
              </w:rPr>
              <w:t>Beach in a box family project</w:t>
            </w:r>
          </w:p>
        </w:tc>
      </w:tr>
      <w:tr w:rsidR="001452F3" w:rsidRPr="006835E8" w14:paraId="4F75A3AA" w14:textId="77777777" w:rsidTr="00087C2E">
        <w:trPr>
          <w:cantSplit/>
          <w:trHeight w:val="1218"/>
        </w:trPr>
        <w:tc>
          <w:tcPr>
            <w:tcW w:w="704" w:type="dxa"/>
            <w:textDirection w:val="btLr"/>
          </w:tcPr>
          <w:p w14:paraId="79051495" w14:textId="75995F3C" w:rsidR="001452F3" w:rsidRPr="006835E8" w:rsidRDefault="001452F3" w:rsidP="001452F3">
            <w:pPr>
              <w:ind w:left="113" w:right="113"/>
              <w:jc w:val="center"/>
              <w:rPr>
                <w:rFonts w:ascii="SassoonPrimaryInfant" w:hAnsi="SassoonPrimaryInfant" w:cstheme="majorHAnsi"/>
                <w:b/>
              </w:rPr>
            </w:pPr>
            <w:r>
              <w:rPr>
                <w:rFonts w:ascii="SassoonPrimaryInfant" w:hAnsi="SassoonPrimaryInfant" w:cstheme="majorHAnsi"/>
                <w:b/>
              </w:rPr>
              <w:t>Summiteer Skills</w:t>
            </w:r>
          </w:p>
        </w:tc>
        <w:tc>
          <w:tcPr>
            <w:tcW w:w="3637" w:type="dxa"/>
          </w:tcPr>
          <w:p w14:paraId="52F38CCB" w14:textId="492B77F8" w:rsidR="00F4150D" w:rsidRPr="00277BDF" w:rsidRDefault="00F4150D" w:rsidP="001452F3">
            <w:pPr>
              <w:rPr>
                <w:rFonts w:ascii="SassoonPrimaryInfant" w:hAnsi="SassoonPrimaryInfant"/>
                <w:sz w:val="22"/>
              </w:rPr>
            </w:pPr>
            <w:r>
              <w:rPr>
                <w:rFonts w:ascii="Comic Sans MS" w:hAnsi="Comic Sans MS"/>
                <w:sz w:val="22"/>
              </w:rPr>
              <w:t xml:space="preserve">What’s your Everest? </w:t>
            </w:r>
          </w:p>
        </w:tc>
        <w:tc>
          <w:tcPr>
            <w:tcW w:w="3638" w:type="dxa"/>
          </w:tcPr>
          <w:p w14:paraId="68C909CA" w14:textId="77777777" w:rsidR="001452F3" w:rsidRPr="00277BDF" w:rsidRDefault="001452F3" w:rsidP="001452F3">
            <w:pPr>
              <w:rPr>
                <w:rFonts w:ascii="Comic Sans MS" w:hAnsi="Comic Sans MS"/>
                <w:sz w:val="22"/>
                <w:szCs w:val="22"/>
              </w:rPr>
            </w:pPr>
            <w:r w:rsidRPr="00277BDF">
              <w:rPr>
                <w:rFonts w:ascii="Comic Sans MS" w:hAnsi="Comic Sans MS"/>
                <w:sz w:val="22"/>
                <w:szCs w:val="22"/>
              </w:rPr>
              <w:t>Honest Explorer</w:t>
            </w:r>
          </w:p>
          <w:p w14:paraId="646D1A8A" w14:textId="038978AE" w:rsidR="001452F3" w:rsidRPr="00277BDF" w:rsidRDefault="001452F3" w:rsidP="001452F3">
            <w:pPr>
              <w:rPr>
                <w:rFonts w:ascii="SassoonPrimaryInfant" w:hAnsi="SassoonPrimaryInfant"/>
                <w:sz w:val="22"/>
              </w:rPr>
            </w:pPr>
            <w:r w:rsidRPr="00277BDF">
              <w:rPr>
                <w:rFonts w:ascii="Comic Sans MS" w:hAnsi="Comic Sans MS"/>
                <w:sz w:val="22"/>
                <w:szCs w:val="22"/>
              </w:rPr>
              <w:t>Kind- hearted Crusader</w:t>
            </w:r>
          </w:p>
        </w:tc>
        <w:tc>
          <w:tcPr>
            <w:tcW w:w="3639" w:type="dxa"/>
          </w:tcPr>
          <w:p w14:paraId="48A01552" w14:textId="4BE76D13" w:rsidR="001452F3" w:rsidRPr="00277BDF" w:rsidRDefault="001452F3" w:rsidP="001452F3">
            <w:pPr>
              <w:jc w:val="center"/>
              <w:rPr>
                <w:rFonts w:ascii="SassoonPrimaryInfant" w:hAnsi="SassoonPrimaryInfant"/>
                <w:sz w:val="22"/>
              </w:rPr>
            </w:pPr>
            <w:r w:rsidRPr="00277BDF">
              <w:rPr>
                <w:rFonts w:ascii="Comic Sans MS" w:hAnsi="Comic Sans MS"/>
                <w:sz w:val="22"/>
                <w:szCs w:val="22"/>
              </w:rPr>
              <w:t>Curious Climber</w:t>
            </w:r>
          </w:p>
        </w:tc>
        <w:tc>
          <w:tcPr>
            <w:tcW w:w="3639" w:type="dxa"/>
          </w:tcPr>
          <w:p w14:paraId="08503EC8" w14:textId="77777777" w:rsidR="001452F3" w:rsidRPr="00277BDF" w:rsidRDefault="001452F3" w:rsidP="001452F3">
            <w:pPr>
              <w:rPr>
                <w:rFonts w:ascii="Comic Sans MS" w:hAnsi="Comic Sans MS"/>
                <w:sz w:val="22"/>
                <w:szCs w:val="22"/>
              </w:rPr>
            </w:pPr>
            <w:r w:rsidRPr="00277BDF">
              <w:rPr>
                <w:rFonts w:ascii="Comic Sans MS" w:hAnsi="Comic Sans MS"/>
                <w:sz w:val="22"/>
                <w:szCs w:val="22"/>
              </w:rPr>
              <w:t xml:space="preserve">Tolerant </w:t>
            </w:r>
            <w:proofErr w:type="spellStart"/>
            <w:r w:rsidRPr="00277BDF">
              <w:rPr>
                <w:rFonts w:ascii="Comic Sans MS" w:hAnsi="Comic Sans MS"/>
                <w:sz w:val="22"/>
                <w:szCs w:val="22"/>
              </w:rPr>
              <w:t>Teamworker</w:t>
            </w:r>
            <w:proofErr w:type="spellEnd"/>
          </w:p>
          <w:p w14:paraId="405EC7ED" w14:textId="6C10506B" w:rsidR="001452F3" w:rsidRPr="00277BDF" w:rsidRDefault="001452F3" w:rsidP="001452F3">
            <w:pPr>
              <w:jc w:val="center"/>
              <w:rPr>
                <w:rFonts w:ascii="SassoonPrimaryInfant" w:hAnsi="SassoonPrimaryInfant"/>
                <w:sz w:val="22"/>
              </w:rPr>
            </w:pPr>
          </w:p>
        </w:tc>
        <w:tc>
          <w:tcPr>
            <w:tcW w:w="3638" w:type="dxa"/>
            <w:gridSpan w:val="2"/>
          </w:tcPr>
          <w:p w14:paraId="0F28A079" w14:textId="09854013" w:rsidR="001452F3" w:rsidRPr="00277BDF" w:rsidRDefault="001452F3" w:rsidP="001452F3">
            <w:pPr>
              <w:jc w:val="center"/>
              <w:rPr>
                <w:rFonts w:ascii="SassoonPrimaryInfant" w:hAnsi="SassoonPrimaryInfant"/>
                <w:sz w:val="22"/>
              </w:rPr>
            </w:pPr>
            <w:r w:rsidRPr="00277BDF">
              <w:rPr>
                <w:rFonts w:ascii="Comic Sans MS" w:hAnsi="Comic Sans MS"/>
                <w:sz w:val="22"/>
                <w:szCs w:val="22"/>
              </w:rPr>
              <w:t>Meticulous Mountaineer</w:t>
            </w:r>
          </w:p>
        </w:tc>
        <w:tc>
          <w:tcPr>
            <w:tcW w:w="3639" w:type="dxa"/>
          </w:tcPr>
          <w:p w14:paraId="24A0FF7A" w14:textId="57F7BBF8" w:rsidR="001452F3" w:rsidRPr="00277BDF" w:rsidRDefault="001452F3" w:rsidP="001452F3">
            <w:pPr>
              <w:jc w:val="center"/>
              <w:rPr>
                <w:rFonts w:ascii="SassoonPrimaryInfant" w:hAnsi="SassoonPrimaryInfant"/>
                <w:sz w:val="22"/>
              </w:rPr>
            </w:pPr>
            <w:r w:rsidRPr="00277BDF">
              <w:rPr>
                <w:rFonts w:ascii="Comic Sans MS" w:hAnsi="Comic Sans MS"/>
                <w:sz w:val="22"/>
                <w:szCs w:val="22"/>
              </w:rPr>
              <w:t>Proud Pathfinder</w:t>
            </w:r>
          </w:p>
        </w:tc>
      </w:tr>
    </w:tbl>
    <w:p w14:paraId="2B4B85EC" w14:textId="77777777" w:rsidR="006536BB" w:rsidRPr="006835E8" w:rsidRDefault="006536BB">
      <w:pPr>
        <w:rPr>
          <w:rFonts w:ascii="SassoonPrimaryInfant" w:hAnsi="SassoonPrimaryInfant"/>
        </w:rPr>
      </w:pPr>
    </w:p>
    <w:p w14:paraId="0B5D879A" w14:textId="77777777" w:rsidR="006536BB" w:rsidRPr="006835E8" w:rsidRDefault="006536BB">
      <w:pPr>
        <w:rPr>
          <w:rFonts w:ascii="SassoonPrimaryInfant" w:hAnsi="SassoonPrimaryInfant"/>
        </w:rPr>
      </w:pPr>
    </w:p>
    <w:p w14:paraId="5EC8F719" w14:textId="77777777" w:rsidR="00D24566" w:rsidRPr="006835E8" w:rsidRDefault="00D24566" w:rsidP="003E3762">
      <w:pPr>
        <w:rPr>
          <w:rFonts w:ascii="SassoonPrimaryInfant" w:hAnsi="SassoonPrimaryInfant"/>
        </w:rPr>
      </w:pPr>
    </w:p>
    <w:sectPr w:rsidR="00D24566" w:rsidRPr="006835E8" w:rsidSect="00213329">
      <w:headerReference w:type="default" r:id="rId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57929" w14:textId="77777777" w:rsidR="00CF1414" w:rsidRDefault="00CF1414" w:rsidP="00213329">
      <w:r>
        <w:separator/>
      </w:r>
    </w:p>
  </w:endnote>
  <w:endnote w:type="continuationSeparator" w:id="0">
    <w:p w14:paraId="012B28FB" w14:textId="77777777" w:rsidR="00CF1414" w:rsidRDefault="00CF1414" w:rsidP="00213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ourceSansPro-Semibold">
    <w:altName w:val="Calibri"/>
    <w:panose1 w:val="00000000000000000000"/>
    <w:charset w:val="00"/>
    <w:family w:val="swiss"/>
    <w:notTrueType/>
    <w:pitch w:val="default"/>
    <w:sig w:usb0="00000003" w:usb1="00000000" w:usb2="00000000" w:usb3="00000000" w:csb0="00000001" w:csb1="00000000"/>
  </w:font>
  <w:font w:name="SourceSansPro-Bold">
    <w:altName w:val="Calibri"/>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87601" w14:textId="77777777" w:rsidR="00CF1414" w:rsidRDefault="00CF1414" w:rsidP="00213329">
      <w:r>
        <w:separator/>
      </w:r>
    </w:p>
  </w:footnote>
  <w:footnote w:type="continuationSeparator" w:id="0">
    <w:p w14:paraId="58B57FC6" w14:textId="77777777" w:rsidR="00CF1414" w:rsidRDefault="00CF1414" w:rsidP="002133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A4772" w14:textId="71FA51C4" w:rsidR="00592A34" w:rsidRDefault="00592A34">
    <w:pPr>
      <w:pStyle w:val="Header"/>
    </w:pPr>
    <w:r>
      <w:rPr>
        <w:noProof/>
        <w:lang w:val="en-GB" w:eastAsia="en-GB"/>
      </w:rPr>
      <w:drawing>
        <wp:anchor distT="0" distB="0" distL="114300" distR="114300" simplePos="0" relativeHeight="251658240" behindDoc="1" locked="0" layoutInCell="1" allowOverlap="1" wp14:anchorId="60FDA2F2" wp14:editId="17E7428D">
          <wp:simplePos x="0" y="0"/>
          <wp:positionH relativeFrom="column">
            <wp:posOffset>13439775</wp:posOffset>
          </wp:positionH>
          <wp:positionV relativeFrom="paragraph">
            <wp:posOffset>7620</wp:posOffset>
          </wp:positionV>
          <wp:extent cx="1009650" cy="772449"/>
          <wp:effectExtent l="0" t="0" r="0" b="8890"/>
          <wp:wrapTight wrapText="bothSides">
            <wp:wrapPolygon edited="0">
              <wp:start x="0" y="0"/>
              <wp:lineTo x="0" y="21316"/>
              <wp:lineTo x="21192" y="21316"/>
              <wp:lineTo x="211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7244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E61CB"/>
    <w:multiLevelType w:val="hybridMultilevel"/>
    <w:tmpl w:val="D3C4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5616"/>
    <w:multiLevelType w:val="hybridMultilevel"/>
    <w:tmpl w:val="96162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C73B6"/>
    <w:multiLevelType w:val="hybridMultilevel"/>
    <w:tmpl w:val="3C12E1A6"/>
    <w:lvl w:ilvl="0" w:tplc="F7586EDA">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62517"/>
    <w:multiLevelType w:val="hybridMultilevel"/>
    <w:tmpl w:val="28D61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87D53"/>
    <w:multiLevelType w:val="hybridMultilevel"/>
    <w:tmpl w:val="E08E3EC0"/>
    <w:lvl w:ilvl="0" w:tplc="6FC431B2">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3D3893"/>
    <w:multiLevelType w:val="hybridMultilevel"/>
    <w:tmpl w:val="4582D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1A734CF"/>
    <w:multiLevelType w:val="hybridMultilevel"/>
    <w:tmpl w:val="40DA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1B643B"/>
    <w:multiLevelType w:val="hybridMultilevel"/>
    <w:tmpl w:val="F5E8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9119F"/>
    <w:multiLevelType w:val="hybridMultilevel"/>
    <w:tmpl w:val="0AE0B64C"/>
    <w:lvl w:ilvl="0" w:tplc="8744E036">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42A9100B"/>
    <w:multiLevelType w:val="hybridMultilevel"/>
    <w:tmpl w:val="571C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926BA9"/>
    <w:multiLevelType w:val="hybridMultilevel"/>
    <w:tmpl w:val="2D383DCC"/>
    <w:lvl w:ilvl="0" w:tplc="AEF0E1A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FA366F"/>
    <w:multiLevelType w:val="hybridMultilevel"/>
    <w:tmpl w:val="0890E9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905F8"/>
    <w:multiLevelType w:val="hybridMultilevel"/>
    <w:tmpl w:val="E82A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C290E"/>
    <w:multiLevelType w:val="hybridMultilevel"/>
    <w:tmpl w:val="93C21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E4FF5"/>
    <w:multiLevelType w:val="hybridMultilevel"/>
    <w:tmpl w:val="0A5E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423921"/>
    <w:multiLevelType w:val="multilevel"/>
    <w:tmpl w:val="EAAC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846581"/>
    <w:multiLevelType w:val="multilevel"/>
    <w:tmpl w:val="8410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F0684"/>
    <w:multiLevelType w:val="multilevel"/>
    <w:tmpl w:val="66EE4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855331"/>
    <w:multiLevelType w:val="hybridMultilevel"/>
    <w:tmpl w:val="AE9E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7919465">
    <w:abstractNumId w:val="8"/>
  </w:num>
  <w:num w:numId="2" w16cid:durableId="392777385">
    <w:abstractNumId w:val="16"/>
  </w:num>
  <w:num w:numId="3" w16cid:durableId="1131824593">
    <w:abstractNumId w:val="2"/>
  </w:num>
  <w:num w:numId="4" w16cid:durableId="61410060">
    <w:abstractNumId w:val="10"/>
  </w:num>
  <w:num w:numId="5" w16cid:durableId="589119990">
    <w:abstractNumId w:val="17"/>
  </w:num>
  <w:num w:numId="6" w16cid:durableId="1376655738">
    <w:abstractNumId w:val="4"/>
  </w:num>
  <w:num w:numId="7" w16cid:durableId="1059280693">
    <w:abstractNumId w:val="10"/>
  </w:num>
  <w:num w:numId="8" w16cid:durableId="1669865578">
    <w:abstractNumId w:val="15"/>
  </w:num>
  <w:num w:numId="9" w16cid:durableId="1310358601">
    <w:abstractNumId w:val="6"/>
  </w:num>
  <w:num w:numId="10" w16cid:durableId="1921064785">
    <w:abstractNumId w:val="1"/>
  </w:num>
  <w:num w:numId="11" w16cid:durableId="1674261336">
    <w:abstractNumId w:val="9"/>
  </w:num>
  <w:num w:numId="12" w16cid:durableId="1325166389">
    <w:abstractNumId w:val="12"/>
  </w:num>
  <w:num w:numId="13" w16cid:durableId="2135322707">
    <w:abstractNumId w:val="18"/>
  </w:num>
  <w:num w:numId="14" w16cid:durableId="366636514">
    <w:abstractNumId w:val="11"/>
  </w:num>
  <w:num w:numId="15" w16cid:durableId="1619220507">
    <w:abstractNumId w:val="5"/>
  </w:num>
  <w:num w:numId="16" w16cid:durableId="836072313">
    <w:abstractNumId w:val="5"/>
  </w:num>
  <w:num w:numId="17" w16cid:durableId="251134967">
    <w:abstractNumId w:val="13"/>
  </w:num>
  <w:num w:numId="18" w16cid:durableId="822547173">
    <w:abstractNumId w:val="0"/>
  </w:num>
  <w:num w:numId="19" w16cid:durableId="303236023">
    <w:abstractNumId w:val="7"/>
  </w:num>
  <w:num w:numId="20" w16cid:durableId="706637026">
    <w:abstractNumId w:val="3"/>
  </w:num>
  <w:num w:numId="21" w16cid:durableId="17993698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280"/>
    <w:rsid w:val="00010E87"/>
    <w:rsid w:val="00043F81"/>
    <w:rsid w:val="00050671"/>
    <w:rsid w:val="0006104B"/>
    <w:rsid w:val="00072DD8"/>
    <w:rsid w:val="00082A7F"/>
    <w:rsid w:val="00087C2E"/>
    <w:rsid w:val="000901FC"/>
    <w:rsid w:val="000D1AF4"/>
    <w:rsid w:val="000E10D6"/>
    <w:rsid w:val="000E1F26"/>
    <w:rsid w:val="000F1EBE"/>
    <w:rsid w:val="000F6AE0"/>
    <w:rsid w:val="00105B1A"/>
    <w:rsid w:val="00114A99"/>
    <w:rsid w:val="001227C7"/>
    <w:rsid w:val="001241E7"/>
    <w:rsid w:val="001320E3"/>
    <w:rsid w:val="001452F3"/>
    <w:rsid w:val="001551A8"/>
    <w:rsid w:val="001573F7"/>
    <w:rsid w:val="00186DFE"/>
    <w:rsid w:val="00194D69"/>
    <w:rsid w:val="001B2B8C"/>
    <w:rsid w:val="001F694A"/>
    <w:rsid w:val="00211CD8"/>
    <w:rsid w:val="00213329"/>
    <w:rsid w:val="00231B95"/>
    <w:rsid w:val="00236194"/>
    <w:rsid w:val="00242C9B"/>
    <w:rsid w:val="002434FA"/>
    <w:rsid w:val="00247F43"/>
    <w:rsid w:val="002575D6"/>
    <w:rsid w:val="00266A08"/>
    <w:rsid w:val="00273B75"/>
    <w:rsid w:val="00277BDF"/>
    <w:rsid w:val="00285562"/>
    <w:rsid w:val="002862D0"/>
    <w:rsid w:val="0029596E"/>
    <w:rsid w:val="002A0E4A"/>
    <w:rsid w:val="002A1007"/>
    <w:rsid w:val="002A1B06"/>
    <w:rsid w:val="002B0BEA"/>
    <w:rsid w:val="002B4194"/>
    <w:rsid w:val="002C293D"/>
    <w:rsid w:val="002C3AF2"/>
    <w:rsid w:val="002C476A"/>
    <w:rsid w:val="002E2100"/>
    <w:rsid w:val="002F0E21"/>
    <w:rsid w:val="00303A17"/>
    <w:rsid w:val="003216D0"/>
    <w:rsid w:val="0032655B"/>
    <w:rsid w:val="00341555"/>
    <w:rsid w:val="0036401E"/>
    <w:rsid w:val="003678C0"/>
    <w:rsid w:val="0037474D"/>
    <w:rsid w:val="003962D6"/>
    <w:rsid w:val="00396675"/>
    <w:rsid w:val="003B769D"/>
    <w:rsid w:val="003C34C9"/>
    <w:rsid w:val="003E30C9"/>
    <w:rsid w:val="003E3762"/>
    <w:rsid w:val="0040359B"/>
    <w:rsid w:val="00410977"/>
    <w:rsid w:val="00424832"/>
    <w:rsid w:val="00452FF8"/>
    <w:rsid w:val="004D70FF"/>
    <w:rsid w:val="005111D0"/>
    <w:rsid w:val="0051616C"/>
    <w:rsid w:val="00543CDA"/>
    <w:rsid w:val="00551D59"/>
    <w:rsid w:val="00562312"/>
    <w:rsid w:val="00592A34"/>
    <w:rsid w:val="005962D5"/>
    <w:rsid w:val="005D5F35"/>
    <w:rsid w:val="005D6BC3"/>
    <w:rsid w:val="006172C3"/>
    <w:rsid w:val="006176BB"/>
    <w:rsid w:val="00621716"/>
    <w:rsid w:val="006219FD"/>
    <w:rsid w:val="006254A1"/>
    <w:rsid w:val="006332A3"/>
    <w:rsid w:val="0063400F"/>
    <w:rsid w:val="00634012"/>
    <w:rsid w:val="006438F2"/>
    <w:rsid w:val="006536BB"/>
    <w:rsid w:val="00653CEA"/>
    <w:rsid w:val="00653D54"/>
    <w:rsid w:val="006548A6"/>
    <w:rsid w:val="00667401"/>
    <w:rsid w:val="006749AE"/>
    <w:rsid w:val="006835E8"/>
    <w:rsid w:val="006B38B4"/>
    <w:rsid w:val="006E3113"/>
    <w:rsid w:val="006F201D"/>
    <w:rsid w:val="006F22D7"/>
    <w:rsid w:val="00702266"/>
    <w:rsid w:val="00744756"/>
    <w:rsid w:val="00763D24"/>
    <w:rsid w:val="0077112E"/>
    <w:rsid w:val="00793194"/>
    <w:rsid w:val="007A174F"/>
    <w:rsid w:val="007A377E"/>
    <w:rsid w:val="007B3F5F"/>
    <w:rsid w:val="007B7221"/>
    <w:rsid w:val="007C42CC"/>
    <w:rsid w:val="007D0DBE"/>
    <w:rsid w:val="007F3FB2"/>
    <w:rsid w:val="00843B19"/>
    <w:rsid w:val="008517A0"/>
    <w:rsid w:val="00863E88"/>
    <w:rsid w:val="00893259"/>
    <w:rsid w:val="0089600C"/>
    <w:rsid w:val="008A33EE"/>
    <w:rsid w:val="008C032D"/>
    <w:rsid w:val="008C112C"/>
    <w:rsid w:val="008D0199"/>
    <w:rsid w:val="008D2E4B"/>
    <w:rsid w:val="00904C0A"/>
    <w:rsid w:val="00930E21"/>
    <w:rsid w:val="00940097"/>
    <w:rsid w:val="00975BBE"/>
    <w:rsid w:val="00980C81"/>
    <w:rsid w:val="00993668"/>
    <w:rsid w:val="00996964"/>
    <w:rsid w:val="00997E0B"/>
    <w:rsid w:val="009B39EF"/>
    <w:rsid w:val="009C4566"/>
    <w:rsid w:val="00A367AD"/>
    <w:rsid w:val="00A538AF"/>
    <w:rsid w:val="00A60A3D"/>
    <w:rsid w:val="00A71A5D"/>
    <w:rsid w:val="00A838F6"/>
    <w:rsid w:val="00A8469E"/>
    <w:rsid w:val="00A93935"/>
    <w:rsid w:val="00B07EF8"/>
    <w:rsid w:val="00B142FF"/>
    <w:rsid w:val="00B21981"/>
    <w:rsid w:val="00B531B2"/>
    <w:rsid w:val="00B54981"/>
    <w:rsid w:val="00B658BF"/>
    <w:rsid w:val="00B65CE5"/>
    <w:rsid w:val="00B67CDD"/>
    <w:rsid w:val="00B802F0"/>
    <w:rsid w:val="00BA4B91"/>
    <w:rsid w:val="00BB63B2"/>
    <w:rsid w:val="00BF5ABD"/>
    <w:rsid w:val="00C0465F"/>
    <w:rsid w:val="00C04775"/>
    <w:rsid w:val="00C11FC8"/>
    <w:rsid w:val="00C16639"/>
    <w:rsid w:val="00C267A7"/>
    <w:rsid w:val="00C85BB3"/>
    <w:rsid w:val="00CC32B5"/>
    <w:rsid w:val="00CC3E6C"/>
    <w:rsid w:val="00CC4501"/>
    <w:rsid w:val="00CC687B"/>
    <w:rsid w:val="00CC73F7"/>
    <w:rsid w:val="00CF1414"/>
    <w:rsid w:val="00CF4D2B"/>
    <w:rsid w:val="00CF54F3"/>
    <w:rsid w:val="00D068DC"/>
    <w:rsid w:val="00D24566"/>
    <w:rsid w:val="00D27984"/>
    <w:rsid w:val="00D36810"/>
    <w:rsid w:val="00D426C9"/>
    <w:rsid w:val="00D5054C"/>
    <w:rsid w:val="00D55687"/>
    <w:rsid w:val="00D56194"/>
    <w:rsid w:val="00D83519"/>
    <w:rsid w:val="00D84B0A"/>
    <w:rsid w:val="00D863BD"/>
    <w:rsid w:val="00DD545D"/>
    <w:rsid w:val="00DE45B1"/>
    <w:rsid w:val="00E04B0C"/>
    <w:rsid w:val="00E14280"/>
    <w:rsid w:val="00E745F9"/>
    <w:rsid w:val="00E759B5"/>
    <w:rsid w:val="00E931F5"/>
    <w:rsid w:val="00EA28B6"/>
    <w:rsid w:val="00EA51C7"/>
    <w:rsid w:val="00ED2F38"/>
    <w:rsid w:val="00EE183C"/>
    <w:rsid w:val="00EE1B69"/>
    <w:rsid w:val="00F4150D"/>
    <w:rsid w:val="00F435DF"/>
    <w:rsid w:val="00F62AFF"/>
    <w:rsid w:val="00F734C3"/>
    <w:rsid w:val="00FA08AB"/>
    <w:rsid w:val="00FB514A"/>
    <w:rsid w:val="00FC3306"/>
    <w:rsid w:val="00FD065B"/>
    <w:rsid w:val="00FD3EAF"/>
    <w:rsid w:val="00FD5143"/>
    <w:rsid w:val="00FE72D3"/>
    <w:rsid w:val="00FF00DF"/>
    <w:rsid w:val="00FF11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13E68D"/>
  <w14:defaultImageDpi w14:val="300"/>
  <w15:docId w15:val="{9B56CF7F-6B5B-452A-BB49-A7F14C21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3259"/>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4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4280"/>
    <w:pPr>
      <w:ind w:left="720"/>
      <w:contextualSpacing/>
    </w:pPr>
  </w:style>
  <w:style w:type="paragraph" w:styleId="NormalWeb">
    <w:name w:val="Normal (Web)"/>
    <w:basedOn w:val="Normal"/>
    <w:uiPriority w:val="99"/>
    <w:unhideWhenUsed/>
    <w:rsid w:val="00D24566"/>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2575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5D6"/>
    <w:rPr>
      <w:rFonts w:ascii="Segoe UI" w:hAnsi="Segoe UI" w:cs="Segoe UI"/>
      <w:sz w:val="18"/>
      <w:szCs w:val="18"/>
    </w:rPr>
  </w:style>
  <w:style w:type="paragraph" w:styleId="Header">
    <w:name w:val="header"/>
    <w:basedOn w:val="Normal"/>
    <w:link w:val="HeaderChar"/>
    <w:uiPriority w:val="99"/>
    <w:unhideWhenUsed/>
    <w:rsid w:val="00213329"/>
    <w:pPr>
      <w:tabs>
        <w:tab w:val="center" w:pos="4513"/>
        <w:tab w:val="right" w:pos="9026"/>
      </w:tabs>
    </w:pPr>
  </w:style>
  <w:style w:type="character" w:customStyle="1" w:styleId="HeaderChar">
    <w:name w:val="Header Char"/>
    <w:basedOn w:val="DefaultParagraphFont"/>
    <w:link w:val="Header"/>
    <w:uiPriority w:val="99"/>
    <w:rsid w:val="00213329"/>
  </w:style>
  <w:style w:type="paragraph" w:styleId="Footer">
    <w:name w:val="footer"/>
    <w:basedOn w:val="Normal"/>
    <w:link w:val="FooterChar"/>
    <w:uiPriority w:val="99"/>
    <w:unhideWhenUsed/>
    <w:rsid w:val="00213329"/>
    <w:pPr>
      <w:tabs>
        <w:tab w:val="center" w:pos="4513"/>
        <w:tab w:val="right" w:pos="9026"/>
      </w:tabs>
    </w:pPr>
  </w:style>
  <w:style w:type="character" w:customStyle="1" w:styleId="FooterChar">
    <w:name w:val="Footer Char"/>
    <w:basedOn w:val="DefaultParagraphFont"/>
    <w:link w:val="Footer"/>
    <w:uiPriority w:val="99"/>
    <w:rsid w:val="00213329"/>
  </w:style>
  <w:style w:type="paragraph" w:customStyle="1" w:styleId="Default">
    <w:name w:val="Default"/>
    <w:rsid w:val="00C0465F"/>
    <w:pPr>
      <w:widowControl w:val="0"/>
      <w:autoSpaceDE w:val="0"/>
      <w:autoSpaceDN w:val="0"/>
      <w:adjustRightInd w:val="0"/>
    </w:pPr>
    <w:rPr>
      <w:rFonts w:ascii="Arial" w:eastAsia="Times New Roman" w:hAnsi="Arial" w:cs="Arial"/>
      <w:color w:val="000000"/>
    </w:rPr>
  </w:style>
  <w:style w:type="character" w:customStyle="1" w:styleId="Heading1Char">
    <w:name w:val="Heading 1 Char"/>
    <w:basedOn w:val="DefaultParagraphFont"/>
    <w:link w:val="Heading1"/>
    <w:uiPriority w:val="9"/>
    <w:rsid w:val="00893259"/>
    <w:rPr>
      <w:rFonts w:ascii="Times New Roman" w:eastAsia="Times New Roman" w:hAnsi="Times New Roman" w:cs="Times New Roman"/>
      <w:b/>
      <w:bCs/>
      <w:kern w:val="36"/>
      <w:sz w:val="48"/>
      <w:szCs w:val="48"/>
      <w:lang w:val="en-GB" w:eastAsia="en-GB"/>
    </w:rPr>
  </w:style>
  <w:style w:type="character" w:customStyle="1" w:styleId="a-size-large">
    <w:name w:val="a-size-large"/>
    <w:basedOn w:val="DefaultParagraphFont"/>
    <w:rsid w:val="00893259"/>
  </w:style>
  <w:style w:type="character" w:styleId="Hyperlink">
    <w:name w:val="Hyperlink"/>
    <w:basedOn w:val="DefaultParagraphFont"/>
    <w:uiPriority w:val="99"/>
    <w:semiHidden/>
    <w:unhideWhenUsed/>
    <w:rsid w:val="00CC73F7"/>
    <w:rPr>
      <w:color w:val="0000FF"/>
      <w:u w:val="single"/>
    </w:rPr>
  </w:style>
  <w:style w:type="character" w:styleId="Strong">
    <w:name w:val="Strong"/>
    <w:basedOn w:val="DefaultParagraphFont"/>
    <w:uiPriority w:val="22"/>
    <w:qFormat/>
    <w:rsid w:val="001551A8"/>
    <w:rPr>
      <w:b/>
      <w:bCs/>
    </w:rPr>
  </w:style>
  <w:style w:type="character" w:styleId="Emphasis">
    <w:name w:val="Emphasis"/>
    <w:basedOn w:val="DefaultParagraphFont"/>
    <w:uiPriority w:val="20"/>
    <w:qFormat/>
    <w:rsid w:val="001551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2438">
      <w:bodyDiv w:val="1"/>
      <w:marLeft w:val="0"/>
      <w:marRight w:val="0"/>
      <w:marTop w:val="0"/>
      <w:marBottom w:val="0"/>
      <w:divBdr>
        <w:top w:val="none" w:sz="0" w:space="0" w:color="auto"/>
        <w:left w:val="none" w:sz="0" w:space="0" w:color="auto"/>
        <w:bottom w:val="none" w:sz="0" w:space="0" w:color="auto"/>
        <w:right w:val="none" w:sz="0" w:space="0" w:color="auto"/>
      </w:divBdr>
    </w:div>
    <w:div w:id="44834413">
      <w:bodyDiv w:val="1"/>
      <w:marLeft w:val="0"/>
      <w:marRight w:val="0"/>
      <w:marTop w:val="0"/>
      <w:marBottom w:val="0"/>
      <w:divBdr>
        <w:top w:val="none" w:sz="0" w:space="0" w:color="auto"/>
        <w:left w:val="none" w:sz="0" w:space="0" w:color="auto"/>
        <w:bottom w:val="none" w:sz="0" w:space="0" w:color="auto"/>
        <w:right w:val="none" w:sz="0" w:space="0" w:color="auto"/>
      </w:divBdr>
    </w:div>
    <w:div w:id="276371177">
      <w:bodyDiv w:val="1"/>
      <w:marLeft w:val="0"/>
      <w:marRight w:val="0"/>
      <w:marTop w:val="0"/>
      <w:marBottom w:val="0"/>
      <w:divBdr>
        <w:top w:val="none" w:sz="0" w:space="0" w:color="auto"/>
        <w:left w:val="none" w:sz="0" w:space="0" w:color="auto"/>
        <w:bottom w:val="none" w:sz="0" w:space="0" w:color="auto"/>
        <w:right w:val="none" w:sz="0" w:space="0" w:color="auto"/>
      </w:divBdr>
    </w:div>
    <w:div w:id="282929504">
      <w:bodyDiv w:val="1"/>
      <w:marLeft w:val="0"/>
      <w:marRight w:val="0"/>
      <w:marTop w:val="0"/>
      <w:marBottom w:val="0"/>
      <w:divBdr>
        <w:top w:val="none" w:sz="0" w:space="0" w:color="auto"/>
        <w:left w:val="none" w:sz="0" w:space="0" w:color="auto"/>
        <w:bottom w:val="none" w:sz="0" w:space="0" w:color="auto"/>
        <w:right w:val="none" w:sz="0" w:space="0" w:color="auto"/>
      </w:divBdr>
    </w:div>
    <w:div w:id="376049397">
      <w:bodyDiv w:val="1"/>
      <w:marLeft w:val="0"/>
      <w:marRight w:val="0"/>
      <w:marTop w:val="0"/>
      <w:marBottom w:val="0"/>
      <w:divBdr>
        <w:top w:val="none" w:sz="0" w:space="0" w:color="auto"/>
        <w:left w:val="none" w:sz="0" w:space="0" w:color="auto"/>
        <w:bottom w:val="none" w:sz="0" w:space="0" w:color="auto"/>
        <w:right w:val="none" w:sz="0" w:space="0" w:color="auto"/>
      </w:divBdr>
    </w:div>
    <w:div w:id="380057363">
      <w:bodyDiv w:val="1"/>
      <w:marLeft w:val="0"/>
      <w:marRight w:val="0"/>
      <w:marTop w:val="0"/>
      <w:marBottom w:val="0"/>
      <w:divBdr>
        <w:top w:val="none" w:sz="0" w:space="0" w:color="auto"/>
        <w:left w:val="none" w:sz="0" w:space="0" w:color="auto"/>
        <w:bottom w:val="none" w:sz="0" w:space="0" w:color="auto"/>
        <w:right w:val="none" w:sz="0" w:space="0" w:color="auto"/>
      </w:divBdr>
    </w:div>
    <w:div w:id="456872697">
      <w:bodyDiv w:val="1"/>
      <w:marLeft w:val="0"/>
      <w:marRight w:val="0"/>
      <w:marTop w:val="0"/>
      <w:marBottom w:val="0"/>
      <w:divBdr>
        <w:top w:val="none" w:sz="0" w:space="0" w:color="auto"/>
        <w:left w:val="none" w:sz="0" w:space="0" w:color="auto"/>
        <w:bottom w:val="none" w:sz="0" w:space="0" w:color="auto"/>
        <w:right w:val="none" w:sz="0" w:space="0" w:color="auto"/>
      </w:divBdr>
    </w:div>
    <w:div w:id="494347512">
      <w:bodyDiv w:val="1"/>
      <w:marLeft w:val="0"/>
      <w:marRight w:val="0"/>
      <w:marTop w:val="0"/>
      <w:marBottom w:val="0"/>
      <w:divBdr>
        <w:top w:val="none" w:sz="0" w:space="0" w:color="auto"/>
        <w:left w:val="none" w:sz="0" w:space="0" w:color="auto"/>
        <w:bottom w:val="none" w:sz="0" w:space="0" w:color="auto"/>
        <w:right w:val="none" w:sz="0" w:space="0" w:color="auto"/>
      </w:divBdr>
    </w:div>
    <w:div w:id="594749669">
      <w:bodyDiv w:val="1"/>
      <w:marLeft w:val="0"/>
      <w:marRight w:val="0"/>
      <w:marTop w:val="0"/>
      <w:marBottom w:val="0"/>
      <w:divBdr>
        <w:top w:val="none" w:sz="0" w:space="0" w:color="auto"/>
        <w:left w:val="none" w:sz="0" w:space="0" w:color="auto"/>
        <w:bottom w:val="none" w:sz="0" w:space="0" w:color="auto"/>
        <w:right w:val="none" w:sz="0" w:space="0" w:color="auto"/>
      </w:divBdr>
    </w:div>
    <w:div w:id="653723603">
      <w:bodyDiv w:val="1"/>
      <w:marLeft w:val="0"/>
      <w:marRight w:val="0"/>
      <w:marTop w:val="0"/>
      <w:marBottom w:val="0"/>
      <w:divBdr>
        <w:top w:val="none" w:sz="0" w:space="0" w:color="auto"/>
        <w:left w:val="none" w:sz="0" w:space="0" w:color="auto"/>
        <w:bottom w:val="none" w:sz="0" w:space="0" w:color="auto"/>
        <w:right w:val="none" w:sz="0" w:space="0" w:color="auto"/>
      </w:divBdr>
    </w:div>
    <w:div w:id="695275588">
      <w:bodyDiv w:val="1"/>
      <w:marLeft w:val="0"/>
      <w:marRight w:val="0"/>
      <w:marTop w:val="0"/>
      <w:marBottom w:val="0"/>
      <w:divBdr>
        <w:top w:val="none" w:sz="0" w:space="0" w:color="auto"/>
        <w:left w:val="none" w:sz="0" w:space="0" w:color="auto"/>
        <w:bottom w:val="none" w:sz="0" w:space="0" w:color="auto"/>
        <w:right w:val="none" w:sz="0" w:space="0" w:color="auto"/>
      </w:divBdr>
    </w:div>
    <w:div w:id="726102313">
      <w:bodyDiv w:val="1"/>
      <w:marLeft w:val="0"/>
      <w:marRight w:val="0"/>
      <w:marTop w:val="0"/>
      <w:marBottom w:val="0"/>
      <w:divBdr>
        <w:top w:val="none" w:sz="0" w:space="0" w:color="auto"/>
        <w:left w:val="none" w:sz="0" w:space="0" w:color="auto"/>
        <w:bottom w:val="none" w:sz="0" w:space="0" w:color="auto"/>
        <w:right w:val="none" w:sz="0" w:space="0" w:color="auto"/>
      </w:divBdr>
    </w:div>
    <w:div w:id="757018496">
      <w:bodyDiv w:val="1"/>
      <w:marLeft w:val="0"/>
      <w:marRight w:val="0"/>
      <w:marTop w:val="0"/>
      <w:marBottom w:val="0"/>
      <w:divBdr>
        <w:top w:val="none" w:sz="0" w:space="0" w:color="auto"/>
        <w:left w:val="none" w:sz="0" w:space="0" w:color="auto"/>
        <w:bottom w:val="none" w:sz="0" w:space="0" w:color="auto"/>
        <w:right w:val="none" w:sz="0" w:space="0" w:color="auto"/>
      </w:divBdr>
    </w:div>
    <w:div w:id="794130802">
      <w:bodyDiv w:val="1"/>
      <w:marLeft w:val="0"/>
      <w:marRight w:val="0"/>
      <w:marTop w:val="0"/>
      <w:marBottom w:val="0"/>
      <w:divBdr>
        <w:top w:val="none" w:sz="0" w:space="0" w:color="auto"/>
        <w:left w:val="none" w:sz="0" w:space="0" w:color="auto"/>
        <w:bottom w:val="none" w:sz="0" w:space="0" w:color="auto"/>
        <w:right w:val="none" w:sz="0" w:space="0" w:color="auto"/>
      </w:divBdr>
    </w:div>
    <w:div w:id="824980158">
      <w:bodyDiv w:val="1"/>
      <w:marLeft w:val="0"/>
      <w:marRight w:val="0"/>
      <w:marTop w:val="0"/>
      <w:marBottom w:val="0"/>
      <w:divBdr>
        <w:top w:val="none" w:sz="0" w:space="0" w:color="auto"/>
        <w:left w:val="none" w:sz="0" w:space="0" w:color="auto"/>
        <w:bottom w:val="none" w:sz="0" w:space="0" w:color="auto"/>
        <w:right w:val="none" w:sz="0" w:space="0" w:color="auto"/>
      </w:divBdr>
    </w:div>
    <w:div w:id="830213260">
      <w:bodyDiv w:val="1"/>
      <w:marLeft w:val="0"/>
      <w:marRight w:val="0"/>
      <w:marTop w:val="0"/>
      <w:marBottom w:val="0"/>
      <w:divBdr>
        <w:top w:val="none" w:sz="0" w:space="0" w:color="auto"/>
        <w:left w:val="none" w:sz="0" w:space="0" w:color="auto"/>
        <w:bottom w:val="none" w:sz="0" w:space="0" w:color="auto"/>
        <w:right w:val="none" w:sz="0" w:space="0" w:color="auto"/>
      </w:divBdr>
    </w:div>
    <w:div w:id="838277356">
      <w:bodyDiv w:val="1"/>
      <w:marLeft w:val="0"/>
      <w:marRight w:val="0"/>
      <w:marTop w:val="0"/>
      <w:marBottom w:val="0"/>
      <w:divBdr>
        <w:top w:val="none" w:sz="0" w:space="0" w:color="auto"/>
        <w:left w:val="none" w:sz="0" w:space="0" w:color="auto"/>
        <w:bottom w:val="none" w:sz="0" w:space="0" w:color="auto"/>
        <w:right w:val="none" w:sz="0" w:space="0" w:color="auto"/>
      </w:divBdr>
    </w:div>
    <w:div w:id="880441900">
      <w:bodyDiv w:val="1"/>
      <w:marLeft w:val="0"/>
      <w:marRight w:val="0"/>
      <w:marTop w:val="0"/>
      <w:marBottom w:val="0"/>
      <w:divBdr>
        <w:top w:val="none" w:sz="0" w:space="0" w:color="auto"/>
        <w:left w:val="none" w:sz="0" w:space="0" w:color="auto"/>
        <w:bottom w:val="none" w:sz="0" w:space="0" w:color="auto"/>
        <w:right w:val="none" w:sz="0" w:space="0" w:color="auto"/>
      </w:divBdr>
    </w:div>
    <w:div w:id="946698201">
      <w:bodyDiv w:val="1"/>
      <w:marLeft w:val="0"/>
      <w:marRight w:val="0"/>
      <w:marTop w:val="0"/>
      <w:marBottom w:val="0"/>
      <w:divBdr>
        <w:top w:val="none" w:sz="0" w:space="0" w:color="auto"/>
        <w:left w:val="none" w:sz="0" w:space="0" w:color="auto"/>
        <w:bottom w:val="none" w:sz="0" w:space="0" w:color="auto"/>
        <w:right w:val="none" w:sz="0" w:space="0" w:color="auto"/>
      </w:divBdr>
    </w:div>
    <w:div w:id="977227030">
      <w:bodyDiv w:val="1"/>
      <w:marLeft w:val="0"/>
      <w:marRight w:val="0"/>
      <w:marTop w:val="0"/>
      <w:marBottom w:val="0"/>
      <w:divBdr>
        <w:top w:val="none" w:sz="0" w:space="0" w:color="auto"/>
        <w:left w:val="none" w:sz="0" w:space="0" w:color="auto"/>
        <w:bottom w:val="none" w:sz="0" w:space="0" w:color="auto"/>
        <w:right w:val="none" w:sz="0" w:space="0" w:color="auto"/>
      </w:divBdr>
    </w:div>
    <w:div w:id="997149354">
      <w:bodyDiv w:val="1"/>
      <w:marLeft w:val="0"/>
      <w:marRight w:val="0"/>
      <w:marTop w:val="0"/>
      <w:marBottom w:val="0"/>
      <w:divBdr>
        <w:top w:val="none" w:sz="0" w:space="0" w:color="auto"/>
        <w:left w:val="none" w:sz="0" w:space="0" w:color="auto"/>
        <w:bottom w:val="none" w:sz="0" w:space="0" w:color="auto"/>
        <w:right w:val="none" w:sz="0" w:space="0" w:color="auto"/>
      </w:divBdr>
    </w:div>
    <w:div w:id="999776394">
      <w:bodyDiv w:val="1"/>
      <w:marLeft w:val="0"/>
      <w:marRight w:val="0"/>
      <w:marTop w:val="0"/>
      <w:marBottom w:val="0"/>
      <w:divBdr>
        <w:top w:val="none" w:sz="0" w:space="0" w:color="auto"/>
        <w:left w:val="none" w:sz="0" w:space="0" w:color="auto"/>
        <w:bottom w:val="none" w:sz="0" w:space="0" w:color="auto"/>
        <w:right w:val="none" w:sz="0" w:space="0" w:color="auto"/>
      </w:divBdr>
    </w:div>
    <w:div w:id="1003897061">
      <w:bodyDiv w:val="1"/>
      <w:marLeft w:val="0"/>
      <w:marRight w:val="0"/>
      <w:marTop w:val="0"/>
      <w:marBottom w:val="0"/>
      <w:divBdr>
        <w:top w:val="none" w:sz="0" w:space="0" w:color="auto"/>
        <w:left w:val="none" w:sz="0" w:space="0" w:color="auto"/>
        <w:bottom w:val="none" w:sz="0" w:space="0" w:color="auto"/>
        <w:right w:val="none" w:sz="0" w:space="0" w:color="auto"/>
      </w:divBdr>
    </w:div>
    <w:div w:id="1028993864">
      <w:bodyDiv w:val="1"/>
      <w:marLeft w:val="0"/>
      <w:marRight w:val="0"/>
      <w:marTop w:val="0"/>
      <w:marBottom w:val="0"/>
      <w:divBdr>
        <w:top w:val="none" w:sz="0" w:space="0" w:color="auto"/>
        <w:left w:val="none" w:sz="0" w:space="0" w:color="auto"/>
        <w:bottom w:val="none" w:sz="0" w:space="0" w:color="auto"/>
        <w:right w:val="none" w:sz="0" w:space="0" w:color="auto"/>
      </w:divBdr>
    </w:div>
    <w:div w:id="1033651469">
      <w:bodyDiv w:val="1"/>
      <w:marLeft w:val="0"/>
      <w:marRight w:val="0"/>
      <w:marTop w:val="0"/>
      <w:marBottom w:val="0"/>
      <w:divBdr>
        <w:top w:val="none" w:sz="0" w:space="0" w:color="auto"/>
        <w:left w:val="none" w:sz="0" w:space="0" w:color="auto"/>
        <w:bottom w:val="none" w:sz="0" w:space="0" w:color="auto"/>
        <w:right w:val="none" w:sz="0" w:space="0" w:color="auto"/>
      </w:divBdr>
      <w:divsChild>
        <w:div w:id="1662417957">
          <w:marLeft w:val="0"/>
          <w:marRight w:val="0"/>
          <w:marTop w:val="0"/>
          <w:marBottom w:val="0"/>
          <w:divBdr>
            <w:top w:val="none" w:sz="0" w:space="0" w:color="auto"/>
            <w:left w:val="none" w:sz="0" w:space="0" w:color="auto"/>
            <w:bottom w:val="none" w:sz="0" w:space="0" w:color="auto"/>
            <w:right w:val="none" w:sz="0" w:space="0" w:color="auto"/>
          </w:divBdr>
          <w:divsChild>
            <w:div w:id="492065250">
              <w:marLeft w:val="0"/>
              <w:marRight w:val="0"/>
              <w:marTop w:val="0"/>
              <w:marBottom w:val="0"/>
              <w:divBdr>
                <w:top w:val="none" w:sz="0" w:space="0" w:color="auto"/>
                <w:left w:val="none" w:sz="0" w:space="0" w:color="auto"/>
                <w:bottom w:val="none" w:sz="0" w:space="0" w:color="auto"/>
                <w:right w:val="none" w:sz="0" w:space="0" w:color="auto"/>
              </w:divBdr>
              <w:divsChild>
                <w:div w:id="100574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030753">
      <w:bodyDiv w:val="1"/>
      <w:marLeft w:val="0"/>
      <w:marRight w:val="0"/>
      <w:marTop w:val="0"/>
      <w:marBottom w:val="0"/>
      <w:divBdr>
        <w:top w:val="none" w:sz="0" w:space="0" w:color="auto"/>
        <w:left w:val="none" w:sz="0" w:space="0" w:color="auto"/>
        <w:bottom w:val="none" w:sz="0" w:space="0" w:color="auto"/>
        <w:right w:val="none" w:sz="0" w:space="0" w:color="auto"/>
      </w:divBdr>
    </w:div>
    <w:div w:id="1048842618">
      <w:bodyDiv w:val="1"/>
      <w:marLeft w:val="0"/>
      <w:marRight w:val="0"/>
      <w:marTop w:val="0"/>
      <w:marBottom w:val="0"/>
      <w:divBdr>
        <w:top w:val="none" w:sz="0" w:space="0" w:color="auto"/>
        <w:left w:val="none" w:sz="0" w:space="0" w:color="auto"/>
        <w:bottom w:val="none" w:sz="0" w:space="0" w:color="auto"/>
        <w:right w:val="none" w:sz="0" w:space="0" w:color="auto"/>
      </w:divBdr>
    </w:div>
    <w:div w:id="1067923919">
      <w:bodyDiv w:val="1"/>
      <w:marLeft w:val="0"/>
      <w:marRight w:val="0"/>
      <w:marTop w:val="0"/>
      <w:marBottom w:val="0"/>
      <w:divBdr>
        <w:top w:val="none" w:sz="0" w:space="0" w:color="auto"/>
        <w:left w:val="none" w:sz="0" w:space="0" w:color="auto"/>
        <w:bottom w:val="none" w:sz="0" w:space="0" w:color="auto"/>
        <w:right w:val="none" w:sz="0" w:space="0" w:color="auto"/>
      </w:divBdr>
    </w:div>
    <w:div w:id="1086345487">
      <w:bodyDiv w:val="1"/>
      <w:marLeft w:val="0"/>
      <w:marRight w:val="0"/>
      <w:marTop w:val="0"/>
      <w:marBottom w:val="0"/>
      <w:divBdr>
        <w:top w:val="none" w:sz="0" w:space="0" w:color="auto"/>
        <w:left w:val="none" w:sz="0" w:space="0" w:color="auto"/>
        <w:bottom w:val="none" w:sz="0" w:space="0" w:color="auto"/>
        <w:right w:val="none" w:sz="0" w:space="0" w:color="auto"/>
      </w:divBdr>
    </w:div>
    <w:div w:id="1092629760">
      <w:bodyDiv w:val="1"/>
      <w:marLeft w:val="0"/>
      <w:marRight w:val="0"/>
      <w:marTop w:val="0"/>
      <w:marBottom w:val="0"/>
      <w:divBdr>
        <w:top w:val="none" w:sz="0" w:space="0" w:color="auto"/>
        <w:left w:val="none" w:sz="0" w:space="0" w:color="auto"/>
        <w:bottom w:val="none" w:sz="0" w:space="0" w:color="auto"/>
        <w:right w:val="none" w:sz="0" w:space="0" w:color="auto"/>
      </w:divBdr>
    </w:div>
    <w:div w:id="1130050756">
      <w:bodyDiv w:val="1"/>
      <w:marLeft w:val="0"/>
      <w:marRight w:val="0"/>
      <w:marTop w:val="0"/>
      <w:marBottom w:val="0"/>
      <w:divBdr>
        <w:top w:val="none" w:sz="0" w:space="0" w:color="auto"/>
        <w:left w:val="none" w:sz="0" w:space="0" w:color="auto"/>
        <w:bottom w:val="none" w:sz="0" w:space="0" w:color="auto"/>
        <w:right w:val="none" w:sz="0" w:space="0" w:color="auto"/>
      </w:divBdr>
    </w:div>
    <w:div w:id="1156725386">
      <w:bodyDiv w:val="1"/>
      <w:marLeft w:val="0"/>
      <w:marRight w:val="0"/>
      <w:marTop w:val="0"/>
      <w:marBottom w:val="0"/>
      <w:divBdr>
        <w:top w:val="none" w:sz="0" w:space="0" w:color="auto"/>
        <w:left w:val="none" w:sz="0" w:space="0" w:color="auto"/>
        <w:bottom w:val="none" w:sz="0" w:space="0" w:color="auto"/>
        <w:right w:val="none" w:sz="0" w:space="0" w:color="auto"/>
      </w:divBdr>
    </w:div>
    <w:div w:id="1180200065">
      <w:bodyDiv w:val="1"/>
      <w:marLeft w:val="0"/>
      <w:marRight w:val="0"/>
      <w:marTop w:val="0"/>
      <w:marBottom w:val="0"/>
      <w:divBdr>
        <w:top w:val="none" w:sz="0" w:space="0" w:color="auto"/>
        <w:left w:val="none" w:sz="0" w:space="0" w:color="auto"/>
        <w:bottom w:val="none" w:sz="0" w:space="0" w:color="auto"/>
        <w:right w:val="none" w:sz="0" w:space="0" w:color="auto"/>
      </w:divBdr>
    </w:div>
    <w:div w:id="1203444492">
      <w:bodyDiv w:val="1"/>
      <w:marLeft w:val="0"/>
      <w:marRight w:val="0"/>
      <w:marTop w:val="0"/>
      <w:marBottom w:val="0"/>
      <w:divBdr>
        <w:top w:val="none" w:sz="0" w:space="0" w:color="auto"/>
        <w:left w:val="none" w:sz="0" w:space="0" w:color="auto"/>
        <w:bottom w:val="none" w:sz="0" w:space="0" w:color="auto"/>
        <w:right w:val="none" w:sz="0" w:space="0" w:color="auto"/>
      </w:divBdr>
    </w:div>
    <w:div w:id="1240016643">
      <w:bodyDiv w:val="1"/>
      <w:marLeft w:val="0"/>
      <w:marRight w:val="0"/>
      <w:marTop w:val="0"/>
      <w:marBottom w:val="0"/>
      <w:divBdr>
        <w:top w:val="none" w:sz="0" w:space="0" w:color="auto"/>
        <w:left w:val="none" w:sz="0" w:space="0" w:color="auto"/>
        <w:bottom w:val="none" w:sz="0" w:space="0" w:color="auto"/>
        <w:right w:val="none" w:sz="0" w:space="0" w:color="auto"/>
      </w:divBdr>
    </w:div>
    <w:div w:id="1241477030">
      <w:bodyDiv w:val="1"/>
      <w:marLeft w:val="0"/>
      <w:marRight w:val="0"/>
      <w:marTop w:val="0"/>
      <w:marBottom w:val="0"/>
      <w:divBdr>
        <w:top w:val="none" w:sz="0" w:space="0" w:color="auto"/>
        <w:left w:val="none" w:sz="0" w:space="0" w:color="auto"/>
        <w:bottom w:val="none" w:sz="0" w:space="0" w:color="auto"/>
        <w:right w:val="none" w:sz="0" w:space="0" w:color="auto"/>
      </w:divBdr>
    </w:div>
    <w:div w:id="1271357765">
      <w:bodyDiv w:val="1"/>
      <w:marLeft w:val="0"/>
      <w:marRight w:val="0"/>
      <w:marTop w:val="0"/>
      <w:marBottom w:val="0"/>
      <w:divBdr>
        <w:top w:val="none" w:sz="0" w:space="0" w:color="auto"/>
        <w:left w:val="none" w:sz="0" w:space="0" w:color="auto"/>
        <w:bottom w:val="none" w:sz="0" w:space="0" w:color="auto"/>
        <w:right w:val="none" w:sz="0" w:space="0" w:color="auto"/>
      </w:divBdr>
    </w:div>
    <w:div w:id="1275748535">
      <w:bodyDiv w:val="1"/>
      <w:marLeft w:val="0"/>
      <w:marRight w:val="0"/>
      <w:marTop w:val="0"/>
      <w:marBottom w:val="0"/>
      <w:divBdr>
        <w:top w:val="none" w:sz="0" w:space="0" w:color="auto"/>
        <w:left w:val="none" w:sz="0" w:space="0" w:color="auto"/>
        <w:bottom w:val="none" w:sz="0" w:space="0" w:color="auto"/>
        <w:right w:val="none" w:sz="0" w:space="0" w:color="auto"/>
      </w:divBdr>
    </w:div>
    <w:div w:id="1291015364">
      <w:bodyDiv w:val="1"/>
      <w:marLeft w:val="0"/>
      <w:marRight w:val="0"/>
      <w:marTop w:val="0"/>
      <w:marBottom w:val="0"/>
      <w:divBdr>
        <w:top w:val="none" w:sz="0" w:space="0" w:color="auto"/>
        <w:left w:val="none" w:sz="0" w:space="0" w:color="auto"/>
        <w:bottom w:val="none" w:sz="0" w:space="0" w:color="auto"/>
        <w:right w:val="none" w:sz="0" w:space="0" w:color="auto"/>
      </w:divBdr>
    </w:div>
    <w:div w:id="1382947771">
      <w:bodyDiv w:val="1"/>
      <w:marLeft w:val="0"/>
      <w:marRight w:val="0"/>
      <w:marTop w:val="0"/>
      <w:marBottom w:val="0"/>
      <w:divBdr>
        <w:top w:val="none" w:sz="0" w:space="0" w:color="auto"/>
        <w:left w:val="none" w:sz="0" w:space="0" w:color="auto"/>
        <w:bottom w:val="none" w:sz="0" w:space="0" w:color="auto"/>
        <w:right w:val="none" w:sz="0" w:space="0" w:color="auto"/>
      </w:divBdr>
    </w:div>
    <w:div w:id="1446845454">
      <w:bodyDiv w:val="1"/>
      <w:marLeft w:val="0"/>
      <w:marRight w:val="0"/>
      <w:marTop w:val="0"/>
      <w:marBottom w:val="0"/>
      <w:divBdr>
        <w:top w:val="none" w:sz="0" w:space="0" w:color="auto"/>
        <w:left w:val="none" w:sz="0" w:space="0" w:color="auto"/>
        <w:bottom w:val="none" w:sz="0" w:space="0" w:color="auto"/>
        <w:right w:val="none" w:sz="0" w:space="0" w:color="auto"/>
      </w:divBdr>
    </w:div>
    <w:div w:id="1451822598">
      <w:bodyDiv w:val="1"/>
      <w:marLeft w:val="0"/>
      <w:marRight w:val="0"/>
      <w:marTop w:val="0"/>
      <w:marBottom w:val="0"/>
      <w:divBdr>
        <w:top w:val="none" w:sz="0" w:space="0" w:color="auto"/>
        <w:left w:val="none" w:sz="0" w:space="0" w:color="auto"/>
        <w:bottom w:val="none" w:sz="0" w:space="0" w:color="auto"/>
        <w:right w:val="none" w:sz="0" w:space="0" w:color="auto"/>
      </w:divBdr>
    </w:div>
    <w:div w:id="1586647576">
      <w:bodyDiv w:val="1"/>
      <w:marLeft w:val="0"/>
      <w:marRight w:val="0"/>
      <w:marTop w:val="0"/>
      <w:marBottom w:val="0"/>
      <w:divBdr>
        <w:top w:val="none" w:sz="0" w:space="0" w:color="auto"/>
        <w:left w:val="none" w:sz="0" w:space="0" w:color="auto"/>
        <w:bottom w:val="none" w:sz="0" w:space="0" w:color="auto"/>
        <w:right w:val="none" w:sz="0" w:space="0" w:color="auto"/>
      </w:divBdr>
    </w:div>
    <w:div w:id="1591507011">
      <w:bodyDiv w:val="1"/>
      <w:marLeft w:val="0"/>
      <w:marRight w:val="0"/>
      <w:marTop w:val="0"/>
      <w:marBottom w:val="0"/>
      <w:divBdr>
        <w:top w:val="none" w:sz="0" w:space="0" w:color="auto"/>
        <w:left w:val="none" w:sz="0" w:space="0" w:color="auto"/>
        <w:bottom w:val="none" w:sz="0" w:space="0" w:color="auto"/>
        <w:right w:val="none" w:sz="0" w:space="0" w:color="auto"/>
      </w:divBdr>
    </w:div>
    <w:div w:id="1697657336">
      <w:bodyDiv w:val="1"/>
      <w:marLeft w:val="0"/>
      <w:marRight w:val="0"/>
      <w:marTop w:val="0"/>
      <w:marBottom w:val="0"/>
      <w:divBdr>
        <w:top w:val="none" w:sz="0" w:space="0" w:color="auto"/>
        <w:left w:val="none" w:sz="0" w:space="0" w:color="auto"/>
        <w:bottom w:val="none" w:sz="0" w:space="0" w:color="auto"/>
        <w:right w:val="none" w:sz="0" w:space="0" w:color="auto"/>
      </w:divBdr>
    </w:div>
    <w:div w:id="1750275916">
      <w:bodyDiv w:val="1"/>
      <w:marLeft w:val="0"/>
      <w:marRight w:val="0"/>
      <w:marTop w:val="0"/>
      <w:marBottom w:val="0"/>
      <w:divBdr>
        <w:top w:val="none" w:sz="0" w:space="0" w:color="auto"/>
        <w:left w:val="none" w:sz="0" w:space="0" w:color="auto"/>
        <w:bottom w:val="none" w:sz="0" w:space="0" w:color="auto"/>
        <w:right w:val="none" w:sz="0" w:space="0" w:color="auto"/>
      </w:divBdr>
    </w:div>
    <w:div w:id="1768309757">
      <w:bodyDiv w:val="1"/>
      <w:marLeft w:val="0"/>
      <w:marRight w:val="0"/>
      <w:marTop w:val="0"/>
      <w:marBottom w:val="0"/>
      <w:divBdr>
        <w:top w:val="none" w:sz="0" w:space="0" w:color="auto"/>
        <w:left w:val="none" w:sz="0" w:space="0" w:color="auto"/>
        <w:bottom w:val="none" w:sz="0" w:space="0" w:color="auto"/>
        <w:right w:val="none" w:sz="0" w:space="0" w:color="auto"/>
      </w:divBdr>
    </w:div>
    <w:div w:id="1947879260">
      <w:bodyDiv w:val="1"/>
      <w:marLeft w:val="0"/>
      <w:marRight w:val="0"/>
      <w:marTop w:val="0"/>
      <w:marBottom w:val="0"/>
      <w:divBdr>
        <w:top w:val="none" w:sz="0" w:space="0" w:color="auto"/>
        <w:left w:val="none" w:sz="0" w:space="0" w:color="auto"/>
        <w:bottom w:val="none" w:sz="0" w:space="0" w:color="auto"/>
        <w:right w:val="none" w:sz="0" w:space="0" w:color="auto"/>
      </w:divBdr>
    </w:div>
    <w:div w:id="1983264657">
      <w:bodyDiv w:val="1"/>
      <w:marLeft w:val="0"/>
      <w:marRight w:val="0"/>
      <w:marTop w:val="0"/>
      <w:marBottom w:val="0"/>
      <w:divBdr>
        <w:top w:val="none" w:sz="0" w:space="0" w:color="auto"/>
        <w:left w:val="none" w:sz="0" w:space="0" w:color="auto"/>
        <w:bottom w:val="none" w:sz="0" w:space="0" w:color="auto"/>
        <w:right w:val="none" w:sz="0" w:space="0" w:color="auto"/>
      </w:divBdr>
    </w:div>
    <w:div w:id="1998068741">
      <w:bodyDiv w:val="1"/>
      <w:marLeft w:val="0"/>
      <w:marRight w:val="0"/>
      <w:marTop w:val="0"/>
      <w:marBottom w:val="0"/>
      <w:divBdr>
        <w:top w:val="none" w:sz="0" w:space="0" w:color="auto"/>
        <w:left w:val="none" w:sz="0" w:space="0" w:color="auto"/>
        <w:bottom w:val="none" w:sz="0" w:space="0" w:color="auto"/>
        <w:right w:val="none" w:sz="0" w:space="0" w:color="auto"/>
      </w:divBdr>
    </w:div>
    <w:div w:id="2050375707">
      <w:bodyDiv w:val="1"/>
      <w:marLeft w:val="0"/>
      <w:marRight w:val="0"/>
      <w:marTop w:val="0"/>
      <w:marBottom w:val="0"/>
      <w:divBdr>
        <w:top w:val="none" w:sz="0" w:space="0" w:color="auto"/>
        <w:left w:val="none" w:sz="0" w:space="0" w:color="auto"/>
        <w:bottom w:val="none" w:sz="0" w:space="0" w:color="auto"/>
        <w:right w:val="none" w:sz="0" w:space="0" w:color="auto"/>
      </w:divBdr>
    </w:div>
    <w:div w:id="2051881949">
      <w:bodyDiv w:val="1"/>
      <w:marLeft w:val="0"/>
      <w:marRight w:val="0"/>
      <w:marTop w:val="0"/>
      <w:marBottom w:val="0"/>
      <w:divBdr>
        <w:top w:val="none" w:sz="0" w:space="0" w:color="auto"/>
        <w:left w:val="none" w:sz="0" w:space="0" w:color="auto"/>
        <w:bottom w:val="none" w:sz="0" w:space="0" w:color="auto"/>
        <w:right w:val="none" w:sz="0" w:space="0" w:color="auto"/>
      </w:divBdr>
    </w:div>
    <w:div w:id="2106460956">
      <w:bodyDiv w:val="1"/>
      <w:marLeft w:val="0"/>
      <w:marRight w:val="0"/>
      <w:marTop w:val="0"/>
      <w:marBottom w:val="0"/>
      <w:divBdr>
        <w:top w:val="none" w:sz="0" w:space="0" w:color="auto"/>
        <w:left w:val="none" w:sz="0" w:space="0" w:color="auto"/>
        <w:bottom w:val="none" w:sz="0" w:space="0" w:color="auto"/>
        <w:right w:val="none" w:sz="0" w:space="0" w:color="auto"/>
      </w:divBdr>
    </w:div>
    <w:div w:id="2129885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AD32E-C9AF-4B8E-BDB5-19335C63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1839</Words>
  <Characters>10485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Twells</dc:creator>
  <cp:keywords/>
  <dc:description/>
  <cp:lastModifiedBy>Mrs S Beardmore</cp:lastModifiedBy>
  <cp:revision>2</cp:revision>
  <cp:lastPrinted>2019-07-12T08:49:00Z</cp:lastPrinted>
  <dcterms:created xsi:type="dcterms:W3CDTF">2024-09-26T11:45:00Z</dcterms:created>
  <dcterms:modified xsi:type="dcterms:W3CDTF">2024-09-26T11:45:00Z</dcterms:modified>
</cp:coreProperties>
</file>