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5AADDF" w14:textId="1A594432" w:rsidR="004D70FF" w:rsidRPr="006835E8" w:rsidRDefault="00213329" w:rsidP="00E14280">
      <w:pPr>
        <w:jc w:val="center"/>
        <w:rPr>
          <w:rFonts w:ascii="SassoonPrimaryInfant" w:hAnsi="SassoonPrimaryInfant"/>
          <w:b/>
          <w:u w:val="single"/>
        </w:rPr>
      </w:pPr>
      <w:r w:rsidRPr="006835E8">
        <w:rPr>
          <w:rFonts w:ascii="SassoonPrimaryInfant" w:hAnsi="SassoonPrimaryInfant"/>
          <w:b/>
          <w:u w:val="single"/>
        </w:rPr>
        <w:t>Yearly</w:t>
      </w:r>
      <w:r w:rsidR="00621716" w:rsidRPr="006835E8">
        <w:rPr>
          <w:rFonts w:ascii="SassoonPrimaryInfant" w:hAnsi="SassoonPrimaryInfant"/>
          <w:b/>
          <w:u w:val="single"/>
        </w:rPr>
        <w:t xml:space="preserve"> </w:t>
      </w:r>
      <w:r w:rsidRPr="006835E8">
        <w:rPr>
          <w:rFonts w:ascii="SassoonPrimaryInfant" w:hAnsi="SassoonPrimaryInfant"/>
          <w:b/>
          <w:u w:val="single"/>
        </w:rPr>
        <w:t>Curriculum</w:t>
      </w:r>
      <w:r w:rsidR="00E14280" w:rsidRPr="006835E8">
        <w:rPr>
          <w:rFonts w:ascii="SassoonPrimaryInfant" w:hAnsi="SassoonPrimaryInfant"/>
          <w:b/>
          <w:u w:val="single"/>
        </w:rPr>
        <w:t xml:space="preserve"> Overview</w:t>
      </w:r>
      <w:r w:rsidR="00863E88">
        <w:rPr>
          <w:rFonts w:ascii="SassoonPrimaryInfant" w:hAnsi="SassoonPrimaryInfant"/>
          <w:b/>
          <w:u w:val="single"/>
        </w:rPr>
        <w:t xml:space="preserve"> </w:t>
      </w:r>
      <w:r w:rsidR="008D7187">
        <w:rPr>
          <w:rFonts w:ascii="SassoonPrimaryInfant" w:hAnsi="SassoonPrimaryInfant"/>
          <w:b/>
          <w:u w:val="single"/>
        </w:rPr>
        <w:t>26-27</w:t>
      </w:r>
      <w:r w:rsidRPr="006835E8">
        <w:rPr>
          <w:rFonts w:ascii="SassoonPrimaryInfant" w:hAnsi="SassoonPrimaryInfant"/>
          <w:b/>
          <w:u w:val="single"/>
        </w:rPr>
        <w:t xml:space="preserve">                                      </w:t>
      </w:r>
    </w:p>
    <w:p w14:paraId="79CD3D51" w14:textId="2FB8860F" w:rsidR="00E14280" w:rsidRPr="006835E8" w:rsidRDefault="00E14280" w:rsidP="00E14280">
      <w:pPr>
        <w:jc w:val="center"/>
        <w:rPr>
          <w:rFonts w:ascii="SassoonPrimaryInfant" w:hAnsi="SassoonPrimaryInfant"/>
        </w:rPr>
      </w:pPr>
    </w:p>
    <w:p w14:paraId="51B64F8D" w14:textId="5084C8F7" w:rsidR="00E14280" w:rsidRPr="006835E8" w:rsidRDefault="00213329" w:rsidP="00E14280">
      <w:pPr>
        <w:jc w:val="center"/>
        <w:rPr>
          <w:rFonts w:ascii="SassoonPrimaryInfant" w:hAnsi="SassoonPrimaryInfant"/>
        </w:rPr>
      </w:pPr>
      <w:r w:rsidRPr="006835E8">
        <w:rPr>
          <w:rFonts w:ascii="SassoonPrimaryInfant" w:hAnsi="SassoonPrimaryInfant"/>
        </w:rPr>
        <w:t xml:space="preserve">Year </w:t>
      </w:r>
      <w:r w:rsidR="006E5550">
        <w:rPr>
          <w:rFonts w:ascii="SassoonPrimaryInfant" w:hAnsi="SassoonPrimaryInfant"/>
        </w:rPr>
        <w:t>G</w:t>
      </w:r>
      <w:r w:rsidR="006E5550" w:rsidRPr="006835E8">
        <w:rPr>
          <w:rFonts w:ascii="SassoonPrimaryInfant" w:hAnsi="SassoonPrimaryInfant"/>
        </w:rPr>
        <w:t>roup: -</w:t>
      </w:r>
      <w:r w:rsidR="002A0E4A">
        <w:rPr>
          <w:rFonts w:ascii="SassoonPrimaryInfant" w:hAnsi="SassoonPrimaryInfant"/>
        </w:rPr>
        <w:t xml:space="preserve"> 3</w:t>
      </w:r>
    </w:p>
    <w:tbl>
      <w:tblPr>
        <w:tblStyle w:val="TableGrid"/>
        <w:tblpPr w:leftFromText="180" w:rightFromText="180" w:vertAnchor="text" w:tblpY="1"/>
        <w:tblOverlap w:val="never"/>
        <w:tblW w:w="22534" w:type="dxa"/>
        <w:tblLayout w:type="fixed"/>
        <w:tblLook w:val="04A0" w:firstRow="1" w:lastRow="0" w:firstColumn="1" w:lastColumn="0" w:noHBand="0" w:noVBand="1"/>
      </w:tblPr>
      <w:tblGrid>
        <w:gridCol w:w="703"/>
        <w:gridCol w:w="3638"/>
        <w:gridCol w:w="3638"/>
        <w:gridCol w:w="3639"/>
        <w:gridCol w:w="3639"/>
        <w:gridCol w:w="47"/>
        <w:gridCol w:w="1772"/>
        <w:gridCol w:w="1914"/>
        <w:gridCol w:w="3544"/>
      </w:tblGrid>
      <w:tr w:rsidR="00763D24" w:rsidRPr="006835E8" w14:paraId="6EAB0224" w14:textId="019DD13B" w:rsidTr="007B0B64">
        <w:trPr>
          <w:trHeight w:val="257"/>
        </w:trPr>
        <w:tc>
          <w:tcPr>
            <w:tcW w:w="703" w:type="dxa"/>
          </w:tcPr>
          <w:p w14:paraId="5A16A944" w14:textId="77777777" w:rsidR="006254A1" w:rsidRPr="006835E8" w:rsidRDefault="006254A1" w:rsidP="00E14280">
            <w:pPr>
              <w:jc w:val="center"/>
              <w:rPr>
                <w:rFonts w:ascii="SassoonPrimaryInfant" w:hAnsi="SassoonPrimaryInfant" w:cstheme="majorHAnsi"/>
                <w:b/>
              </w:rPr>
            </w:pPr>
          </w:p>
        </w:tc>
        <w:tc>
          <w:tcPr>
            <w:tcW w:w="3638" w:type="dxa"/>
          </w:tcPr>
          <w:p w14:paraId="326875C3" w14:textId="38419535" w:rsidR="006254A1" w:rsidRPr="006835E8" w:rsidRDefault="006254A1" w:rsidP="00E14280">
            <w:pPr>
              <w:jc w:val="center"/>
              <w:rPr>
                <w:rFonts w:ascii="SassoonPrimaryInfant" w:hAnsi="SassoonPrimaryInfant" w:cstheme="majorHAnsi"/>
                <w:b/>
              </w:rPr>
            </w:pPr>
            <w:r w:rsidRPr="006835E8">
              <w:rPr>
                <w:rFonts w:ascii="SassoonPrimaryInfant" w:hAnsi="SassoonPrimaryInfant" w:cstheme="majorHAnsi"/>
                <w:b/>
              </w:rPr>
              <w:t xml:space="preserve">Autumn 1 </w:t>
            </w:r>
          </w:p>
        </w:tc>
        <w:tc>
          <w:tcPr>
            <w:tcW w:w="3638" w:type="dxa"/>
          </w:tcPr>
          <w:p w14:paraId="79212628" w14:textId="2572554B" w:rsidR="006254A1" w:rsidRPr="006835E8" w:rsidRDefault="006254A1" w:rsidP="00213329">
            <w:pPr>
              <w:jc w:val="center"/>
              <w:rPr>
                <w:rFonts w:ascii="SassoonPrimaryInfant" w:hAnsi="SassoonPrimaryInfant" w:cstheme="majorHAnsi"/>
                <w:b/>
              </w:rPr>
            </w:pPr>
            <w:r w:rsidRPr="006835E8">
              <w:rPr>
                <w:rFonts w:ascii="SassoonPrimaryInfant" w:hAnsi="SassoonPrimaryInfant" w:cstheme="majorHAnsi"/>
                <w:b/>
              </w:rPr>
              <w:t>Autumn 2</w:t>
            </w:r>
            <w:r w:rsidR="005D5F35" w:rsidRPr="006835E8">
              <w:rPr>
                <w:rFonts w:ascii="SassoonPrimaryInfant" w:hAnsi="SassoonPrimaryInfant" w:cstheme="majorHAnsi"/>
                <w:b/>
              </w:rPr>
              <w:t xml:space="preserve">, </w:t>
            </w:r>
          </w:p>
        </w:tc>
        <w:tc>
          <w:tcPr>
            <w:tcW w:w="3639" w:type="dxa"/>
          </w:tcPr>
          <w:p w14:paraId="6C7A8E6E" w14:textId="69B7E1E8" w:rsidR="006254A1" w:rsidRPr="006835E8" w:rsidRDefault="006254A1" w:rsidP="00E14280">
            <w:pPr>
              <w:jc w:val="center"/>
              <w:rPr>
                <w:rFonts w:ascii="SassoonPrimaryInfant" w:hAnsi="SassoonPrimaryInfant" w:cstheme="majorHAnsi"/>
                <w:b/>
              </w:rPr>
            </w:pPr>
            <w:r w:rsidRPr="006835E8">
              <w:rPr>
                <w:rFonts w:ascii="SassoonPrimaryInfant" w:hAnsi="SassoonPrimaryInfant" w:cstheme="majorHAnsi"/>
                <w:b/>
              </w:rPr>
              <w:t xml:space="preserve">Spring 1 </w:t>
            </w:r>
          </w:p>
        </w:tc>
        <w:tc>
          <w:tcPr>
            <w:tcW w:w="3639" w:type="dxa"/>
          </w:tcPr>
          <w:p w14:paraId="10D09B5F" w14:textId="246FE0B5" w:rsidR="006254A1" w:rsidRPr="006835E8" w:rsidRDefault="006254A1" w:rsidP="00E14280">
            <w:pPr>
              <w:jc w:val="center"/>
              <w:rPr>
                <w:rFonts w:ascii="SassoonPrimaryInfant" w:hAnsi="SassoonPrimaryInfant" w:cstheme="majorHAnsi"/>
                <w:b/>
              </w:rPr>
            </w:pPr>
            <w:r w:rsidRPr="006835E8">
              <w:rPr>
                <w:rFonts w:ascii="SassoonPrimaryInfant" w:hAnsi="SassoonPrimaryInfant" w:cstheme="majorHAnsi"/>
                <w:b/>
              </w:rPr>
              <w:t>Spring 2</w:t>
            </w:r>
          </w:p>
        </w:tc>
        <w:tc>
          <w:tcPr>
            <w:tcW w:w="3733" w:type="dxa"/>
            <w:gridSpan w:val="3"/>
          </w:tcPr>
          <w:p w14:paraId="34B714F0" w14:textId="65A0A195" w:rsidR="006254A1" w:rsidRPr="006835E8" w:rsidRDefault="006254A1" w:rsidP="00E14280">
            <w:pPr>
              <w:jc w:val="center"/>
              <w:rPr>
                <w:rFonts w:ascii="SassoonPrimaryInfant" w:hAnsi="SassoonPrimaryInfant" w:cstheme="majorHAnsi"/>
                <w:b/>
              </w:rPr>
            </w:pPr>
            <w:r w:rsidRPr="006835E8">
              <w:rPr>
                <w:rFonts w:ascii="SassoonPrimaryInfant" w:hAnsi="SassoonPrimaryInfant" w:cstheme="majorHAnsi"/>
                <w:b/>
              </w:rPr>
              <w:t xml:space="preserve">Summer 1 </w:t>
            </w:r>
          </w:p>
        </w:tc>
        <w:tc>
          <w:tcPr>
            <w:tcW w:w="3544" w:type="dxa"/>
          </w:tcPr>
          <w:p w14:paraId="1E706B53" w14:textId="68F13621" w:rsidR="006254A1" w:rsidRPr="006835E8" w:rsidRDefault="006254A1" w:rsidP="00E14280">
            <w:pPr>
              <w:jc w:val="center"/>
              <w:rPr>
                <w:rFonts w:ascii="SassoonPrimaryInfant" w:hAnsi="SassoonPrimaryInfant" w:cstheme="majorHAnsi"/>
                <w:b/>
              </w:rPr>
            </w:pPr>
            <w:r w:rsidRPr="006835E8">
              <w:rPr>
                <w:rFonts w:ascii="SassoonPrimaryInfant" w:hAnsi="SassoonPrimaryInfant" w:cstheme="majorHAnsi"/>
                <w:b/>
              </w:rPr>
              <w:t>Summer 2</w:t>
            </w:r>
          </w:p>
        </w:tc>
      </w:tr>
      <w:tr w:rsidR="00653CEA" w:rsidRPr="006835E8" w14:paraId="48E05478" w14:textId="59D20D0B" w:rsidTr="0032655B">
        <w:trPr>
          <w:cantSplit/>
          <w:trHeight w:val="949"/>
        </w:trPr>
        <w:tc>
          <w:tcPr>
            <w:tcW w:w="703" w:type="dxa"/>
            <w:textDirection w:val="btLr"/>
          </w:tcPr>
          <w:p w14:paraId="71FC5C7F" w14:textId="604D46B0" w:rsidR="00653CEA" w:rsidRPr="00087C2E" w:rsidRDefault="00653CEA" w:rsidP="005D6BC3">
            <w:pPr>
              <w:ind w:left="113" w:right="113"/>
              <w:jc w:val="center"/>
              <w:rPr>
                <w:rFonts w:ascii="SassoonPrimaryInfant" w:hAnsi="SassoonPrimaryInfant" w:cstheme="majorHAnsi"/>
                <w:b/>
                <w:sz w:val="20"/>
                <w:szCs w:val="20"/>
                <w:u w:val="single"/>
              </w:rPr>
            </w:pPr>
            <w:r w:rsidRPr="008D7187">
              <w:rPr>
                <w:rFonts w:ascii="SassoonPrimaryInfant" w:hAnsi="SassoonPrimaryInfant" w:cstheme="majorHAnsi"/>
                <w:b/>
                <w:sz w:val="20"/>
                <w:szCs w:val="20"/>
                <w:u w:val="single"/>
              </w:rPr>
              <w:t>TOPICS</w:t>
            </w:r>
          </w:p>
          <w:p w14:paraId="0F9DC813" w14:textId="3311373A" w:rsidR="00653CEA" w:rsidRPr="006835E8" w:rsidRDefault="00653CEA" w:rsidP="005D6BC3">
            <w:pPr>
              <w:ind w:left="113" w:right="113"/>
              <w:jc w:val="center"/>
              <w:rPr>
                <w:rFonts w:ascii="SassoonPrimaryInfant" w:hAnsi="SassoonPrimaryInfant" w:cstheme="majorHAnsi"/>
                <w:b/>
                <w:u w:val="single"/>
              </w:rPr>
            </w:pPr>
          </w:p>
          <w:p w14:paraId="368079FF" w14:textId="77777777" w:rsidR="00653CEA" w:rsidRPr="006835E8" w:rsidRDefault="00653CEA" w:rsidP="005D6BC3">
            <w:pPr>
              <w:ind w:left="113" w:right="113"/>
              <w:jc w:val="center"/>
              <w:rPr>
                <w:rFonts w:ascii="SassoonPrimaryInfant" w:hAnsi="SassoonPrimaryInfant" w:cstheme="majorHAnsi"/>
                <w:b/>
                <w:u w:val="single"/>
              </w:rPr>
            </w:pPr>
          </w:p>
          <w:p w14:paraId="317E1FCE" w14:textId="46523BBC" w:rsidR="00653CEA" w:rsidRPr="006835E8" w:rsidRDefault="00653CEA" w:rsidP="005D6BC3">
            <w:pPr>
              <w:ind w:left="113" w:right="113"/>
              <w:jc w:val="center"/>
              <w:rPr>
                <w:rFonts w:ascii="SassoonPrimaryInfant" w:hAnsi="SassoonPrimaryInfant" w:cstheme="majorHAnsi"/>
                <w:b/>
                <w:u w:val="single"/>
              </w:rPr>
            </w:pPr>
          </w:p>
        </w:tc>
        <w:tc>
          <w:tcPr>
            <w:tcW w:w="3638" w:type="dxa"/>
          </w:tcPr>
          <w:p w14:paraId="4E96FE12" w14:textId="38F51EF6" w:rsidR="00653CEA" w:rsidRPr="006835E8" w:rsidRDefault="00653CEA" w:rsidP="00242C9B">
            <w:pPr>
              <w:rPr>
                <w:rFonts w:ascii="SassoonPrimaryInfant" w:hAnsi="SassoonPrimaryInfant" w:cstheme="majorHAnsi"/>
              </w:rPr>
            </w:pPr>
            <w:r w:rsidRPr="00242C9B">
              <w:rPr>
                <w:rFonts w:ascii="SassoonPrimaryInfant" w:hAnsi="SassoonPrimaryInfant" w:cstheme="majorHAnsi"/>
              </w:rPr>
              <w:t>Plants (Science driver)</w:t>
            </w:r>
          </w:p>
        </w:tc>
        <w:tc>
          <w:tcPr>
            <w:tcW w:w="3638" w:type="dxa"/>
          </w:tcPr>
          <w:p w14:paraId="2DB914ED" w14:textId="6A3BC08A" w:rsidR="00653CEA" w:rsidRPr="006835E8" w:rsidRDefault="00653CEA" w:rsidP="00653CEA">
            <w:pPr>
              <w:rPr>
                <w:rFonts w:ascii="SassoonPrimaryInfant" w:hAnsi="SassoonPrimaryInfant" w:cstheme="majorHAnsi"/>
              </w:rPr>
            </w:pPr>
            <w:r>
              <w:rPr>
                <w:rFonts w:ascii="SassoonPrimaryInfant" w:hAnsi="SassoonPrimaryInfant" w:cstheme="majorHAnsi"/>
              </w:rPr>
              <w:t xml:space="preserve">Ancient Greeks </w:t>
            </w:r>
          </w:p>
        </w:tc>
        <w:tc>
          <w:tcPr>
            <w:tcW w:w="3639" w:type="dxa"/>
          </w:tcPr>
          <w:p w14:paraId="119DE962" w14:textId="0D2E628A" w:rsidR="00653CEA" w:rsidRPr="006835E8" w:rsidRDefault="00211CD8" w:rsidP="00211CD8">
            <w:pPr>
              <w:rPr>
                <w:rFonts w:ascii="SassoonPrimaryInfant" w:hAnsi="SassoonPrimaryInfant" w:cstheme="majorHAnsi"/>
              </w:rPr>
            </w:pPr>
            <w:r>
              <w:rPr>
                <w:rFonts w:ascii="SassoonPrimaryInfant" w:hAnsi="SassoonPrimaryInfant" w:cstheme="majorHAnsi"/>
              </w:rPr>
              <w:t>Natural disasters</w:t>
            </w:r>
          </w:p>
        </w:tc>
        <w:tc>
          <w:tcPr>
            <w:tcW w:w="5458" w:type="dxa"/>
            <w:gridSpan w:val="3"/>
          </w:tcPr>
          <w:p w14:paraId="53BFDBF1" w14:textId="694E57F5" w:rsidR="00653CEA" w:rsidRPr="006835E8" w:rsidRDefault="00211CD8" w:rsidP="00211CD8">
            <w:pPr>
              <w:rPr>
                <w:rFonts w:ascii="SassoonPrimaryInfant" w:hAnsi="SassoonPrimaryInfant" w:cstheme="majorHAnsi"/>
              </w:rPr>
            </w:pPr>
            <w:r>
              <w:rPr>
                <w:rFonts w:ascii="SassoonPrimaryInfant" w:hAnsi="SassoonPrimaryInfant" w:cstheme="majorHAnsi"/>
              </w:rPr>
              <w:t>Stone Age</w:t>
            </w:r>
          </w:p>
        </w:tc>
        <w:tc>
          <w:tcPr>
            <w:tcW w:w="5458" w:type="dxa"/>
            <w:gridSpan w:val="2"/>
          </w:tcPr>
          <w:p w14:paraId="6A4B45AF" w14:textId="6ABB6BED" w:rsidR="00653CEA" w:rsidRPr="006835E8" w:rsidRDefault="00211CD8" w:rsidP="00211CD8">
            <w:pPr>
              <w:rPr>
                <w:rFonts w:ascii="SassoonPrimaryInfant" w:hAnsi="SassoonPrimaryInfant" w:cstheme="majorHAnsi"/>
              </w:rPr>
            </w:pPr>
            <w:r>
              <w:rPr>
                <w:rFonts w:ascii="SassoonPrimaryInfant" w:hAnsi="SassoonPrimaryInfant" w:cstheme="majorHAnsi"/>
              </w:rPr>
              <w:t>Mediterranean holiday destinations</w:t>
            </w:r>
          </w:p>
        </w:tc>
      </w:tr>
      <w:tr w:rsidR="00653CEA" w:rsidRPr="006835E8" w14:paraId="5E67953F" w14:textId="77777777" w:rsidTr="0032655B">
        <w:trPr>
          <w:cantSplit/>
          <w:trHeight w:val="1134"/>
        </w:trPr>
        <w:tc>
          <w:tcPr>
            <w:tcW w:w="703" w:type="dxa"/>
            <w:textDirection w:val="btLr"/>
          </w:tcPr>
          <w:p w14:paraId="60973749" w14:textId="3F3EC7BF" w:rsidR="00653CEA" w:rsidRPr="00087C2E" w:rsidRDefault="00653CEA" w:rsidP="000F1EBE">
            <w:pPr>
              <w:ind w:left="113" w:right="113"/>
              <w:jc w:val="center"/>
              <w:rPr>
                <w:rFonts w:ascii="SassoonPrimaryInfant" w:hAnsi="SassoonPrimaryInfant" w:cstheme="majorHAnsi"/>
                <w:b/>
                <w:sz w:val="20"/>
                <w:szCs w:val="20"/>
                <w:highlight w:val="green"/>
              </w:rPr>
            </w:pPr>
            <w:r w:rsidRPr="00087C2E">
              <w:rPr>
                <w:rFonts w:ascii="SassoonPrimaryInfant" w:hAnsi="SassoonPrimaryInfant" w:cstheme="majorHAnsi"/>
                <w:b/>
                <w:sz w:val="20"/>
                <w:szCs w:val="20"/>
              </w:rPr>
              <w:t>Driver Question</w:t>
            </w:r>
          </w:p>
        </w:tc>
        <w:tc>
          <w:tcPr>
            <w:tcW w:w="3638" w:type="dxa"/>
          </w:tcPr>
          <w:p w14:paraId="2430D313" w14:textId="3B7A8EEC" w:rsidR="00653CEA" w:rsidRDefault="00653CEA" w:rsidP="002A0E4A">
            <w:pPr>
              <w:jc w:val="center"/>
              <w:rPr>
                <w:rFonts w:ascii="SassoonPrimaryInfant" w:hAnsi="SassoonPrimaryInfant" w:cstheme="majorHAnsi"/>
                <w:b/>
              </w:rPr>
            </w:pPr>
            <w:r>
              <w:rPr>
                <w:rFonts w:ascii="SassoonPrimaryInfant" w:hAnsi="SassoonPrimaryInfant" w:cstheme="majorHAnsi"/>
                <w:b/>
              </w:rPr>
              <w:t xml:space="preserve">I wonder…. </w:t>
            </w:r>
            <w:r w:rsidRPr="008D7187">
              <w:rPr>
                <w:rFonts w:ascii="SassoonPrimaryInfant" w:hAnsi="SassoonPrimaryInfant" w:cstheme="majorHAnsi"/>
                <w:b/>
              </w:rPr>
              <w:t>What makes plants grow and flourish?</w:t>
            </w:r>
            <w:r>
              <w:rPr>
                <w:rFonts w:ascii="SassoonPrimaryInfant" w:hAnsi="SassoonPrimaryInfant" w:cstheme="majorHAnsi"/>
                <w:b/>
              </w:rPr>
              <w:t xml:space="preserve"> </w:t>
            </w:r>
          </w:p>
          <w:p w14:paraId="67C9D9C9" w14:textId="00026353" w:rsidR="00653CEA" w:rsidRPr="00653CEA" w:rsidRDefault="00653CEA" w:rsidP="00653CEA">
            <w:pPr>
              <w:jc w:val="center"/>
              <w:rPr>
                <w:rFonts w:ascii="SassoonPrimaryInfant" w:hAnsi="SassoonPrimaryInfant" w:cstheme="majorHAnsi"/>
              </w:rPr>
            </w:pPr>
            <w:r>
              <w:rPr>
                <w:rFonts w:ascii="SassoonPrimaryInfant" w:hAnsi="SassoonPrimaryInfant" w:cstheme="majorHAnsi"/>
              </w:rPr>
              <w:t>(Science driver)</w:t>
            </w:r>
          </w:p>
        </w:tc>
        <w:tc>
          <w:tcPr>
            <w:tcW w:w="3638" w:type="dxa"/>
          </w:tcPr>
          <w:p w14:paraId="23420DD5" w14:textId="406311B0" w:rsidR="00653CEA" w:rsidRPr="00852017" w:rsidRDefault="00653CEA" w:rsidP="00242C9B">
            <w:pPr>
              <w:jc w:val="center"/>
              <w:rPr>
                <w:rFonts w:ascii="Georgia" w:hAnsi="Georgia" w:cstheme="majorHAnsi"/>
                <w:szCs w:val="22"/>
                <w:highlight w:val="green"/>
              </w:rPr>
            </w:pPr>
            <w:r>
              <w:rPr>
                <w:rFonts w:ascii="SassoonPrimaryInfant" w:hAnsi="SassoonPrimaryInfant" w:cstheme="majorHAnsi"/>
                <w:b/>
              </w:rPr>
              <w:t xml:space="preserve">I wonder … </w:t>
            </w:r>
            <w:r w:rsidRPr="008D7187">
              <w:rPr>
                <w:rFonts w:ascii="Georgia" w:hAnsi="Georgia" w:cstheme="majorHAnsi"/>
                <w:szCs w:val="22"/>
              </w:rPr>
              <w:t xml:space="preserve"> Why were the Ancient Greeks ruled by their Gods?</w:t>
            </w:r>
          </w:p>
          <w:p w14:paraId="001E346E" w14:textId="11566C04" w:rsidR="00653CEA" w:rsidRPr="00186DFE" w:rsidRDefault="00653CEA" w:rsidP="00653CEA">
            <w:pPr>
              <w:jc w:val="center"/>
              <w:rPr>
                <w:rFonts w:ascii="SassoonPrimaryInfant" w:hAnsi="SassoonPrimaryInfant" w:cstheme="majorHAnsi"/>
                <w:b/>
              </w:rPr>
            </w:pPr>
            <w:r w:rsidRPr="00852017">
              <w:rPr>
                <w:rFonts w:ascii="Georgia" w:hAnsi="Georgia" w:cstheme="majorHAnsi"/>
                <w:szCs w:val="22"/>
              </w:rPr>
              <w:t>(History driver)</w:t>
            </w:r>
          </w:p>
        </w:tc>
        <w:tc>
          <w:tcPr>
            <w:tcW w:w="3639" w:type="dxa"/>
          </w:tcPr>
          <w:p w14:paraId="2A811758" w14:textId="45A423D6" w:rsidR="00653CEA" w:rsidRPr="00852017" w:rsidRDefault="00653CEA" w:rsidP="00653CEA">
            <w:pPr>
              <w:jc w:val="center"/>
              <w:rPr>
                <w:rFonts w:ascii="Georgia" w:hAnsi="Georgia" w:cstheme="majorHAnsi"/>
                <w:szCs w:val="22"/>
                <w:highlight w:val="green"/>
              </w:rPr>
            </w:pPr>
            <w:r>
              <w:rPr>
                <w:rFonts w:ascii="SassoonPrimaryInfant" w:hAnsi="SassoonPrimaryInfant" w:cstheme="majorHAnsi"/>
                <w:b/>
              </w:rPr>
              <w:t xml:space="preserve">I wonder … </w:t>
            </w:r>
            <w:r w:rsidRPr="008D7187">
              <w:rPr>
                <w:rFonts w:ascii="Georgia" w:hAnsi="Georgia" w:cstheme="majorHAnsi"/>
                <w:szCs w:val="22"/>
              </w:rPr>
              <w:t>What makes the Earth angry?</w:t>
            </w:r>
          </w:p>
          <w:p w14:paraId="21CE201A" w14:textId="3569670E" w:rsidR="00653CEA" w:rsidRPr="00186DFE" w:rsidRDefault="00653CEA" w:rsidP="00653CEA">
            <w:pPr>
              <w:jc w:val="center"/>
              <w:rPr>
                <w:rFonts w:ascii="SassoonPrimaryInfant" w:hAnsi="SassoonPrimaryInfant" w:cstheme="majorHAnsi"/>
                <w:b/>
              </w:rPr>
            </w:pPr>
            <w:r w:rsidRPr="00852017">
              <w:rPr>
                <w:rFonts w:ascii="Georgia" w:hAnsi="Georgia" w:cstheme="majorHAnsi"/>
                <w:szCs w:val="22"/>
              </w:rPr>
              <w:t>(Geography driver)</w:t>
            </w:r>
          </w:p>
        </w:tc>
        <w:tc>
          <w:tcPr>
            <w:tcW w:w="5458" w:type="dxa"/>
            <w:gridSpan w:val="3"/>
          </w:tcPr>
          <w:p w14:paraId="7CBE2096" w14:textId="77777777" w:rsidR="00653CEA" w:rsidRPr="00852017" w:rsidRDefault="00653CEA" w:rsidP="00653CEA">
            <w:pPr>
              <w:jc w:val="center"/>
              <w:rPr>
                <w:rFonts w:ascii="Georgia" w:hAnsi="Georgia" w:cstheme="majorHAnsi"/>
                <w:szCs w:val="22"/>
                <w:highlight w:val="green"/>
              </w:rPr>
            </w:pPr>
            <w:r>
              <w:rPr>
                <w:rFonts w:ascii="SassoonPrimaryInfant" w:hAnsi="SassoonPrimaryInfant" w:cstheme="majorHAnsi"/>
                <w:b/>
              </w:rPr>
              <w:t xml:space="preserve">I wonder … </w:t>
            </w:r>
            <w:r w:rsidRPr="008D7187">
              <w:rPr>
                <w:rFonts w:ascii="Georgia" w:hAnsi="Georgia" w:cstheme="majorHAnsi"/>
                <w:szCs w:val="22"/>
              </w:rPr>
              <w:t xml:space="preserve"> Who first lived in Britain?</w:t>
            </w:r>
          </w:p>
          <w:p w14:paraId="408BFFF9" w14:textId="24F51FB7" w:rsidR="00653CEA" w:rsidRPr="00186DFE" w:rsidRDefault="00653CEA" w:rsidP="00E14280">
            <w:pPr>
              <w:jc w:val="center"/>
              <w:rPr>
                <w:rFonts w:ascii="SassoonPrimaryInfant" w:hAnsi="SassoonPrimaryInfant" w:cstheme="majorHAnsi"/>
                <w:b/>
              </w:rPr>
            </w:pPr>
            <w:r w:rsidRPr="00852017">
              <w:rPr>
                <w:rFonts w:ascii="Georgia" w:hAnsi="Georgia" w:cstheme="majorHAnsi"/>
                <w:szCs w:val="22"/>
              </w:rPr>
              <w:t>(History driver)</w:t>
            </w:r>
          </w:p>
        </w:tc>
        <w:tc>
          <w:tcPr>
            <w:tcW w:w="5458" w:type="dxa"/>
            <w:gridSpan w:val="2"/>
          </w:tcPr>
          <w:p w14:paraId="45CC762D" w14:textId="21BF9FC3" w:rsidR="00211CD8" w:rsidRPr="00852017" w:rsidRDefault="00211CD8" w:rsidP="00211CD8">
            <w:pPr>
              <w:jc w:val="center"/>
              <w:rPr>
                <w:rFonts w:ascii="Georgia" w:hAnsi="Georgia" w:cstheme="majorHAnsi"/>
                <w:szCs w:val="22"/>
                <w:highlight w:val="green"/>
              </w:rPr>
            </w:pPr>
            <w:r>
              <w:rPr>
                <w:rFonts w:ascii="SassoonPrimaryInfant" w:hAnsi="SassoonPrimaryInfant" w:cstheme="majorHAnsi"/>
                <w:b/>
              </w:rPr>
              <w:t xml:space="preserve">I wonder … </w:t>
            </w:r>
            <w:r w:rsidRPr="008D7187">
              <w:rPr>
                <w:rFonts w:ascii="Georgia" w:hAnsi="Georgia" w:cstheme="majorHAnsi"/>
                <w:szCs w:val="22"/>
              </w:rPr>
              <w:t xml:space="preserve"> Why do people travel to the Mediterranean?</w:t>
            </w:r>
          </w:p>
          <w:p w14:paraId="733BF65F" w14:textId="4FDE646E" w:rsidR="00653CEA" w:rsidRPr="00186DFE" w:rsidRDefault="00211CD8" w:rsidP="00211CD8">
            <w:pPr>
              <w:jc w:val="center"/>
              <w:rPr>
                <w:rFonts w:ascii="SassoonPrimaryInfant" w:hAnsi="SassoonPrimaryInfant" w:cstheme="majorHAnsi"/>
                <w:b/>
              </w:rPr>
            </w:pPr>
            <w:r w:rsidRPr="00852017">
              <w:rPr>
                <w:rFonts w:ascii="Georgia" w:hAnsi="Georgia" w:cstheme="majorHAnsi"/>
                <w:szCs w:val="22"/>
              </w:rPr>
              <w:t>(Geography driver)</w:t>
            </w:r>
          </w:p>
        </w:tc>
      </w:tr>
      <w:tr w:rsidR="007B0B64" w:rsidRPr="006835E8" w14:paraId="2FE8A2C6" w14:textId="64BD3545" w:rsidTr="003C1CA4">
        <w:trPr>
          <w:cantSplit/>
          <w:trHeight w:val="3272"/>
        </w:trPr>
        <w:tc>
          <w:tcPr>
            <w:tcW w:w="703" w:type="dxa"/>
            <w:textDirection w:val="btLr"/>
          </w:tcPr>
          <w:p w14:paraId="61154DBE" w14:textId="6648B2C8" w:rsidR="007B0B64" w:rsidRPr="006835E8" w:rsidRDefault="007B0B64" w:rsidP="00186DFE">
            <w:pPr>
              <w:ind w:left="113" w:right="113"/>
              <w:jc w:val="center"/>
              <w:rPr>
                <w:rFonts w:ascii="SassoonPrimaryInfant" w:hAnsi="SassoonPrimaryInfant" w:cstheme="majorHAnsi"/>
                <w:b/>
              </w:rPr>
            </w:pPr>
            <w:r w:rsidRPr="006835E8">
              <w:rPr>
                <w:rFonts w:ascii="SassoonPrimaryInfant" w:hAnsi="SassoonPrimaryInfant" w:cstheme="majorHAnsi"/>
                <w:b/>
              </w:rPr>
              <w:t>English</w:t>
            </w:r>
          </w:p>
        </w:tc>
        <w:tc>
          <w:tcPr>
            <w:tcW w:w="3638" w:type="dxa"/>
          </w:tcPr>
          <w:p w14:paraId="44E44154" w14:textId="017BB3A6" w:rsidR="007B0B64" w:rsidRPr="007D0DBE" w:rsidRDefault="008D7187" w:rsidP="00621716">
            <w:pPr>
              <w:rPr>
                <w:rFonts w:ascii="SassoonPrimaryInfant" w:hAnsi="SassoonPrimaryInfant" w:cstheme="majorHAnsi"/>
                <w:color w:val="FF0000"/>
              </w:rPr>
            </w:pPr>
            <w:r>
              <w:rPr>
                <w:rFonts w:ascii="SassoonPrimaryInfant" w:hAnsi="SassoonPrimaryInfant" w:cstheme="majorHAnsi"/>
                <w:color w:val="FF0000"/>
              </w:rPr>
              <w:t>Class Text</w:t>
            </w:r>
          </w:p>
          <w:p w14:paraId="430C25A0" w14:textId="13401820" w:rsidR="007B0B64" w:rsidRPr="006835E8" w:rsidRDefault="007B0B64" w:rsidP="00621716">
            <w:pPr>
              <w:rPr>
                <w:rFonts w:ascii="SassoonPrimaryInfant" w:hAnsi="SassoonPrimaryInfant" w:cstheme="majorHAnsi"/>
              </w:rPr>
            </w:pPr>
            <w:proofErr w:type="spellStart"/>
            <w:r>
              <w:rPr>
                <w:rFonts w:ascii="SassoonPrimaryInfant" w:hAnsi="SassoonPrimaryInfant" w:cstheme="majorHAnsi"/>
              </w:rPr>
              <w:t>Mr</w:t>
            </w:r>
            <w:proofErr w:type="spellEnd"/>
            <w:r>
              <w:rPr>
                <w:rFonts w:ascii="SassoonPrimaryInfant" w:hAnsi="SassoonPrimaryInfant" w:cstheme="majorHAnsi"/>
              </w:rPr>
              <w:t xml:space="preserve"> Stink</w:t>
            </w:r>
          </w:p>
          <w:p w14:paraId="04062B8D" w14:textId="77777777" w:rsidR="007B0B64" w:rsidRPr="006835E8" w:rsidRDefault="007B0B64" w:rsidP="00621716">
            <w:pPr>
              <w:rPr>
                <w:rFonts w:ascii="SassoonPrimaryInfant" w:hAnsi="SassoonPrimaryInfant" w:cstheme="majorHAnsi"/>
              </w:rPr>
            </w:pPr>
          </w:p>
          <w:p w14:paraId="3B034D0E" w14:textId="4BBCE06F" w:rsidR="007B0B64" w:rsidRPr="008D7187" w:rsidRDefault="007B0B64" w:rsidP="002A0E4A">
            <w:pPr>
              <w:rPr>
                <w:rFonts w:ascii="SassoonPrimaryInfant" w:hAnsi="SassoonPrimaryInfant"/>
                <w:color w:val="FF0000"/>
              </w:rPr>
            </w:pPr>
            <w:r w:rsidRPr="007D0DBE">
              <w:rPr>
                <w:rFonts w:ascii="SassoonPrimaryInfant" w:hAnsi="SassoonPrimaryInfant"/>
                <w:color w:val="FF0000"/>
              </w:rPr>
              <w:t>End writing outcome:</w:t>
            </w:r>
          </w:p>
          <w:p w14:paraId="08AFF572" w14:textId="4DAC5415" w:rsidR="007B0B64" w:rsidRDefault="007B0B64" w:rsidP="002A0E4A">
            <w:pPr>
              <w:rPr>
                <w:rFonts w:ascii="Georgia" w:hAnsi="Georgia" w:cstheme="majorHAnsi"/>
                <w:color w:val="0F243E" w:themeColor="text2" w:themeShade="80"/>
                <w:szCs w:val="22"/>
              </w:rPr>
            </w:pPr>
            <w:r w:rsidRPr="00852017">
              <w:rPr>
                <w:rFonts w:ascii="Georgia" w:hAnsi="Georgia" w:cstheme="majorHAnsi"/>
                <w:color w:val="0F243E" w:themeColor="text2" w:themeShade="80"/>
                <w:szCs w:val="22"/>
              </w:rPr>
              <w:t xml:space="preserve">Character description – </w:t>
            </w:r>
            <w:r w:rsidR="008D7187">
              <w:rPr>
                <w:rFonts w:ascii="Georgia" w:hAnsi="Georgia" w:cstheme="majorHAnsi"/>
                <w:color w:val="0F243E" w:themeColor="text2" w:themeShade="80"/>
                <w:szCs w:val="22"/>
              </w:rPr>
              <w:t>Magical plant creature</w:t>
            </w:r>
          </w:p>
          <w:p w14:paraId="67228DA8" w14:textId="77777777" w:rsidR="008D7187" w:rsidRPr="00852017" w:rsidRDefault="008D7187" w:rsidP="002A0E4A">
            <w:pPr>
              <w:rPr>
                <w:rFonts w:ascii="Georgia" w:hAnsi="Georgia" w:cstheme="majorHAnsi"/>
                <w:color w:val="0F243E" w:themeColor="text2" w:themeShade="80"/>
                <w:szCs w:val="22"/>
              </w:rPr>
            </w:pPr>
          </w:p>
          <w:p w14:paraId="6A9461A0" w14:textId="35D0376E" w:rsidR="007B0B64" w:rsidRDefault="007B0B64" w:rsidP="00CC4501">
            <w:pPr>
              <w:rPr>
                <w:rFonts w:ascii="Georgia" w:hAnsi="Georgia" w:cstheme="majorHAnsi"/>
                <w:color w:val="0F243E" w:themeColor="text2" w:themeShade="80"/>
                <w:szCs w:val="22"/>
              </w:rPr>
            </w:pPr>
            <w:r w:rsidRPr="00852017">
              <w:rPr>
                <w:rFonts w:ascii="Georgia" w:hAnsi="Georgia" w:cstheme="majorHAnsi"/>
                <w:color w:val="0F243E" w:themeColor="text2" w:themeShade="80"/>
                <w:szCs w:val="22"/>
              </w:rPr>
              <w:t>Non-Chronological report</w:t>
            </w:r>
            <w:r w:rsidR="008D7187">
              <w:rPr>
                <w:rFonts w:ascii="Georgia" w:hAnsi="Georgia" w:cstheme="majorHAnsi"/>
                <w:color w:val="0F243E" w:themeColor="text2" w:themeShade="80"/>
                <w:szCs w:val="22"/>
              </w:rPr>
              <w:t xml:space="preserve"> – All about me</w:t>
            </w:r>
          </w:p>
          <w:p w14:paraId="0B1DE195" w14:textId="2E258E0F" w:rsidR="007B0B64" w:rsidRDefault="007B0B64" w:rsidP="00CC4501">
            <w:pPr>
              <w:rPr>
                <w:rFonts w:ascii="Georgia" w:hAnsi="Georgia" w:cstheme="majorHAnsi"/>
                <w:color w:val="0F243E" w:themeColor="text2" w:themeShade="80"/>
                <w:szCs w:val="22"/>
              </w:rPr>
            </w:pPr>
          </w:p>
          <w:p w14:paraId="71C79CDA" w14:textId="77777777" w:rsidR="001F6762" w:rsidRDefault="001F6762" w:rsidP="00CC4501">
            <w:pPr>
              <w:rPr>
                <w:rFonts w:ascii="Georgia" w:hAnsi="Georgia" w:cstheme="majorHAnsi"/>
                <w:color w:val="0F243E" w:themeColor="text2" w:themeShade="80"/>
                <w:szCs w:val="22"/>
              </w:rPr>
            </w:pPr>
          </w:p>
          <w:p w14:paraId="6716A6D3" w14:textId="7746AA26" w:rsidR="006D23B2" w:rsidRPr="008D7187" w:rsidRDefault="007B0B64" w:rsidP="00CC4501">
            <w:pPr>
              <w:rPr>
                <w:rFonts w:ascii="Georgia" w:hAnsi="Georgia" w:cstheme="majorHAnsi"/>
                <w:color w:val="0F243E" w:themeColor="text2" w:themeShade="80"/>
                <w:szCs w:val="22"/>
                <w:u w:val="single"/>
              </w:rPr>
            </w:pPr>
            <w:r w:rsidRPr="008D7187">
              <w:rPr>
                <w:rFonts w:ascii="Georgia" w:hAnsi="Georgia" w:cstheme="majorHAnsi"/>
                <w:color w:val="0F243E" w:themeColor="text2" w:themeShade="80"/>
                <w:szCs w:val="22"/>
                <w:u w:val="single"/>
              </w:rPr>
              <w:t>Flying High Sequence</w:t>
            </w:r>
          </w:p>
          <w:p w14:paraId="1E7CD607" w14:textId="77777777" w:rsidR="006D23B2" w:rsidRDefault="006D23B2" w:rsidP="00CC4501">
            <w:pPr>
              <w:rPr>
                <w:rFonts w:ascii="Georgia" w:hAnsi="Georgia" w:cstheme="majorHAnsi"/>
                <w:color w:val="0F243E" w:themeColor="text2" w:themeShade="80"/>
                <w:szCs w:val="22"/>
              </w:rPr>
            </w:pPr>
          </w:p>
          <w:p w14:paraId="48E9D2B1" w14:textId="106A50F0" w:rsidR="007B0B64" w:rsidRDefault="007B0B64" w:rsidP="00CC4501">
            <w:pPr>
              <w:rPr>
                <w:rFonts w:ascii="Georgia" w:hAnsi="Georgia" w:cstheme="majorHAnsi"/>
                <w:color w:val="0F243E" w:themeColor="text2" w:themeShade="80"/>
                <w:szCs w:val="22"/>
              </w:rPr>
            </w:pPr>
            <w:r>
              <w:rPr>
                <w:rFonts w:ascii="Georgia" w:hAnsi="Georgia" w:cstheme="majorHAnsi"/>
                <w:color w:val="0F243E" w:themeColor="text2" w:themeShade="80"/>
                <w:szCs w:val="22"/>
              </w:rPr>
              <w:t>Weeks 1-</w:t>
            </w:r>
            <w:r w:rsidR="008D7187">
              <w:rPr>
                <w:rFonts w:ascii="Georgia" w:hAnsi="Georgia" w:cstheme="majorHAnsi"/>
                <w:color w:val="0F243E" w:themeColor="text2" w:themeShade="80"/>
                <w:szCs w:val="22"/>
              </w:rPr>
              <w:t>4</w:t>
            </w:r>
            <w:r>
              <w:rPr>
                <w:rFonts w:ascii="Georgia" w:hAnsi="Georgia" w:cstheme="majorHAnsi"/>
                <w:color w:val="0F243E" w:themeColor="text2" w:themeShade="80"/>
                <w:szCs w:val="22"/>
              </w:rPr>
              <w:t xml:space="preserve"> – Letter formation, basic sentence punctuation and recap of year 2 </w:t>
            </w:r>
            <w:proofErr w:type="spellStart"/>
            <w:r>
              <w:rPr>
                <w:rFonts w:ascii="Georgia" w:hAnsi="Georgia" w:cstheme="majorHAnsi"/>
                <w:color w:val="0F243E" w:themeColor="text2" w:themeShade="80"/>
                <w:szCs w:val="22"/>
              </w:rPr>
              <w:t>SPaG</w:t>
            </w:r>
            <w:proofErr w:type="spellEnd"/>
            <w:r>
              <w:rPr>
                <w:rFonts w:ascii="Georgia" w:hAnsi="Georgia" w:cstheme="majorHAnsi"/>
                <w:color w:val="0F243E" w:themeColor="text2" w:themeShade="80"/>
                <w:szCs w:val="22"/>
              </w:rPr>
              <w:t xml:space="preserve"> features</w:t>
            </w:r>
          </w:p>
          <w:p w14:paraId="282E6C9F" w14:textId="79DD2590" w:rsidR="007B0B64" w:rsidRDefault="007B0B64" w:rsidP="00CC4501">
            <w:pPr>
              <w:rPr>
                <w:rFonts w:ascii="Georgia" w:hAnsi="Georgia" w:cstheme="majorHAnsi"/>
                <w:color w:val="0F243E" w:themeColor="text2" w:themeShade="80"/>
                <w:szCs w:val="22"/>
              </w:rPr>
            </w:pPr>
            <w:r>
              <w:rPr>
                <w:rFonts w:ascii="Georgia" w:hAnsi="Georgia" w:cstheme="majorHAnsi"/>
                <w:color w:val="0F243E" w:themeColor="text2" w:themeShade="80"/>
                <w:szCs w:val="22"/>
              </w:rPr>
              <w:t xml:space="preserve">Weeks </w:t>
            </w:r>
            <w:r w:rsidR="008D7187">
              <w:rPr>
                <w:rFonts w:ascii="Georgia" w:hAnsi="Georgia" w:cstheme="majorHAnsi"/>
                <w:color w:val="0F243E" w:themeColor="text2" w:themeShade="80"/>
                <w:szCs w:val="22"/>
              </w:rPr>
              <w:t>5</w:t>
            </w:r>
            <w:r>
              <w:rPr>
                <w:rFonts w:ascii="Georgia" w:hAnsi="Georgia" w:cstheme="majorHAnsi"/>
                <w:color w:val="0F243E" w:themeColor="text2" w:themeShade="80"/>
                <w:szCs w:val="22"/>
              </w:rPr>
              <w:t>-</w:t>
            </w:r>
            <w:r w:rsidR="008D7187">
              <w:rPr>
                <w:rFonts w:ascii="Georgia" w:hAnsi="Georgia" w:cstheme="majorHAnsi"/>
                <w:color w:val="0F243E" w:themeColor="text2" w:themeShade="80"/>
                <w:szCs w:val="22"/>
              </w:rPr>
              <w:t>7</w:t>
            </w:r>
            <w:r>
              <w:rPr>
                <w:rFonts w:ascii="Georgia" w:hAnsi="Georgia" w:cstheme="majorHAnsi"/>
                <w:color w:val="0F243E" w:themeColor="text2" w:themeShade="80"/>
                <w:szCs w:val="22"/>
              </w:rPr>
              <w:t xml:space="preserve"> – Non Chron report about themselves</w:t>
            </w:r>
          </w:p>
          <w:p w14:paraId="4D6DC079" w14:textId="77777777" w:rsidR="006D23B2" w:rsidRDefault="006D23B2" w:rsidP="00CC4501">
            <w:pPr>
              <w:rPr>
                <w:rFonts w:ascii="Georgia" w:hAnsi="Georgia" w:cstheme="majorHAnsi"/>
                <w:color w:val="0F243E" w:themeColor="text2" w:themeShade="80"/>
                <w:szCs w:val="22"/>
              </w:rPr>
            </w:pPr>
          </w:p>
          <w:p w14:paraId="0E21E049" w14:textId="686F2633" w:rsidR="006D23B2" w:rsidRDefault="006D23B2" w:rsidP="00CC4501">
            <w:pPr>
              <w:rPr>
                <w:rFonts w:ascii="Georgia" w:hAnsi="Georgia" w:cstheme="majorHAnsi"/>
                <w:color w:val="0F243E" w:themeColor="text2" w:themeShade="80"/>
                <w:szCs w:val="22"/>
              </w:rPr>
            </w:pPr>
            <w:proofErr w:type="spellStart"/>
            <w:r>
              <w:rPr>
                <w:rFonts w:ascii="Georgia" w:hAnsi="Georgia" w:cstheme="majorHAnsi"/>
                <w:color w:val="0F243E" w:themeColor="text2" w:themeShade="80"/>
                <w:szCs w:val="22"/>
              </w:rPr>
              <w:t>SPaG</w:t>
            </w:r>
            <w:proofErr w:type="spellEnd"/>
            <w:r>
              <w:rPr>
                <w:rFonts w:ascii="Georgia" w:hAnsi="Georgia" w:cstheme="majorHAnsi"/>
                <w:color w:val="0F243E" w:themeColor="text2" w:themeShade="80"/>
                <w:szCs w:val="22"/>
              </w:rPr>
              <w:t xml:space="preserve"> features:</w:t>
            </w:r>
          </w:p>
          <w:p w14:paraId="234CA219" w14:textId="77777777" w:rsidR="008D7187" w:rsidRDefault="008D7187" w:rsidP="008D7187">
            <w:pPr>
              <w:pStyle w:val="ListParagraph"/>
              <w:numPr>
                <w:ilvl w:val="0"/>
                <w:numId w:val="28"/>
              </w:numPr>
              <w:rPr>
                <w:rFonts w:ascii="Georgia" w:hAnsi="Georgia" w:cstheme="majorHAnsi"/>
                <w:color w:val="0F243E" w:themeColor="text2" w:themeShade="80"/>
                <w:szCs w:val="22"/>
              </w:rPr>
            </w:pPr>
            <w:r>
              <w:rPr>
                <w:rFonts w:ascii="Georgia" w:hAnsi="Georgia" w:cstheme="majorHAnsi"/>
                <w:color w:val="0F243E" w:themeColor="text2" w:themeShade="80"/>
                <w:szCs w:val="22"/>
              </w:rPr>
              <w:t>Correct use of CL, FS and FS</w:t>
            </w:r>
          </w:p>
          <w:p w14:paraId="64819EB8" w14:textId="77777777" w:rsidR="008D7187" w:rsidRDefault="008D7187" w:rsidP="008D7187">
            <w:pPr>
              <w:pStyle w:val="ListParagraph"/>
              <w:numPr>
                <w:ilvl w:val="0"/>
                <w:numId w:val="28"/>
              </w:numPr>
              <w:rPr>
                <w:rFonts w:ascii="Georgia" w:hAnsi="Georgia" w:cstheme="majorHAnsi"/>
                <w:color w:val="0F243E" w:themeColor="text2" w:themeShade="80"/>
                <w:szCs w:val="22"/>
              </w:rPr>
            </w:pPr>
            <w:r>
              <w:rPr>
                <w:rFonts w:ascii="Georgia" w:hAnsi="Georgia" w:cstheme="majorHAnsi"/>
                <w:color w:val="0F243E" w:themeColor="text2" w:themeShade="80"/>
                <w:szCs w:val="22"/>
              </w:rPr>
              <w:t>Nouns/adjectives/verbs</w:t>
            </w:r>
          </w:p>
          <w:p w14:paraId="35FF7507" w14:textId="77777777" w:rsidR="008D7187" w:rsidRDefault="008D7187" w:rsidP="008D7187">
            <w:pPr>
              <w:pStyle w:val="ListParagraph"/>
              <w:numPr>
                <w:ilvl w:val="0"/>
                <w:numId w:val="28"/>
              </w:numPr>
              <w:rPr>
                <w:rFonts w:ascii="Georgia" w:hAnsi="Georgia" w:cstheme="majorHAnsi"/>
                <w:color w:val="0F243E" w:themeColor="text2" w:themeShade="80"/>
                <w:szCs w:val="22"/>
              </w:rPr>
            </w:pPr>
            <w:r>
              <w:rPr>
                <w:rFonts w:ascii="Georgia" w:hAnsi="Georgia" w:cstheme="majorHAnsi"/>
                <w:color w:val="0F243E" w:themeColor="text2" w:themeShade="80"/>
                <w:szCs w:val="22"/>
              </w:rPr>
              <w:t>Co-ordination</w:t>
            </w:r>
          </w:p>
          <w:p w14:paraId="1965DA34" w14:textId="77777777" w:rsidR="008D7187" w:rsidRDefault="008D7187" w:rsidP="008D7187">
            <w:pPr>
              <w:pStyle w:val="ListParagraph"/>
              <w:numPr>
                <w:ilvl w:val="0"/>
                <w:numId w:val="28"/>
              </w:numPr>
              <w:rPr>
                <w:rFonts w:ascii="Georgia" w:hAnsi="Georgia" w:cstheme="majorHAnsi"/>
                <w:color w:val="0F243E" w:themeColor="text2" w:themeShade="80"/>
                <w:szCs w:val="22"/>
              </w:rPr>
            </w:pPr>
            <w:r>
              <w:rPr>
                <w:rFonts w:ascii="Georgia" w:hAnsi="Georgia" w:cstheme="majorHAnsi"/>
                <w:color w:val="0F243E" w:themeColor="text2" w:themeShade="80"/>
                <w:szCs w:val="22"/>
              </w:rPr>
              <w:t>Subordination</w:t>
            </w:r>
          </w:p>
          <w:p w14:paraId="2A8D0BB7" w14:textId="3131F584" w:rsidR="00822E94" w:rsidRDefault="00822E94" w:rsidP="008D7187">
            <w:pPr>
              <w:pStyle w:val="ListParagraph"/>
              <w:numPr>
                <w:ilvl w:val="0"/>
                <w:numId w:val="28"/>
              </w:numPr>
              <w:rPr>
                <w:rFonts w:ascii="Georgia" w:hAnsi="Georgia" w:cstheme="majorHAnsi"/>
                <w:color w:val="0F243E" w:themeColor="text2" w:themeShade="80"/>
                <w:szCs w:val="22"/>
              </w:rPr>
            </w:pPr>
            <w:r>
              <w:rPr>
                <w:rFonts w:ascii="Georgia" w:hAnsi="Georgia" w:cstheme="majorHAnsi"/>
                <w:color w:val="0F243E" w:themeColor="text2" w:themeShade="80"/>
                <w:szCs w:val="22"/>
              </w:rPr>
              <w:t>Adverbs</w:t>
            </w:r>
          </w:p>
          <w:p w14:paraId="13FCFFAD" w14:textId="77777777" w:rsidR="00822E94" w:rsidRDefault="00822E94" w:rsidP="008D7187">
            <w:pPr>
              <w:pStyle w:val="ListParagraph"/>
              <w:numPr>
                <w:ilvl w:val="0"/>
                <w:numId w:val="28"/>
              </w:numPr>
              <w:rPr>
                <w:rFonts w:ascii="Georgia" w:hAnsi="Georgia" w:cstheme="majorHAnsi"/>
                <w:color w:val="0F243E" w:themeColor="text2" w:themeShade="80"/>
                <w:szCs w:val="22"/>
              </w:rPr>
            </w:pPr>
            <w:r>
              <w:rPr>
                <w:rFonts w:ascii="Georgia" w:hAnsi="Georgia" w:cstheme="majorHAnsi"/>
                <w:color w:val="0F243E" w:themeColor="text2" w:themeShade="80"/>
                <w:szCs w:val="22"/>
              </w:rPr>
              <w:t>a/an</w:t>
            </w:r>
          </w:p>
          <w:p w14:paraId="1A9DCD83" w14:textId="77777777" w:rsidR="00822E94" w:rsidRDefault="00822E94" w:rsidP="008D7187">
            <w:pPr>
              <w:pStyle w:val="ListParagraph"/>
              <w:numPr>
                <w:ilvl w:val="0"/>
                <w:numId w:val="28"/>
              </w:numPr>
              <w:rPr>
                <w:rFonts w:ascii="Georgia" w:hAnsi="Georgia" w:cstheme="majorHAnsi"/>
                <w:color w:val="0F243E" w:themeColor="text2" w:themeShade="80"/>
                <w:szCs w:val="22"/>
              </w:rPr>
            </w:pPr>
            <w:r>
              <w:rPr>
                <w:rFonts w:ascii="Georgia" w:hAnsi="Georgia" w:cstheme="majorHAnsi"/>
                <w:color w:val="0F243E" w:themeColor="text2" w:themeShade="80"/>
                <w:szCs w:val="22"/>
              </w:rPr>
              <w:t>commas in a list</w:t>
            </w:r>
          </w:p>
          <w:p w14:paraId="5172D323" w14:textId="63BD6D4A" w:rsidR="00822E94" w:rsidRPr="008D7187" w:rsidRDefault="001F6762" w:rsidP="008D7187">
            <w:pPr>
              <w:pStyle w:val="ListParagraph"/>
              <w:numPr>
                <w:ilvl w:val="0"/>
                <w:numId w:val="28"/>
              </w:numPr>
              <w:rPr>
                <w:rFonts w:ascii="Georgia" w:hAnsi="Georgia" w:cstheme="majorHAnsi"/>
                <w:color w:val="0F243E" w:themeColor="text2" w:themeShade="80"/>
                <w:szCs w:val="22"/>
              </w:rPr>
            </w:pPr>
            <w:r>
              <w:rPr>
                <w:rFonts w:ascii="Georgia" w:hAnsi="Georgia" w:cstheme="majorHAnsi"/>
                <w:color w:val="0F243E" w:themeColor="text2" w:themeShade="80"/>
                <w:szCs w:val="22"/>
              </w:rPr>
              <w:t>conjunctions</w:t>
            </w:r>
          </w:p>
        </w:tc>
        <w:tc>
          <w:tcPr>
            <w:tcW w:w="3638" w:type="dxa"/>
          </w:tcPr>
          <w:p w14:paraId="7475DF1B" w14:textId="5AB4D72F" w:rsidR="007B0B64" w:rsidRDefault="008D7187" w:rsidP="000E10D6">
            <w:pPr>
              <w:rPr>
                <w:rFonts w:ascii="SassoonPrimaryInfant" w:hAnsi="SassoonPrimaryInfant" w:cstheme="majorHAnsi"/>
                <w:color w:val="FF0000"/>
              </w:rPr>
            </w:pPr>
            <w:r>
              <w:rPr>
                <w:rFonts w:ascii="SassoonPrimaryInfant" w:hAnsi="SassoonPrimaryInfant" w:cstheme="majorHAnsi"/>
                <w:color w:val="FF0000"/>
              </w:rPr>
              <w:t>Class Text</w:t>
            </w:r>
          </w:p>
          <w:p w14:paraId="40E1E7EE" w14:textId="0D48ED2E" w:rsidR="007B0B64" w:rsidRDefault="008D7187" w:rsidP="000E10D6">
            <w:pPr>
              <w:rPr>
                <w:rFonts w:ascii="SassoonPrimaryInfant" w:hAnsi="SassoonPrimaryInfant" w:cstheme="majorHAnsi"/>
              </w:rPr>
            </w:pPr>
            <w:r>
              <w:rPr>
                <w:rFonts w:ascii="SassoonPrimaryInfant" w:hAnsi="SassoonPrimaryInfant" w:cstheme="majorHAnsi"/>
              </w:rPr>
              <w:t>A variety of short stories</w:t>
            </w:r>
          </w:p>
          <w:p w14:paraId="50374946" w14:textId="77777777" w:rsidR="008D7187" w:rsidRDefault="008D7187" w:rsidP="000E10D6">
            <w:pPr>
              <w:rPr>
                <w:rFonts w:ascii="SassoonPrimaryInfant" w:hAnsi="SassoonPrimaryInfant" w:cstheme="majorHAnsi"/>
              </w:rPr>
            </w:pPr>
          </w:p>
          <w:p w14:paraId="502FCCA9" w14:textId="05B57A62" w:rsidR="007B0B64" w:rsidRPr="002C476A" w:rsidRDefault="007B0B64" w:rsidP="002C476A">
            <w:pPr>
              <w:rPr>
                <w:rFonts w:ascii="SassoonPrimaryInfant" w:hAnsi="SassoonPrimaryInfant"/>
                <w:color w:val="FF0000"/>
              </w:rPr>
            </w:pPr>
            <w:r w:rsidRPr="007D0DBE">
              <w:rPr>
                <w:rFonts w:ascii="SassoonPrimaryInfant" w:hAnsi="SassoonPrimaryInfant"/>
                <w:color w:val="FF0000"/>
              </w:rPr>
              <w:t>End writing outcome:</w:t>
            </w:r>
          </w:p>
          <w:p w14:paraId="358B6EA0" w14:textId="67C39A2F" w:rsidR="007B0B64" w:rsidRDefault="007B0B64" w:rsidP="000E10D6">
            <w:pPr>
              <w:rPr>
                <w:rFonts w:ascii="Georgia" w:hAnsi="Georgia" w:cstheme="majorHAnsi"/>
              </w:rPr>
            </w:pPr>
            <w:r w:rsidRPr="001F6762">
              <w:rPr>
                <w:rFonts w:ascii="Georgia" w:hAnsi="Georgia" w:cstheme="majorHAnsi"/>
              </w:rPr>
              <w:t>Write Myth linked to Ancient Greece – create a hero.</w:t>
            </w:r>
          </w:p>
          <w:p w14:paraId="55FEE1B4" w14:textId="77777777" w:rsidR="001F6762" w:rsidRPr="001F6762" w:rsidRDefault="001F6762" w:rsidP="000E10D6">
            <w:pPr>
              <w:rPr>
                <w:rFonts w:ascii="Georgia" w:hAnsi="Georgia" w:cstheme="majorHAnsi"/>
              </w:rPr>
            </w:pPr>
          </w:p>
          <w:p w14:paraId="63F7ECB8" w14:textId="5EE4D6A2" w:rsidR="001F6762" w:rsidRPr="001F6762" w:rsidRDefault="007B0B64" w:rsidP="00D744C5">
            <w:pPr>
              <w:rPr>
                <w:rFonts w:ascii="Georgia" w:hAnsi="Georgia" w:cstheme="majorHAnsi"/>
              </w:rPr>
            </w:pPr>
            <w:r w:rsidRPr="001F6762">
              <w:rPr>
                <w:rFonts w:ascii="Georgia" w:hAnsi="Georgia" w:cstheme="majorHAnsi"/>
              </w:rPr>
              <w:t>Playscript – Thesus and Minotaur/ Icarus and Daedalus</w:t>
            </w:r>
            <w:r w:rsidR="001F6762" w:rsidRPr="001F6762">
              <w:rPr>
                <w:rFonts w:ascii="Georgia" w:hAnsi="Georgia" w:cstheme="majorHAnsi"/>
              </w:rPr>
              <w:t xml:space="preserve"> (through shared reading)</w:t>
            </w:r>
          </w:p>
          <w:p w14:paraId="0C0AEE5B" w14:textId="77777777" w:rsidR="001F6762" w:rsidRDefault="001F6762" w:rsidP="00D744C5">
            <w:pPr>
              <w:rPr>
                <w:rFonts w:ascii="SassoonPrimaryInfant" w:hAnsi="SassoonPrimaryInfant" w:cstheme="majorHAnsi"/>
              </w:rPr>
            </w:pPr>
          </w:p>
          <w:p w14:paraId="6DA47E2F" w14:textId="67003835" w:rsidR="007B0B64" w:rsidRDefault="007B0B64" w:rsidP="00D744C5">
            <w:pPr>
              <w:rPr>
                <w:rFonts w:ascii="Georgia" w:hAnsi="Georgia" w:cstheme="majorHAnsi"/>
                <w:color w:val="0F243E" w:themeColor="text2" w:themeShade="80"/>
                <w:szCs w:val="22"/>
                <w:u w:val="single"/>
              </w:rPr>
            </w:pPr>
            <w:r w:rsidRPr="001F6762">
              <w:rPr>
                <w:rFonts w:ascii="Georgia" w:hAnsi="Georgia" w:cstheme="majorHAnsi"/>
                <w:color w:val="0F243E" w:themeColor="text2" w:themeShade="80"/>
                <w:szCs w:val="22"/>
                <w:u w:val="single"/>
              </w:rPr>
              <w:t>Flying High Sequence</w:t>
            </w:r>
          </w:p>
          <w:p w14:paraId="0E794437" w14:textId="77777777" w:rsidR="00FA4A40" w:rsidRPr="001F6762" w:rsidRDefault="00FA4A40" w:rsidP="00D744C5">
            <w:pPr>
              <w:rPr>
                <w:rFonts w:ascii="SassoonPrimaryInfant" w:hAnsi="SassoonPrimaryInfant" w:cstheme="majorHAnsi"/>
                <w:u w:val="single"/>
              </w:rPr>
            </w:pPr>
          </w:p>
          <w:p w14:paraId="1A7C5390" w14:textId="6185E6AD" w:rsidR="007B0B64" w:rsidRDefault="007B0B64" w:rsidP="00CC4501">
            <w:pPr>
              <w:rPr>
                <w:rFonts w:ascii="SassoonPrimaryInfant" w:hAnsi="SassoonPrimaryInfant" w:cstheme="majorHAnsi"/>
              </w:rPr>
            </w:pPr>
            <w:r>
              <w:rPr>
                <w:rFonts w:ascii="SassoonPrimaryInfant" w:hAnsi="SassoonPrimaryInfant" w:cstheme="majorHAnsi"/>
              </w:rPr>
              <w:t>Weeks 1-</w:t>
            </w:r>
            <w:r w:rsidR="00FA4A40">
              <w:rPr>
                <w:rFonts w:ascii="SassoonPrimaryInfant" w:hAnsi="SassoonPrimaryInfant" w:cstheme="majorHAnsi"/>
              </w:rPr>
              <w:t xml:space="preserve">4 </w:t>
            </w:r>
            <w:r>
              <w:rPr>
                <w:rFonts w:ascii="SassoonPrimaryInfant" w:hAnsi="SassoonPrimaryInfant" w:cstheme="majorHAnsi"/>
              </w:rPr>
              <w:t>-Myth writing</w:t>
            </w:r>
          </w:p>
          <w:p w14:paraId="5540B3CC" w14:textId="42B5BCE9" w:rsidR="006D23B2" w:rsidRDefault="006D23B2" w:rsidP="00CC4501">
            <w:pPr>
              <w:rPr>
                <w:rFonts w:ascii="SassoonPrimaryInfant" w:hAnsi="SassoonPrimaryInfant" w:cstheme="majorHAnsi"/>
              </w:rPr>
            </w:pPr>
            <w:r>
              <w:rPr>
                <w:rFonts w:ascii="SassoonPrimaryInfant" w:hAnsi="SassoonPrimaryInfant" w:cstheme="majorHAnsi"/>
              </w:rPr>
              <w:t xml:space="preserve">Week </w:t>
            </w:r>
            <w:r w:rsidR="00FA4A40">
              <w:rPr>
                <w:rFonts w:ascii="SassoonPrimaryInfant" w:hAnsi="SassoonPrimaryInfant" w:cstheme="majorHAnsi"/>
              </w:rPr>
              <w:t>5</w:t>
            </w:r>
            <w:r>
              <w:rPr>
                <w:rFonts w:ascii="SassoonPrimaryInfant" w:hAnsi="SassoonPrimaryInfant" w:cstheme="majorHAnsi"/>
              </w:rPr>
              <w:t xml:space="preserve"> – assessment week</w:t>
            </w:r>
          </w:p>
          <w:p w14:paraId="61FA3578" w14:textId="78A78C14" w:rsidR="007B0B64" w:rsidRDefault="007B0B64" w:rsidP="00CC4501">
            <w:pPr>
              <w:rPr>
                <w:rFonts w:ascii="SassoonPrimaryInfant" w:hAnsi="SassoonPrimaryInfant" w:cstheme="majorHAnsi"/>
              </w:rPr>
            </w:pPr>
            <w:r>
              <w:rPr>
                <w:rFonts w:ascii="SassoonPrimaryInfant" w:hAnsi="SassoonPrimaryInfant" w:cstheme="majorHAnsi"/>
              </w:rPr>
              <w:t xml:space="preserve">Weeks </w:t>
            </w:r>
            <w:r w:rsidR="00FA4A40">
              <w:rPr>
                <w:rFonts w:ascii="SassoonPrimaryInfant" w:hAnsi="SassoonPrimaryInfant" w:cstheme="majorHAnsi"/>
              </w:rPr>
              <w:t xml:space="preserve">6-7 </w:t>
            </w:r>
            <w:r>
              <w:rPr>
                <w:rFonts w:ascii="SassoonPrimaryInfant" w:hAnsi="SassoonPrimaryInfant" w:cstheme="majorHAnsi"/>
              </w:rPr>
              <w:t xml:space="preserve">– </w:t>
            </w:r>
            <w:r w:rsidR="00FA4A40">
              <w:rPr>
                <w:rFonts w:ascii="SassoonPrimaryInfant" w:hAnsi="SassoonPrimaryInfant" w:cstheme="majorHAnsi"/>
              </w:rPr>
              <w:t xml:space="preserve">reading and performing playscripts &amp; </w:t>
            </w:r>
            <w:proofErr w:type="spellStart"/>
            <w:r w:rsidR="00FA4A40">
              <w:rPr>
                <w:rFonts w:ascii="SassoonPrimaryInfant" w:hAnsi="SassoonPrimaryInfant" w:cstheme="majorHAnsi"/>
              </w:rPr>
              <w:t>SPaG</w:t>
            </w:r>
            <w:proofErr w:type="spellEnd"/>
            <w:r w:rsidR="00FA4A40">
              <w:rPr>
                <w:rFonts w:ascii="SassoonPrimaryInfant" w:hAnsi="SassoonPrimaryInfant" w:cstheme="majorHAnsi"/>
              </w:rPr>
              <w:t xml:space="preserve"> focus</w:t>
            </w:r>
          </w:p>
          <w:p w14:paraId="3C40FDF3" w14:textId="77777777" w:rsidR="006D23B2" w:rsidRDefault="006D23B2" w:rsidP="00CC4501">
            <w:pPr>
              <w:rPr>
                <w:rFonts w:ascii="SassoonPrimaryInfant" w:hAnsi="SassoonPrimaryInfant" w:cstheme="majorHAnsi"/>
              </w:rPr>
            </w:pPr>
          </w:p>
          <w:p w14:paraId="0193977F" w14:textId="77777777" w:rsidR="006D23B2" w:rsidRDefault="006D23B2" w:rsidP="00CC4501">
            <w:pPr>
              <w:rPr>
                <w:rFonts w:ascii="Georgia" w:hAnsi="Georgia" w:cstheme="majorHAnsi"/>
                <w:color w:val="0F243E" w:themeColor="text2" w:themeShade="80"/>
                <w:szCs w:val="22"/>
              </w:rPr>
            </w:pPr>
            <w:proofErr w:type="spellStart"/>
            <w:r>
              <w:rPr>
                <w:rFonts w:ascii="Georgia" w:hAnsi="Georgia" w:cstheme="majorHAnsi"/>
                <w:color w:val="0F243E" w:themeColor="text2" w:themeShade="80"/>
                <w:szCs w:val="22"/>
              </w:rPr>
              <w:t>SPaG</w:t>
            </w:r>
            <w:proofErr w:type="spellEnd"/>
            <w:r>
              <w:rPr>
                <w:rFonts w:ascii="Georgia" w:hAnsi="Georgia" w:cstheme="majorHAnsi"/>
                <w:color w:val="0F243E" w:themeColor="text2" w:themeShade="80"/>
                <w:szCs w:val="22"/>
              </w:rPr>
              <w:t xml:space="preserve"> features:</w:t>
            </w:r>
          </w:p>
          <w:p w14:paraId="0C2CB48A" w14:textId="77777777" w:rsidR="001F6762" w:rsidRDefault="001F6762" w:rsidP="001F6762">
            <w:pPr>
              <w:pStyle w:val="ListParagraph"/>
              <w:numPr>
                <w:ilvl w:val="0"/>
                <w:numId w:val="28"/>
              </w:numPr>
              <w:rPr>
                <w:rFonts w:ascii="SassoonPrimaryInfant" w:hAnsi="SassoonPrimaryInfant" w:cstheme="majorHAnsi"/>
              </w:rPr>
            </w:pPr>
            <w:r>
              <w:rPr>
                <w:rFonts w:ascii="SassoonPrimaryInfant" w:hAnsi="SassoonPrimaryInfant" w:cstheme="majorHAnsi"/>
              </w:rPr>
              <w:t>prepositions</w:t>
            </w:r>
          </w:p>
          <w:p w14:paraId="7B405992" w14:textId="77777777" w:rsidR="001F6762" w:rsidRDefault="001F6762" w:rsidP="001F6762">
            <w:pPr>
              <w:pStyle w:val="ListParagraph"/>
              <w:numPr>
                <w:ilvl w:val="0"/>
                <w:numId w:val="28"/>
              </w:numPr>
              <w:rPr>
                <w:rFonts w:ascii="SassoonPrimaryInfant" w:hAnsi="SassoonPrimaryInfant" w:cstheme="majorHAnsi"/>
              </w:rPr>
            </w:pPr>
            <w:r>
              <w:rPr>
                <w:rFonts w:ascii="SassoonPrimaryInfant" w:hAnsi="SassoonPrimaryInfant" w:cstheme="majorHAnsi"/>
              </w:rPr>
              <w:t>apostrophes for contraction</w:t>
            </w:r>
          </w:p>
          <w:p w14:paraId="57438D31" w14:textId="77777777" w:rsidR="001F6762" w:rsidRDefault="001F6762" w:rsidP="001F6762">
            <w:pPr>
              <w:pStyle w:val="ListParagraph"/>
              <w:numPr>
                <w:ilvl w:val="0"/>
                <w:numId w:val="28"/>
              </w:numPr>
              <w:rPr>
                <w:rFonts w:ascii="SassoonPrimaryInfant" w:hAnsi="SassoonPrimaryInfant" w:cstheme="majorHAnsi"/>
              </w:rPr>
            </w:pPr>
            <w:r>
              <w:rPr>
                <w:rFonts w:ascii="SassoonPrimaryInfant" w:hAnsi="SassoonPrimaryInfant" w:cstheme="majorHAnsi"/>
              </w:rPr>
              <w:t>sentence types</w:t>
            </w:r>
          </w:p>
          <w:p w14:paraId="4FFA1FA7" w14:textId="77777777" w:rsidR="001F6762" w:rsidRDefault="001F6762" w:rsidP="001F6762">
            <w:pPr>
              <w:pStyle w:val="ListParagraph"/>
              <w:numPr>
                <w:ilvl w:val="0"/>
                <w:numId w:val="28"/>
              </w:numPr>
              <w:rPr>
                <w:rFonts w:ascii="SassoonPrimaryInfant" w:hAnsi="SassoonPrimaryInfant" w:cstheme="majorHAnsi"/>
              </w:rPr>
            </w:pPr>
            <w:r>
              <w:rPr>
                <w:rFonts w:ascii="SassoonPrimaryInfant" w:hAnsi="SassoonPrimaryInfant" w:cstheme="majorHAnsi"/>
              </w:rPr>
              <w:t>irregular verb tense</w:t>
            </w:r>
          </w:p>
          <w:p w14:paraId="1D6EFF57" w14:textId="3E4DF699" w:rsidR="001F6762" w:rsidRPr="00FA4A40" w:rsidRDefault="001F6762" w:rsidP="00FA4A40">
            <w:pPr>
              <w:ind w:left="360"/>
              <w:rPr>
                <w:rFonts w:ascii="SassoonPrimaryInfant" w:hAnsi="SassoonPrimaryInfant" w:cstheme="majorHAnsi"/>
              </w:rPr>
            </w:pPr>
          </w:p>
        </w:tc>
        <w:tc>
          <w:tcPr>
            <w:tcW w:w="3639" w:type="dxa"/>
          </w:tcPr>
          <w:p w14:paraId="4E63E048" w14:textId="23D47CE5" w:rsidR="007B0B64" w:rsidRPr="002C476A" w:rsidRDefault="008D7187" w:rsidP="002C476A">
            <w:pPr>
              <w:rPr>
                <w:rFonts w:ascii="SassoonPrimaryInfant" w:hAnsi="SassoonPrimaryInfant" w:cstheme="majorHAnsi"/>
                <w:color w:val="FF0000"/>
              </w:rPr>
            </w:pPr>
            <w:r>
              <w:rPr>
                <w:rFonts w:ascii="SassoonPrimaryInfant" w:hAnsi="SassoonPrimaryInfant" w:cstheme="majorHAnsi"/>
                <w:color w:val="FF0000"/>
              </w:rPr>
              <w:t>Class Text</w:t>
            </w:r>
          </w:p>
          <w:p w14:paraId="51BF59EB" w14:textId="3CC16B1B" w:rsidR="007B0B64" w:rsidRDefault="00FA4A40" w:rsidP="002C476A">
            <w:pPr>
              <w:rPr>
                <w:rFonts w:ascii="SassoonPrimaryInfant" w:hAnsi="SassoonPrimaryInfant" w:cstheme="majorHAnsi"/>
              </w:rPr>
            </w:pPr>
            <w:r>
              <w:rPr>
                <w:rFonts w:ascii="SassoonPrimaryInfant" w:hAnsi="SassoonPrimaryInfant" w:cstheme="majorHAnsi"/>
              </w:rPr>
              <w:t xml:space="preserve">Pompeii </w:t>
            </w:r>
          </w:p>
          <w:p w14:paraId="24228834" w14:textId="5BCFF307" w:rsidR="007B0B64" w:rsidRDefault="007B0B64" w:rsidP="002C476A">
            <w:pPr>
              <w:rPr>
                <w:rFonts w:ascii="SassoonPrimaryInfant" w:hAnsi="SassoonPrimaryInfant" w:cstheme="majorHAnsi"/>
              </w:rPr>
            </w:pPr>
          </w:p>
          <w:p w14:paraId="53AB3FF7" w14:textId="2B317C1B" w:rsidR="007B0B64" w:rsidRDefault="007B0B64" w:rsidP="002C476A">
            <w:pPr>
              <w:rPr>
                <w:rFonts w:ascii="SassoonPrimaryInfant" w:hAnsi="SassoonPrimaryInfant" w:cstheme="majorHAnsi"/>
                <w:color w:val="FF0000"/>
              </w:rPr>
            </w:pPr>
            <w:r w:rsidRPr="002C476A">
              <w:rPr>
                <w:rFonts w:ascii="SassoonPrimaryInfant" w:hAnsi="SassoonPrimaryInfant" w:cstheme="majorHAnsi"/>
                <w:color w:val="FF0000"/>
              </w:rPr>
              <w:t>End writing outcome:</w:t>
            </w:r>
          </w:p>
          <w:p w14:paraId="1D163EBC" w14:textId="5D3AA83A" w:rsidR="00FA4A40" w:rsidRDefault="00FA4A40" w:rsidP="00FA4A40">
            <w:pPr>
              <w:rPr>
                <w:rFonts w:ascii="Georgia" w:hAnsi="Georgia" w:cstheme="majorHAnsi"/>
                <w:color w:val="0F243E" w:themeColor="text2" w:themeShade="80"/>
                <w:szCs w:val="22"/>
              </w:rPr>
            </w:pPr>
            <w:r w:rsidRPr="00852017">
              <w:rPr>
                <w:rFonts w:ascii="Georgia" w:hAnsi="Georgia" w:cstheme="majorHAnsi"/>
                <w:color w:val="0F243E" w:themeColor="text2" w:themeShade="80"/>
                <w:szCs w:val="22"/>
              </w:rPr>
              <w:t>Non-Chronological report</w:t>
            </w:r>
            <w:r>
              <w:rPr>
                <w:rFonts w:ascii="Georgia" w:hAnsi="Georgia" w:cstheme="majorHAnsi"/>
                <w:color w:val="0F243E" w:themeColor="text2" w:themeShade="80"/>
                <w:szCs w:val="22"/>
              </w:rPr>
              <w:t xml:space="preserve"> </w:t>
            </w:r>
            <w:r>
              <w:rPr>
                <w:rFonts w:ascii="Georgia" w:hAnsi="Georgia" w:cstheme="majorHAnsi"/>
                <w:color w:val="0F243E" w:themeColor="text2" w:themeShade="80"/>
                <w:szCs w:val="22"/>
              </w:rPr>
              <w:t>– Angry Earth</w:t>
            </w:r>
          </w:p>
          <w:p w14:paraId="2E54A664" w14:textId="008024B2" w:rsidR="00FA4A40" w:rsidRDefault="00FA4A40" w:rsidP="00FA4A40">
            <w:pPr>
              <w:rPr>
                <w:rFonts w:ascii="Georgia" w:hAnsi="Georgia" w:cstheme="majorHAnsi"/>
                <w:color w:val="0F243E" w:themeColor="text2" w:themeShade="80"/>
                <w:szCs w:val="22"/>
              </w:rPr>
            </w:pPr>
          </w:p>
          <w:p w14:paraId="4F0C7663" w14:textId="57E6E12C" w:rsidR="00FA4A40" w:rsidRDefault="00FA4A40" w:rsidP="00FA4A40">
            <w:pPr>
              <w:rPr>
                <w:rFonts w:ascii="Georgia" w:hAnsi="Georgia" w:cstheme="majorHAnsi"/>
                <w:color w:val="0F243E" w:themeColor="text2" w:themeShade="80"/>
                <w:szCs w:val="22"/>
              </w:rPr>
            </w:pPr>
            <w:r>
              <w:rPr>
                <w:rFonts w:ascii="Georgia" w:hAnsi="Georgia" w:cstheme="majorHAnsi"/>
                <w:color w:val="0F243E" w:themeColor="text2" w:themeShade="80"/>
                <w:szCs w:val="22"/>
              </w:rPr>
              <w:t>Setting description – Volcano setting</w:t>
            </w:r>
          </w:p>
          <w:p w14:paraId="4F5927DB" w14:textId="2A5AD25A" w:rsidR="00FA4A40" w:rsidRDefault="00FA4A40" w:rsidP="00FA4A40">
            <w:pPr>
              <w:rPr>
                <w:rFonts w:ascii="Georgia" w:hAnsi="Georgia" w:cstheme="majorHAnsi"/>
                <w:color w:val="0F243E" w:themeColor="text2" w:themeShade="80"/>
                <w:szCs w:val="22"/>
              </w:rPr>
            </w:pPr>
          </w:p>
          <w:p w14:paraId="79449FB5" w14:textId="77777777" w:rsidR="00FA4A40" w:rsidRDefault="00FA4A40" w:rsidP="00FA4A40">
            <w:pPr>
              <w:rPr>
                <w:rFonts w:ascii="Georgia" w:hAnsi="Georgia" w:cstheme="majorHAnsi"/>
                <w:color w:val="0F243E" w:themeColor="text2" w:themeShade="80"/>
                <w:szCs w:val="22"/>
              </w:rPr>
            </w:pPr>
          </w:p>
          <w:p w14:paraId="32590EF8" w14:textId="54D45FCF" w:rsidR="007B0B64" w:rsidRDefault="007B0B64" w:rsidP="00D744C5">
            <w:pPr>
              <w:rPr>
                <w:rFonts w:ascii="Georgia" w:hAnsi="Georgia" w:cstheme="majorHAnsi"/>
                <w:color w:val="0F243E" w:themeColor="text2" w:themeShade="80"/>
                <w:szCs w:val="22"/>
                <w:u w:val="single"/>
              </w:rPr>
            </w:pPr>
            <w:r w:rsidRPr="00FA4A40">
              <w:rPr>
                <w:rFonts w:ascii="Georgia" w:hAnsi="Georgia" w:cstheme="majorHAnsi"/>
                <w:color w:val="0F243E" w:themeColor="text2" w:themeShade="80"/>
                <w:szCs w:val="22"/>
                <w:u w:val="single"/>
              </w:rPr>
              <w:t>Flying High Sequence</w:t>
            </w:r>
          </w:p>
          <w:p w14:paraId="726C6F13" w14:textId="77777777" w:rsidR="00FA4A40" w:rsidRPr="00FA4A40" w:rsidRDefault="00FA4A40" w:rsidP="00D744C5">
            <w:pPr>
              <w:rPr>
                <w:rFonts w:ascii="Georgia" w:hAnsi="Georgia" w:cstheme="majorHAnsi"/>
                <w:color w:val="0F243E" w:themeColor="text2" w:themeShade="80"/>
                <w:szCs w:val="22"/>
                <w:u w:val="single"/>
              </w:rPr>
            </w:pPr>
          </w:p>
          <w:p w14:paraId="26049435" w14:textId="5EBF00C1" w:rsidR="00FA4A40" w:rsidRDefault="007B0B64" w:rsidP="002C476A">
            <w:pPr>
              <w:rPr>
                <w:rFonts w:ascii="SassoonPrimaryInfant" w:hAnsi="SassoonPrimaryInfant" w:cstheme="majorHAnsi"/>
              </w:rPr>
            </w:pPr>
            <w:r>
              <w:rPr>
                <w:rFonts w:ascii="SassoonPrimaryInfant" w:hAnsi="SassoonPrimaryInfant" w:cstheme="majorHAnsi"/>
              </w:rPr>
              <w:t xml:space="preserve">Weeks 1-3 – non-fiction report on extreme weathers </w:t>
            </w:r>
            <w:r w:rsidR="00FA4A40">
              <w:rPr>
                <w:rFonts w:ascii="SassoonPrimaryInfant" w:hAnsi="SassoonPrimaryInfant" w:cstheme="majorHAnsi"/>
              </w:rPr>
              <w:t>such as</w:t>
            </w:r>
            <w:r>
              <w:rPr>
                <w:rFonts w:ascii="SassoonPrimaryInfant" w:hAnsi="SassoonPrimaryInfant" w:cstheme="majorHAnsi"/>
              </w:rPr>
              <w:t xml:space="preserve"> volcanoes, earthquakes, flooding</w:t>
            </w:r>
            <w:r w:rsidR="00FA4A40">
              <w:rPr>
                <w:rFonts w:ascii="SassoonPrimaryInfant" w:hAnsi="SassoonPrimaryInfant" w:cstheme="majorHAnsi"/>
              </w:rPr>
              <w:t xml:space="preserve"> &amp; </w:t>
            </w:r>
            <w:r>
              <w:rPr>
                <w:rFonts w:ascii="SassoonPrimaryInfant" w:hAnsi="SassoonPrimaryInfant" w:cstheme="majorHAnsi"/>
              </w:rPr>
              <w:t>thunderstorms</w:t>
            </w:r>
          </w:p>
          <w:p w14:paraId="6D16F6E2" w14:textId="40231565" w:rsidR="007B0B64" w:rsidRDefault="007B0B64" w:rsidP="002C476A">
            <w:pPr>
              <w:rPr>
                <w:rFonts w:ascii="SassoonPrimaryInfant" w:hAnsi="SassoonPrimaryInfant" w:cstheme="majorHAnsi"/>
              </w:rPr>
            </w:pPr>
            <w:r>
              <w:rPr>
                <w:rFonts w:ascii="SassoonPrimaryInfant" w:hAnsi="SassoonPrimaryInfant" w:cstheme="majorHAnsi"/>
              </w:rPr>
              <w:t>Weeks 4-6 – setting description from a picture</w:t>
            </w:r>
            <w:r w:rsidR="00FA4A40">
              <w:rPr>
                <w:rFonts w:ascii="SassoonPrimaryInfant" w:hAnsi="SassoonPrimaryInfant" w:cstheme="majorHAnsi"/>
              </w:rPr>
              <w:t xml:space="preserve"> – </w:t>
            </w:r>
            <w:r>
              <w:rPr>
                <w:rFonts w:ascii="SassoonPrimaryInfant" w:hAnsi="SassoonPrimaryInfant" w:cstheme="majorHAnsi"/>
              </w:rPr>
              <w:t>Volcano</w:t>
            </w:r>
          </w:p>
          <w:p w14:paraId="76B1AE83" w14:textId="77777777" w:rsidR="006D23B2" w:rsidRDefault="006D23B2" w:rsidP="002C476A">
            <w:pPr>
              <w:rPr>
                <w:rFonts w:ascii="SassoonPrimaryInfant" w:hAnsi="SassoonPrimaryInfant" w:cstheme="majorHAnsi"/>
              </w:rPr>
            </w:pPr>
          </w:p>
          <w:p w14:paraId="7B5CC119" w14:textId="1CF89EE2" w:rsidR="006D23B2" w:rsidRDefault="006D23B2" w:rsidP="002C476A">
            <w:pPr>
              <w:rPr>
                <w:rFonts w:ascii="Georgia" w:hAnsi="Georgia" w:cstheme="majorHAnsi"/>
                <w:color w:val="0F243E" w:themeColor="text2" w:themeShade="80"/>
                <w:szCs w:val="22"/>
              </w:rPr>
            </w:pPr>
            <w:proofErr w:type="spellStart"/>
            <w:r>
              <w:rPr>
                <w:rFonts w:ascii="Georgia" w:hAnsi="Georgia" w:cstheme="majorHAnsi"/>
                <w:color w:val="0F243E" w:themeColor="text2" w:themeShade="80"/>
                <w:szCs w:val="22"/>
              </w:rPr>
              <w:t>SPaG</w:t>
            </w:r>
            <w:proofErr w:type="spellEnd"/>
            <w:r>
              <w:rPr>
                <w:rFonts w:ascii="Georgia" w:hAnsi="Georgia" w:cstheme="majorHAnsi"/>
                <w:color w:val="0F243E" w:themeColor="text2" w:themeShade="80"/>
                <w:szCs w:val="22"/>
              </w:rPr>
              <w:t xml:space="preserve"> features:</w:t>
            </w:r>
          </w:p>
          <w:p w14:paraId="08F410C2" w14:textId="389B2CD1" w:rsidR="00FA4A40" w:rsidRDefault="006F59EA" w:rsidP="00FA4A40">
            <w:pPr>
              <w:pStyle w:val="ListParagraph"/>
              <w:numPr>
                <w:ilvl w:val="0"/>
                <w:numId w:val="28"/>
              </w:numPr>
              <w:rPr>
                <w:rFonts w:ascii="SassoonPrimaryInfant" w:hAnsi="SassoonPrimaryInfant" w:cstheme="majorHAnsi"/>
              </w:rPr>
            </w:pPr>
            <w:r>
              <w:rPr>
                <w:rFonts w:ascii="SassoonPrimaryInfant" w:hAnsi="SassoonPrimaryInfant" w:cstheme="majorHAnsi"/>
              </w:rPr>
              <w:t>conjunctions</w:t>
            </w:r>
          </w:p>
          <w:p w14:paraId="341316FB" w14:textId="0470A3A9" w:rsidR="006F59EA" w:rsidRDefault="006F59EA" w:rsidP="00FA4A40">
            <w:pPr>
              <w:pStyle w:val="ListParagraph"/>
              <w:numPr>
                <w:ilvl w:val="0"/>
                <w:numId w:val="28"/>
              </w:numPr>
              <w:rPr>
                <w:rFonts w:ascii="SassoonPrimaryInfant" w:hAnsi="SassoonPrimaryInfant" w:cstheme="majorHAnsi"/>
              </w:rPr>
            </w:pPr>
            <w:r>
              <w:rPr>
                <w:rFonts w:ascii="SassoonPrimaryInfant" w:hAnsi="SassoonPrimaryInfant" w:cstheme="majorHAnsi"/>
              </w:rPr>
              <w:t>question marks</w:t>
            </w:r>
          </w:p>
          <w:p w14:paraId="70432E0F" w14:textId="0FBFD17A" w:rsidR="006F59EA" w:rsidRDefault="006F59EA" w:rsidP="00FA4A40">
            <w:pPr>
              <w:pStyle w:val="ListParagraph"/>
              <w:numPr>
                <w:ilvl w:val="0"/>
                <w:numId w:val="28"/>
              </w:numPr>
              <w:rPr>
                <w:rFonts w:ascii="SassoonPrimaryInfant" w:hAnsi="SassoonPrimaryInfant" w:cstheme="majorHAnsi"/>
              </w:rPr>
            </w:pPr>
            <w:r>
              <w:rPr>
                <w:rFonts w:ascii="SassoonPrimaryInfant" w:hAnsi="SassoonPrimaryInfant" w:cstheme="majorHAnsi"/>
              </w:rPr>
              <w:t>expanded noun phrases</w:t>
            </w:r>
          </w:p>
          <w:p w14:paraId="4CD3DFF4" w14:textId="4FAF9D31" w:rsidR="006F59EA" w:rsidRDefault="006F59EA" w:rsidP="00FA4A40">
            <w:pPr>
              <w:pStyle w:val="ListParagraph"/>
              <w:numPr>
                <w:ilvl w:val="0"/>
                <w:numId w:val="28"/>
              </w:numPr>
              <w:rPr>
                <w:rFonts w:ascii="SassoonPrimaryInfant" w:hAnsi="SassoonPrimaryInfant" w:cstheme="majorHAnsi"/>
              </w:rPr>
            </w:pPr>
            <w:r>
              <w:rPr>
                <w:rFonts w:ascii="SassoonPrimaryInfant" w:hAnsi="SassoonPrimaryInfant" w:cstheme="majorHAnsi"/>
              </w:rPr>
              <w:t>prepositions</w:t>
            </w:r>
          </w:p>
          <w:p w14:paraId="1F2E3E17" w14:textId="2B4D5044" w:rsidR="006F59EA" w:rsidRDefault="006F59EA" w:rsidP="00FA4A40">
            <w:pPr>
              <w:pStyle w:val="ListParagraph"/>
              <w:numPr>
                <w:ilvl w:val="0"/>
                <w:numId w:val="28"/>
              </w:numPr>
              <w:rPr>
                <w:rFonts w:ascii="SassoonPrimaryInfant" w:hAnsi="SassoonPrimaryInfant" w:cstheme="majorHAnsi"/>
              </w:rPr>
            </w:pPr>
            <w:r>
              <w:rPr>
                <w:rFonts w:ascii="SassoonPrimaryInfant" w:hAnsi="SassoonPrimaryInfant" w:cstheme="majorHAnsi"/>
              </w:rPr>
              <w:t>adverbs</w:t>
            </w:r>
          </w:p>
          <w:p w14:paraId="6998DBFD" w14:textId="17BFB3FA" w:rsidR="007B0B64" w:rsidRPr="006F59EA" w:rsidRDefault="006F59EA" w:rsidP="002C476A">
            <w:pPr>
              <w:pStyle w:val="ListParagraph"/>
              <w:numPr>
                <w:ilvl w:val="0"/>
                <w:numId w:val="28"/>
              </w:numPr>
              <w:rPr>
                <w:rFonts w:ascii="SassoonPrimaryInfant" w:hAnsi="SassoonPrimaryInfant" w:cstheme="majorHAnsi"/>
              </w:rPr>
            </w:pPr>
            <w:r>
              <w:rPr>
                <w:rFonts w:ascii="SassoonPrimaryInfant" w:hAnsi="SassoonPrimaryInfant" w:cstheme="majorHAnsi"/>
              </w:rPr>
              <w:t>sentence openers</w:t>
            </w:r>
          </w:p>
        </w:tc>
        <w:tc>
          <w:tcPr>
            <w:tcW w:w="3686" w:type="dxa"/>
            <w:gridSpan w:val="2"/>
          </w:tcPr>
          <w:p w14:paraId="25DF2FA2" w14:textId="3C45BEAF" w:rsidR="007B0B64" w:rsidRPr="002C476A" w:rsidRDefault="006F59EA" w:rsidP="002C476A">
            <w:pPr>
              <w:rPr>
                <w:rFonts w:ascii="SassoonPrimaryInfant" w:hAnsi="SassoonPrimaryInfant" w:cstheme="majorHAnsi"/>
                <w:color w:val="FF0000"/>
              </w:rPr>
            </w:pPr>
            <w:r>
              <w:rPr>
                <w:rFonts w:ascii="SassoonPrimaryInfant" w:hAnsi="SassoonPrimaryInfant" w:cstheme="majorHAnsi"/>
                <w:color w:val="FF0000"/>
              </w:rPr>
              <w:t>Class Text</w:t>
            </w:r>
          </w:p>
          <w:p w14:paraId="7E331F02" w14:textId="77777777" w:rsidR="007B0B64" w:rsidRPr="002C476A" w:rsidRDefault="007B0B64" w:rsidP="002C476A">
            <w:pPr>
              <w:rPr>
                <w:rFonts w:ascii="SassoonPrimaryInfant" w:hAnsi="SassoonPrimaryInfant"/>
                <w:color w:val="000000" w:themeColor="text1"/>
              </w:rPr>
            </w:pPr>
            <w:r w:rsidRPr="002C476A">
              <w:rPr>
                <w:rFonts w:ascii="SassoonPrimaryInfant" w:hAnsi="SassoonPrimaryInfant"/>
                <w:color w:val="000000" w:themeColor="text1"/>
              </w:rPr>
              <w:t>Stone Age Boy</w:t>
            </w:r>
          </w:p>
          <w:p w14:paraId="5B56A62C" w14:textId="5D6911E5" w:rsidR="007B0B64" w:rsidRPr="00AC319A" w:rsidRDefault="007B0B64" w:rsidP="002C476A">
            <w:pPr>
              <w:rPr>
                <w:rFonts w:ascii="SassoonPrimaryInfant" w:hAnsi="SassoonPrimaryInfant"/>
                <w:color w:val="000000" w:themeColor="text1"/>
              </w:rPr>
            </w:pPr>
            <w:r w:rsidRPr="002C476A">
              <w:rPr>
                <w:rFonts w:ascii="SassoonPrimaryInfant" w:hAnsi="SassoonPrimaryInfant"/>
                <w:color w:val="000000" w:themeColor="text1"/>
              </w:rPr>
              <w:t>Ug: Boy Genius of the Stone Age</w:t>
            </w:r>
          </w:p>
          <w:p w14:paraId="2631CDD6" w14:textId="77777777" w:rsidR="007B0B64" w:rsidRPr="002C476A" w:rsidRDefault="007B0B64" w:rsidP="002C476A">
            <w:pPr>
              <w:rPr>
                <w:rFonts w:ascii="SassoonPrimaryInfant" w:hAnsi="SassoonPrimaryInfant"/>
                <w:color w:val="FF0000"/>
              </w:rPr>
            </w:pPr>
            <w:r>
              <w:rPr>
                <w:rFonts w:ascii="SassoonPrimaryInfant" w:hAnsi="SassoonPrimaryInfant"/>
                <w:color w:val="FF0000"/>
              </w:rPr>
              <w:t>End writing outcomes:</w:t>
            </w:r>
          </w:p>
          <w:p w14:paraId="57376343" w14:textId="461EE62D" w:rsidR="006F59EA" w:rsidRDefault="006F59EA" w:rsidP="006232C7">
            <w:pPr>
              <w:rPr>
                <w:rFonts w:ascii="SassoonPrimaryInfant" w:hAnsi="SassoonPrimaryInfant"/>
                <w:color w:val="000000" w:themeColor="text1"/>
              </w:rPr>
            </w:pPr>
            <w:r>
              <w:rPr>
                <w:rFonts w:ascii="SassoonPrimaryInfant" w:hAnsi="SassoonPrimaryInfant"/>
                <w:color w:val="000000" w:themeColor="text1"/>
              </w:rPr>
              <w:t xml:space="preserve">Portal story – </w:t>
            </w:r>
            <w:r w:rsidR="00AC319A">
              <w:rPr>
                <w:rFonts w:ascii="SassoonPrimaryInfant" w:hAnsi="SassoonPrimaryInfant"/>
                <w:color w:val="000000" w:themeColor="text1"/>
              </w:rPr>
              <w:t>Character, setting and plot</w:t>
            </w:r>
          </w:p>
          <w:p w14:paraId="2A71339A" w14:textId="77777777" w:rsidR="00AC319A" w:rsidRDefault="00AC319A" w:rsidP="006232C7">
            <w:pPr>
              <w:rPr>
                <w:rFonts w:ascii="SassoonPrimaryInfant" w:hAnsi="SassoonPrimaryInfant"/>
                <w:color w:val="000000" w:themeColor="text1"/>
              </w:rPr>
            </w:pPr>
          </w:p>
          <w:p w14:paraId="0E4BA60B" w14:textId="77777777" w:rsidR="006F59EA" w:rsidRDefault="006F59EA" w:rsidP="006232C7">
            <w:pPr>
              <w:rPr>
                <w:rFonts w:ascii="SassoonPrimaryInfant" w:hAnsi="SassoonPrimaryInfant"/>
                <w:color w:val="000000" w:themeColor="text1"/>
              </w:rPr>
            </w:pPr>
          </w:p>
          <w:p w14:paraId="5EE0E18B" w14:textId="22E05FD3" w:rsidR="006232C7" w:rsidRDefault="006232C7" w:rsidP="006232C7">
            <w:pPr>
              <w:rPr>
                <w:rFonts w:ascii="SassoonPrimaryInfant" w:hAnsi="SassoonPrimaryInfant"/>
                <w:color w:val="000000" w:themeColor="text1"/>
              </w:rPr>
            </w:pPr>
          </w:p>
          <w:p w14:paraId="14C8EF22" w14:textId="77777777" w:rsidR="00AC319A" w:rsidRDefault="00AC319A" w:rsidP="006232C7">
            <w:pPr>
              <w:rPr>
                <w:rFonts w:ascii="SassoonPrimaryInfant" w:hAnsi="SassoonPrimaryInfant"/>
                <w:color w:val="000000" w:themeColor="text1"/>
              </w:rPr>
            </w:pPr>
          </w:p>
          <w:p w14:paraId="74396CFB" w14:textId="53D559F6" w:rsidR="006232C7" w:rsidRDefault="006232C7" w:rsidP="006232C7">
            <w:pPr>
              <w:rPr>
                <w:rFonts w:ascii="Georgia" w:hAnsi="Georgia" w:cstheme="majorHAnsi"/>
                <w:color w:val="0F243E" w:themeColor="text2" w:themeShade="80"/>
                <w:szCs w:val="22"/>
                <w:u w:val="single"/>
              </w:rPr>
            </w:pPr>
            <w:r w:rsidRPr="00AC319A">
              <w:rPr>
                <w:rFonts w:ascii="Georgia" w:hAnsi="Georgia" w:cstheme="majorHAnsi"/>
                <w:color w:val="0F243E" w:themeColor="text2" w:themeShade="80"/>
                <w:szCs w:val="22"/>
                <w:u w:val="single"/>
              </w:rPr>
              <w:t>Flying High Sequence</w:t>
            </w:r>
          </w:p>
          <w:p w14:paraId="3AE902FE" w14:textId="77777777" w:rsidR="00AC319A" w:rsidRPr="00AC319A" w:rsidRDefault="00AC319A" w:rsidP="006232C7">
            <w:pPr>
              <w:rPr>
                <w:rFonts w:ascii="Georgia" w:hAnsi="Georgia" w:cstheme="majorHAnsi"/>
                <w:color w:val="0F243E" w:themeColor="text2" w:themeShade="80"/>
                <w:szCs w:val="22"/>
                <w:u w:val="single"/>
              </w:rPr>
            </w:pPr>
          </w:p>
          <w:p w14:paraId="30D52C17" w14:textId="7D093A41" w:rsidR="006F59EA" w:rsidRDefault="006232C7" w:rsidP="006232C7">
            <w:pPr>
              <w:rPr>
                <w:rFonts w:ascii="SassoonPrimaryInfant" w:hAnsi="SassoonPrimaryInfant" w:cstheme="majorHAnsi"/>
              </w:rPr>
            </w:pPr>
            <w:r>
              <w:rPr>
                <w:rFonts w:ascii="SassoonPrimaryInfant" w:hAnsi="SassoonPrimaryInfant" w:cstheme="majorHAnsi"/>
              </w:rPr>
              <w:t>Weeks 1-3 Portal story</w:t>
            </w:r>
            <w:r w:rsidR="006F59EA">
              <w:rPr>
                <w:rFonts w:ascii="SassoonPrimaryInfant" w:hAnsi="SassoonPrimaryInfant" w:cstheme="majorHAnsi"/>
              </w:rPr>
              <w:t xml:space="preserve"> – The Time Slip Scarab</w:t>
            </w:r>
          </w:p>
          <w:p w14:paraId="385F6AFE" w14:textId="77777777" w:rsidR="006232C7" w:rsidRDefault="006232C7" w:rsidP="006232C7">
            <w:pPr>
              <w:rPr>
                <w:rFonts w:ascii="SassoonPrimaryInfant" w:hAnsi="SassoonPrimaryInfant" w:cstheme="majorHAnsi"/>
              </w:rPr>
            </w:pPr>
            <w:r>
              <w:rPr>
                <w:rFonts w:ascii="SassoonPrimaryInfant" w:hAnsi="SassoonPrimaryInfant" w:cstheme="majorHAnsi"/>
              </w:rPr>
              <w:t>Week 4- assessment week</w:t>
            </w:r>
          </w:p>
          <w:p w14:paraId="3F9868BE" w14:textId="53FA3464" w:rsidR="006232C7" w:rsidRDefault="006232C7" w:rsidP="006232C7">
            <w:pPr>
              <w:rPr>
                <w:rFonts w:ascii="SassoonPrimaryInfant" w:hAnsi="SassoonPrimaryInfant" w:cstheme="majorHAnsi"/>
              </w:rPr>
            </w:pPr>
            <w:r>
              <w:rPr>
                <w:rFonts w:ascii="SassoonPrimaryInfant" w:hAnsi="SassoonPrimaryInfant" w:cstheme="majorHAnsi"/>
              </w:rPr>
              <w:t>Weeks 5</w:t>
            </w:r>
            <w:r w:rsidR="006F59EA">
              <w:rPr>
                <w:rFonts w:ascii="SassoonPrimaryInfant" w:hAnsi="SassoonPrimaryInfant" w:cstheme="majorHAnsi"/>
              </w:rPr>
              <w:t xml:space="preserve"> </w:t>
            </w:r>
            <w:r w:rsidR="00AC319A">
              <w:rPr>
                <w:rFonts w:ascii="SassoonPrimaryInfant" w:hAnsi="SassoonPrimaryInfant" w:cstheme="majorHAnsi"/>
              </w:rPr>
              <w:t>–</w:t>
            </w:r>
            <w:r w:rsidR="006F59EA">
              <w:rPr>
                <w:rFonts w:ascii="SassoonPrimaryInfant" w:hAnsi="SassoonPrimaryInfant" w:cstheme="majorHAnsi"/>
              </w:rPr>
              <w:t xml:space="preserve"> </w:t>
            </w:r>
            <w:r w:rsidR="00AC319A">
              <w:rPr>
                <w:rFonts w:ascii="SassoonPrimaryInfant" w:hAnsi="SassoonPrimaryInfant" w:cstheme="majorHAnsi"/>
              </w:rPr>
              <w:t>Continue with portal story</w:t>
            </w:r>
          </w:p>
          <w:p w14:paraId="123B4EC5" w14:textId="77777777" w:rsidR="006D23B2" w:rsidRDefault="006D23B2" w:rsidP="006232C7">
            <w:pPr>
              <w:rPr>
                <w:rFonts w:ascii="SassoonPrimaryInfant" w:hAnsi="SassoonPrimaryInfant" w:cstheme="majorHAnsi"/>
              </w:rPr>
            </w:pPr>
          </w:p>
          <w:p w14:paraId="0A269D7B" w14:textId="18248ED6" w:rsidR="006D23B2" w:rsidRDefault="006D23B2" w:rsidP="006232C7">
            <w:pPr>
              <w:rPr>
                <w:rFonts w:ascii="Georgia" w:hAnsi="Georgia" w:cstheme="majorHAnsi"/>
                <w:color w:val="0F243E" w:themeColor="text2" w:themeShade="80"/>
                <w:szCs w:val="22"/>
              </w:rPr>
            </w:pPr>
            <w:proofErr w:type="spellStart"/>
            <w:r>
              <w:rPr>
                <w:rFonts w:ascii="Georgia" w:hAnsi="Georgia" w:cstheme="majorHAnsi"/>
                <w:color w:val="0F243E" w:themeColor="text2" w:themeShade="80"/>
                <w:szCs w:val="22"/>
              </w:rPr>
              <w:t>SPaG</w:t>
            </w:r>
            <w:proofErr w:type="spellEnd"/>
            <w:r>
              <w:rPr>
                <w:rFonts w:ascii="Georgia" w:hAnsi="Georgia" w:cstheme="majorHAnsi"/>
                <w:color w:val="0F243E" w:themeColor="text2" w:themeShade="80"/>
                <w:szCs w:val="22"/>
              </w:rPr>
              <w:t xml:space="preserve"> features:</w:t>
            </w:r>
          </w:p>
          <w:p w14:paraId="4D8862EF" w14:textId="74F0F59F" w:rsidR="00AC319A" w:rsidRDefault="00AC319A" w:rsidP="00AC319A">
            <w:pPr>
              <w:pStyle w:val="ListParagraph"/>
              <w:numPr>
                <w:ilvl w:val="0"/>
                <w:numId w:val="28"/>
              </w:numPr>
              <w:rPr>
                <w:rFonts w:ascii="SassoonPrimaryInfant" w:hAnsi="SassoonPrimaryInfant" w:cstheme="majorHAnsi"/>
              </w:rPr>
            </w:pPr>
            <w:r>
              <w:rPr>
                <w:rFonts w:ascii="SassoonPrimaryInfant" w:hAnsi="SassoonPrimaryInfant" w:cstheme="majorHAnsi"/>
              </w:rPr>
              <w:t>paragraphs</w:t>
            </w:r>
          </w:p>
          <w:p w14:paraId="5B0BBB6A" w14:textId="1B310A99" w:rsidR="00AC319A" w:rsidRDefault="00AC319A" w:rsidP="00AC319A">
            <w:pPr>
              <w:pStyle w:val="ListParagraph"/>
              <w:numPr>
                <w:ilvl w:val="0"/>
                <w:numId w:val="28"/>
              </w:numPr>
              <w:rPr>
                <w:rFonts w:ascii="SassoonPrimaryInfant" w:hAnsi="SassoonPrimaryInfant" w:cstheme="majorHAnsi"/>
              </w:rPr>
            </w:pPr>
            <w:r>
              <w:rPr>
                <w:rFonts w:ascii="SassoonPrimaryInfant" w:hAnsi="SassoonPrimaryInfant" w:cstheme="majorHAnsi"/>
              </w:rPr>
              <w:t>question marks</w:t>
            </w:r>
          </w:p>
          <w:p w14:paraId="43705E55" w14:textId="5E3A7ED0" w:rsidR="00AC319A" w:rsidRDefault="00AC319A" w:rsidP="00AC319A">
            <w:pPr>
              <w:pStyle w:val="ListParagraph"/>
              <w:numPr>
                <w:ilvl w:val="0"/>
                <w:numId w:val="28"/>
              </w:numPr>
              <w:rPr>
                <w:rFonts w:ascii="SassoonPrimaryInfant" w:hAnsi="SassoonPrimaryInfant" w:cstheme="majorHAnsi"/>
              </w:rPr>
            </w:pPr>
            <w:r>
              <w:rPr>
                <w:rFonts w:ascii="SassoonPrimaryInfant" w:hAnsi="SassoonPrimaryInfant" w:cstheme="majorHAnsi"/>
              </w:rPr>
              <w:t>inverted commas</w:t>
            </w:r>
          </w:p>
          <w:p w14:paraId="051FE0E9" w14:textId="3DFDC160" w:rsidR="00AC319A" w:rsidRDefault="00AC319A" w:rsidP="00AC319A">
            <w:pPr>
              <w:pStyle w:val="ListParagraph"/>
              <w:numPr>
                <w:ilvl w:val="0"/>
                <w:numId w:val="28"/>
              </w:numPr>
              <w:rPr>
                <w:rFonts w:ascii="SassoonPrimaryInfant" w:hAnsi="SassoonPrimaryInfant" w:cstheme="majorHAnsi"/>
              </w:rPr>
            </w:pPr>
            <w:r>
              <w:rPr>
                <w:rFonts w:ascii="SassoonPrimaryInfant" w:hAnsi="SassoonPrimaryInfant" w:cstheme="majorHAnsi"/>
              </w:rPr>
              <w:t>tense</w:t>
            </w:r>
          </w:p>
          <w:p w14:paraId="4AF05691" w14:textId="6DE1EEE6" w:rsidR="00AC319A" w:rsidRDefault="00AC319A" w:rsidP="00AC319A">
            <w:pPr>
              <w:pStyle w:val="ListParagraph"/>
              <w:numPr>
                <w:ilvl w:val="0"/>
                <w:numId w:val="28"/>
              </w:numPr>
              <w:rPr>
                <w:rFonts w:ascii="SassoonPrimaryInfant" w:hAnsi="SassoonPrimaryInfant" w:cstheme="majorHAnsi"/>
              </w:rPr>
            </w:pPr>
            <w:r>
              <w:rPr>
                <w:rFonts w:ascii="SassoonPrimaryInfant" w:hAnsi="SassoonPrimaryInfant" w:cstheme="majorHAnsi"/>
              </w:rPr>
              <w:t xml:space="preserve">apostrophes for possession </w:t>
            </w:r>
          </w:p>
          <w:p w14:paraId="0F96DF60" w14:textId="5DC5A76F" w:rsidR="00AC319A" w:rsidRDefault="00AC319A" w:rsidP="00AC319A">
            <w:pPr>
              <w:pStyle w:val="ListParagraph"/>
              <w:numPr>
                <w:ilvl w:val="0"/>
                <w:numId w:val="28"/>
              </w:numPr>
              <w:rPr>
                <w:rFonts w:ascii="SassoonPrimaryInfant" w:hAnsi="SassoonPrimaryInfant" w:cstheme="majorHAnsi"/>
              </w:rPr>
            </w:pPr>
            <w:r>
              <w:rPr>
                <w:rFonts w:ascii="SassoonPrimaryInfant" w:hAnsi="SassoonPrimaryInfant" w:cstheme="majorHAnsi"/>
              </w:rPr>
              <w:t>subject, verb, object</w:t>
            </w:r>
          </w:p>
          <w:p w14:paraId="02B52525" w14:textId="2A2E548A" w:rsidR="00AC319A" w:rsidRDefault="00AC319A" w:rsidP="00AC319A">
            <w:pPr>
              <w:pStyle w:val="ListParagraph"/>
              <w:numPr>
                <w:ilvl w:val="0"/>
                <w:numId w:val="28"/>
              </w:numPr>
              <w:rPr>
                <w:rFonts w:ascii="SassoonPrimaryInfant" w:hAnsi="SassoonPrimaryInfant" w:cstheme="majorHAnsi"/>
              </w:rPr>
            </w:pPr>
            <w:r>
              <w:rPr>
                <w:rFonts w:ascii="SassoonPrimaryInfant" w:hAnsi="SassoonPrimaryInfant" w:cstheme="majorHAnsi"/>
              </w:rPr>
              <w:t>verbs and nouns</w:t>
            </w:r>
          </w:p>
          <w:p w14:paraId="4E6E0C7F" w14:textId="77777777" w:rsidR="00AC319A" w:rsidRPr="00AC319A" w:rsidRDefault="00AC319A" w:rsidP="00AC319A">
            <w:pPr>
              <w:ind w:left="360"/>
              <w:rPr>
                <w:rFonts w:ascii="SassoonPrimaryInfant" w:hAnsi="SassoonPrimaryInfant" w:cstheme="majorHAnsi"/>
              </w:rPr>
            </w:pPr>
          </w:p>
          <w:p w14:paraId="44ED5983" w14:textId="54F70C07" w:rsidR="007B0B64" w:rsidRPr="002C476A" w:rsidRDefault="007B0B64" w:rsidP="002C476A">
            <w:pPr>
              <w:rPr>
                <w:rFonts w:ascii="SassoonPrimaryInfant" w:hAnsi="SassoonPrimaryInfant"/>
                <w:color w:val="000000" w:themeColor="text1"/>
              </w:rPr>
            </w:pPr>
          </w:p>
        </w:tc>
        <w:tc>
          <w:tcPr>
            <w:tcW w:w="3686" w:type="dxa"/>
            <w:gridSpan w:val="2"/>
          </w:tcPr>
          <w:p w14:paraId="1821C44E" w14:textId="77777777" w:rsidR="006F59EA" w:rsidRPr="002C476A" w:rsidRDefault="006F59EA" w:rsidP="006F59EA">
            <w:pPr>
              <w:rPr>
                <w:rFonts w:ascii="SassoonPrimaryInfant" w:hAnsi="SassoonPrimaryInfant" w:cstheme="majorHAnsi"/>
                <w:color w:val="FF0000"/>
              </w:rPr>
            </w:pPr>
            <w:r>
              <w:rPr>
                <w:rFonts w:ascii="SassoonPrimaryInfant" w:hAnsi="SassoonPrimaryInfant" w:cstheme="majorHAnsi"/>
                <w:color w:val="FF0000"/>
              </w:rPr>
              <w:t>Class Text</w:t>
            </w:r>
          </w:p>
          <w:p w14:paraId="307D5AE1" w14:textId="4521DD55" w:rsidR="006F59EA" w:rsidRDefault="006F59EA" w:rsidP="006F59EA">
            <w:pPr>
              <w:rPr>
                <w:rFonts w:ascii="SassoonPrimaryInfant" w:hAnsi="SassoonPrimaryInfant"/>
                <w:color w:val="000000" w:themeColor="text1"/>
              </w:rPr>
            </w:pPr>
            <w:r>
              <w:rPr>
                <w:rFonts w:ascii="SassoonPrimaryInfant" w:hAnsi="SassoonPrimaryInfant"/>
                <w:color w:val="000000" w:themeColor="text1"/>
              </w:rPr>
              <w:t>The Danger Gang by Tom Fletcher</w:t>
            </w:r>
          </w:p>
          <w:p w14:paraId="3F34F0A7" w14:textId="5BF487A2" w:rsidR="006F59EA" w:rsidRDefault="006F59EA" w:rsidP="006F59EA">
            <w:pPr>
              <w:rPr>
                <w:rFonts w:ascii="SassoonPrimaryInfant" w:hAnsi="SassoonPrimaryInfant"/>
                <w:color w:val="000000" w:themeColor="text1"/>
              </w:rPr>
            </w:pPr>
          </w:p>
          <w:p w14:paraId="53F85466" w14:textId="77777777" w:rsidR="006F59EA" w:rsidRPr="002C476A" w:rsidRDefault="006F59EA" w:rsidP="006F59EA">
            <w:pPr>
              <w:rPr>
                <w:rFonts w:ascii="SassoonPrimaryInfant" w:hAnsi="SassoonPrimaryInfant"/>
                <w:color w:val="FF0000"/>
              </w:rPr>
            </w:pPr>
            <w:r>
              <w:rPr>
                <w:rFonts w:ascii="SassoonPrimaryInfant" w:hAnsi="SassoonPrimaryInfant"/>
                <w:color w:val="FF0000"/>
              </w:rPr>
              <w:t>End writing outcomes:</w:t>
            </w:r>
          </w:p>
          <w:p w14:paraId="0DB7221C" w14:textId="77777777" w:rsidR="00AC319A" w:rsidRDefault="00AC319A" w:rsidP="006F59EA">
            <w:pPr>
              <w:rPr>
                <w:rFonts w:ascii="SassoonPrimaryInfant" w:hAnsi="SassoonPrimaryInfant"/>
                <w:color w:val="000000" w:themeColor="text1"/>
              </w:rPr>
            </w:pPr>
            <w:r>
              <w:rPr>
                <w:rFonts w:ascii="SassoonPrimaryInfant" w:hAnsi="SassoonPrimaryInfant"/>
                <w:color w:val="000000" w:themeColor="text1"/>
              </w:rPr>
              <w:t>Recount/diary writing</w:t>
            </w:r>
          </w:p>
          <w:p w14:paraId="34A37711" w14:textId="77777777" w:rsidR="00AC319A" w:rsidRDefault="00AC319A" w:rsidP="006F59EA">
            <w:pPr>
              <w:rPr>
                <w:rFonts w:ascii="SassoonPrimaryInfant" w:hAnsi="SassoonPrimaryInfant"/>
                <w:color w:val="000000" w:themeColor="text1"/>
              </w:rPr>
            </w:pPr>
            <w:r>
              <w:rPr>
                <w:rFonts w:ascii="SassoonPrimaryInfant" w:hAnsi="SassoonPrimaryInfant"/>
                <w:color w:val="000000" w:themeColor="text1"/>
              </w:rPr>
              <w:t>Instructions</w:t>
            </w:r>
          </w:p>
          <w:p w14:paraId="050E275A" w14:textId="5CF06B2D" w:rsidR="00AC319A" w:rsidRDefault="00AC319A" w:rsidP="006F59EA">
            <w:pPr>
              <w:rPr>
                <w:rFonts w:ascii="SassoonPrimaryInfant" w:hAnsi="SassoonPrimaryInfant"/>
                <w:color w:val="000000" w:themeColor="text1"/>
              </w:rPr>
            </w:pPr>
          </w:p>
          <w:p w14:paraId="0E4C8726" w14:textId="28E98291" w:rsidR="00AC319A" w:rsidRDefault="00AC319A" w:rsidP="006F59EA">
            <w:pPr>
              <w:rPr>
                <w:rFonts w:ascii="SassoonPrimaryInfant" w:hAnsi="SassoonPrimaryInfant"/>
                <w:color w:val="000000" w:themeColor="text1"/>
              </w:rPr>
            </w:pPr>
          </w:p>
          <w:p w14:paraId="2142AC46" w14:textId="15D7CABB" w:rsidR="00AC319A" w:rsidRDefault="00AC319A" w:rsidP="006F59EA">
            <w:pPr>
              <w:rPr>
                <w:rFonts w:ascii="SassoonPrimaryInfant" w:hAnsi="SassoonPrimaryInfant"/>
                <w:color w:val="000000" w:themeColor="text1"/>
              </w:rPr>
            </w:pPr>
          </w:p>
          <w:p w14:paraId="12891E7C" w14:textId="31633784" w:rsidR="00AC319A" w:rsidRDefault="00AC319A" w:rsidP="006F59EA">
            <w:pPr>
              <w:rPr>
                <w:rFonts w:ascii="SassoonPrimaryInfant" w:hAnsi="SassoonPrimaryInfant"/>
                <w:color w:val="000000" w:themeColor="text1"/>
              </w:rPr>
            </w:pPr>
          </w:p>
          <w:p w14:paraId="5B08A4F7" w14:textId="77777777" w:rsidR="00AC319A" w:rsidRDefault="00AC319A" w:rsidP="00AC319A">
            <w:pPr>
              <w:rPr>
                <w:rFonts w:ascii="Georgia" w:hAnsi="Georgia" w:cstheme="majorHAnsi"/>
                <w:color w:val="0F243E" w:themeColor="text2" w:themeShade="80"/>
                <w:szCs w:val="22"/>
                <w:u w:val="single"/>
              </w:rPr>
            </w:pPr>
            <w:r w:rsidRPr="00AC319A">
              <w:rPr>
                <w:rFonts w:ascii="Georgia" w:hAnsi="Georgia" w:cstheme="majorHAnsi"/>
                <w:color w:val="0F243E" w:themeColor="text2" w:themeShade="80"/>
                <w:szCs w:val="22"/>
                <w:u w:val="single"/>
              </w:rPr>
              <w:t>Flying High Sequence</w:t>
            </w:r>
          </w:p>
          <w:p w14:paraId="46558CD5" w14:textId="77777777" w:rsidR="00AC319A" w:rsidRDefault="00AC319A" w:rsidP="006F59EA">
            <w:pPr>
              <w:rPr>
                <w:rFonts w:ascii="SassoonPrimaryInfant" w:hAnsi="SassoonPrimaryInfant"/>
                <w:color w:val="000000" w:themeColor="text1"/>
              </w:rPr>
            </w:pPr>
          </w:p>
          <w:p w14:paraId="1B2C5443" w14:textId="5530C47F" w:rsidR="00AC319A" w:rsidRDefault="006F59EA" w:rsidP="006F59EA">
            <w:pPr>
              <w:rPr>
                <w:rFonts w:ascii="SassoonPrimaryInfant" w:hAnsi="SassoonPrimaryInfant"/>
                <w:color w:val="000000" w:themeColor="text1"/>
              </w:rPr>
            </w:pPr>
            <w:r>
              <w:rPr>
                <w:rFonts w:ascii="SassoonPrimaryInfant" w:hAnsi="SassoonPrimaryInfant"/>
                <w:color w:val="000000" w:themeColor="text1"/>
              </w:rPr>
              <w:t>Weeks 1-</w:t>
            </w:r>
            <w:r w:rsidR="00AC319A">
              <w:rPr>
                <w:rFonts w:ascii="SassoonPrimaryInfant" w:hAnsi="SassoonPrimaryInfant"/>
                <w:color w:val="000000" w:themeColor="text1"/>
              </w:rPr>
              <w:t>4</w:t>
            </w:r>
            <w:r>
              <w:rPr>
                <w:rFonts w:ascii="SassoonPrimaryInfant" w:hAnsi="SassoonPrimaryInfant"/>
                <w:color w:val="000000" w:themeColor="text1"/>
              </w:rPr>
              <w:t xml:space="preserve"> - Diary of a stone age child</w:t>
            </w:r>
          </w:p>
          <w:p w14:paraId="004DE970" w14:textId="3B648DE6" w:rsidR="00AC319A" w:rsidRDefault="00AC319A" w:rsidP="00AC319A">
            <w:pPr>
              <w:rPr>
                <w:rFonts w:ascii="SassoonPrimaryInfant" w:hAnsi="SassoonPrimaryInfant"/>
                <w:color w:val="000000" w:themeColor="text1"/>
              </w:rPr>
            </w:pPr>
            <w:r>
              <w:rPr>
                <w:rFonts w:ascii="SassoonPrimaryInfant" w:hAnsi="SassoonPrimaryInfant"/>
                <w:color w:val="000000" w:themeColor="text1"/>
              </w:rPr>
              <w:t xml:space="preserve">Weeks 5-7 - </w:t>
            </w:r>
            <w:r w:rsidRPr="002C476A">
              <w:rPr>
                <w:rFonts w:ascii="SassoonPrimaryInfant" w:hAnsi="SassoonPrimaryInfant"/>
                <w:color w:val="000000" w:themeColor="text1"/>
              </w:rPr>
              <w:t xml:space="preserve">Instructions – </w:t>
            </w:r>
            <w:r>
              <w:rPr>
                <w:rFonts w:ascii="SassoonPrimaryInfant" w:hAnsi="SassoonPrimaryInfant"/>
                <w:color w:val="000000" w:themeColor="text1"/>
              </w:rPr>
              <w:t>How to wash a wooly mammoth</w:t>
            </w:r>
            <w:r w:rsidRPr="002C476A">
              <w:rPr>
                <w:rFonts w:ascii="SassoonPrimaryInfant" w:hAnsi="SassoonPrimaryInfant"/>
                <w:color w:val="000000" w:themeColor="text1"/>
              </w:rPr>
              <w:t xml:space="preserve"> </w:t>
            </w:r>
          </w:p>
          <w:p w14:paraId="5E368013" w14:textId="4AEF12D4" w:rsidR="006D23B2" w:rsidRDefault="006D23B2" w:rsidP="00E40E71">
            <w:pPr>
              <w:rPr>
                <w:rFonts w:ascii="SassoonPrimaryInfant" w:hAnsi="SassoonPrimaryInfant" w:cstheme="majorHAnsi"/>
              </w:rPr>
            </w:pPr>
          </w:p>
          <w:p w14:paraId="50B22EEC" w14:textId="77777777" w:rsidR="00AC319A" w:rsidRDefault="00AC319A" w:rsidP="00E40E71">
            <w:pPr>
              <w:rPr>
                <w:rFonts w:ascii="SassoonPrimaryInfant" w:hAnsi="SassoonPrimaryInfant" w:cstheme="majorHAnsi"/>
              </w:rPr>
            </w:pPr>
          </w:p>
          <w:p w14:paraId="0EEDC8D9" w14:textId="77777777" w:rsidR="006D23B2" w:rsidRDefault="006D23B2" w:rsidP="00E40E71">
            <w:pPr>
              <w:rPr>
                <w:rFonts w:ascii="Georgia" w:hAnsi="Georgia" w:cstheme="majorHAnsi"/>
                <w:color w:val="0F243E" w:themeColor="text2" w:themeShade="80"/>
                <w:szCs w:val="22"/>
              </w:rPr>
            </w:pPr>
            <w:proofErr w:type="spellStart"/>
            <w:r>
              <w:rPr>
                <w:rFonts w:ascii="Georgia" w:hAnsi="Georgia" w:cstheme="majorHAnsi"/>
                <w:color w:val="0F243E" w:themeColor="text2" w:themeShade="80"/>
                <w:szCs w:val="22"/>
              </w:rPr>
              <w:t>SPaG</w:t>
            </w:r>
            <w:proofErr w:type="spellEnd"/>
            <w:r>
              <w:rPr>
                <w:rFonts w:ascii="Georgia" w:hAnsi="Georgia" w:cstheme="majorHAnsi"/>
                <w:color w:val="0F243E" w:themeColor="text2" w:themeShade="80"/>
                <w:szCs w:val="22"/>
              </w:rPr>
              <w:t xml:space="preserve"> features:</w:t>
            </w:r>
          </w:p>
          <w:p w14:paraId="283C6482" w14:textId="4FD1708A" w:rsidR="00AC319A" w:rsidRPr="00AC319A" w:rsidRDefault="00AC319A" w:rsidP="00AC319A">
            <w:pPr>
              <w:pStyle w:val="ListParagraph"/>
              <w:numPr>
                <w:ilvl w:val="0"/>
                <w:numId w:val="28"/>
              </w:numPr>
              <w:rPr>
                <w:rFonts w:ascii="SassoonPrimaryInfant" w:hAnsi="SassoonPrimaryInfant" w:cstheme="majorHAnsi"/>
              </w:rPr>
            </w:pPr>
            <w:r>
              <w:rPr>
                <w:rFonts w:ascii="SassoonPrimaryInfant" w:hAnsi="SassoonPrimaryInfant" w:cstheme="majorHAnsi"/>
              </w:rPr>
              <w:t xml:space="preserve">recap of all previous </w:t>
            </w:r>
            <w:proofErr w:type="spellStart"/>
            <w:r>
              <w:rPr>
                <w:rFonts w:ascii="SassoonPrimaryInfant" w:hAnsi="SassoonPrimaryInfant" w:cstheme="majorHAnsi"/>
              </w:rPr>
              <w:t>SPaG</w:t>
            </w:r>
            <w:proofErr w:type="spellEnd"/>
          </w:p>
        </w:tc>
        <w:tc>
          <w:tcPr>
            <w:tcW w:w="3544" w:type="dxa"/>
          </w:tcPr>
          <w:p w14:paraId="1A5709AA" w14:textId="62F8683F" w:rsidR="007B0B64" w:rsidRDefault="007B0B64" w:rsidP="002C476A">
            <w:pPr>
              <w:rPr>
                <w:rFonts w:ascii="SassoonPrimaryInfant" w:hAnsi="SassoonPrimaryInfant"/>
              </w:rPr>
            </w:pPr>
            <w:r w:rsidRPr="002C476A">
              <w:rPr>
                <w:rFonts w:ascii="SassoonPrimaryInfant" w:hAnsi="SassoonPrimaryInfant" w:cstheme="majorHAnsi"/>
                <w:color w:val="FF0000"/>
              </w:rPr>
              <w:t>Text types/ themes</w:t>
            </w:r>
          </w:p>
          <w:p w14:paraId="640C693D" w14:textId="77777777" w:rsidR="006F59EA" w:rsidRPr="002C476A" w:rsidRDefault="006F59EA" w:rsidP="006F59EA">
            <w:pPr>
              <w:rPr>
                <w:rFonts w:ascii="SassoonPrimaryInfant" w:hAnsi="SassoonPrimaryInfant"/>
                <w:color w:val="000000" w:themeColor="text1"/>
              </w:rPr>
            </w:pPr>
            <w:r>
              <w:rPr>
                <w:rFonts w:ascii="SassoonPrimaryInfant" w:hAnsi="SassoonPrimaryInfant"/>
                <w:color w:val="000000" w:themeColor="text1"/>
              </w:rPr>
              <w:t>The Danger Gang by Tom Fletcher</w:t>
            </w:r>
          </w:p>
          <w:p w14:paraId="13892F66" w14:textId="77777777" w:rsidR="007B0B64" w:rsidRPr="002C476A" w:rsidRDefault="007B0B64" w:rsidP="002C476A">
            <w:pPr>
              <w:rPr>
                <w:rFonts w:ascii="SassoonPrimaryInfant" w:hAnsi="SassoonPrimaryInfant"/>
              </w:rPr>
            </w:pPr>
          </w:p>
          <w:p w14:paraId="6EBC7EBF" w14:textId="47FB9846" w:rsidR="007B0B64" w:rsidRPr="00D27984" w:rsidRDefault="007B0B64" w:rsidP="00D27984">
            <w:pPr>
              <w:rPr>
                <w:rFonts w:ascii="SassoonPrimaryInfant" w:hAnsi="SassoonPrimaryInfant"/>
                <w:color w:val="FF0000"/>
              </w:rPr>
            </w:pPr>
            <w:r>
              <w:rPr>
                <w:rFonts w:ascii="SassoonPrimaryInfant" w:hAnsi="SassoonPrimaryInfant"/>
                <w:color w:val="FF0000"/>
              </w:rPr>
              <w:t>End writing outcomes:</w:t>
            </w:r>
          </w:p>
          <w:p w14:paraId="50574C30" w14:textId="4E7B1C52" w:rsidR="007B0B64" w:rsidRPr="002C476A" w:rsidRDefault="00AC319A" w:rsidP="002C476A">
            <w:pPr>
              <w:rPr>
                <w:rFonts w:ascii="SassoonPrimaryInfant" w:hAnsi="SassoonPrimaryInfant"/>
              </w:rPr>
            </w:pPr>
            <w:r>
              <w:rPr>
                <w:rFonts w:ascii="SassoonPrimaryInfant" w:hAnsi="SassoonPrimaryInfant"/>
              </w:rPr>
              <w:t>Adventure story</w:t>
            </w:r>
          </w:p>
          <w:p w14:paraId="264DDBD4" w14:textId="25F00E5D" w:rsidR="007B0B64" w:rsidRDefault="007B0B64" w:rsidP="00D27984">
            <w:pPr>
              <w:rPr>
                <w:rFonts w:ascii="SassoonPrimaryInfant" w:hAnsi="SassoonPrimaryInfant"/>
                <w:color w:val="00B050"/>
              </w:rPr>
            </w:pPr>
            <w:r w:rsidRPr="002C476A">
              <w:rPr>
                <w:rFonts w:ascii="SassoonPrimaryInfant" w:hAnsi="SassoonPrimaryInfant"/>
              </w:rPr>
              <w:t>Performance Poetry</w:t>
            </w:r>
            <w:r>
              <w:rPr>
                <w:rFonts w:ascii="SassoonPrimaryInfant" w:hAnsi="SassoonPrimaryInfant"/>
              </w:rPr>
              <w:t>.</w:t>
            </w:r>
            <w:r w:rsidRPr="00D27984">
              <w:rPr>
                <w:rFonts w:ascii="SassoonPrimaryInfant" w:hAnsi="SassoonPrimaryInfant"/>
                <w:color w:val="00B050"/>
              </w:rPr>
              <w:t xml:space="preserve"> </w:t>
            </w:r>
          </w:p>
          <w:p w14:paraId="00765BA1" w14:textId="77777777" w:rsidR="007B0B64" w:rsidRDefault="007B0B64" w:rsidP="00D27984">
            <w:pPr>
              <w:rPr>
                <w:rFonts w:ascii="SassoonPrimaryInfant" w:hAnsi="SassoonPrimaryInfant"/>
              </w:rPr>
            </w:pPr>
          </w:p>
          <w:p w14:paraId="309368F1" w14:textId="77777777" w:rsidR="00AC319A" w:rsidRDefault="00AC319A" w:rsidP="00E40E71">
            <w:pPr>
              <w:rPr>
                <w:rFonts w:ascii="Georgia" w:hAnsi="Georgia" w:cstheme="majorHAnsi"/>
                <w:color w:val="0F243E" w:themeColor="text2" w:themeShade="80"/>
                <w:szCs w:val="22"/>
                <w:u w:val="single"/>
              </w:rPr>
            </w:pPr>
          </w:p>
          <w:p w14:paraId="4C42DCF8" w14:textId="77777777" w:rsidR="00AC319A" w:rsidRDefault="00AC319A" w:rsidP="00E40E71">
            <w:pPr>
              <w:rPr>
                <w:rFonts w:ascii="Georgia" w:hAnsi="Georgia" w:cstheme="majorHAnsi"/>
                <w:color w:val="0F243E" w:themeColor="text2" w:themeShade="80"/>
                <w:szCs w:val="22"/>
                <w:u w:val="single"/>
              </w:rPr>
            </w:pPr>
          </w:p>
          <w:p w14:paraId="4CA9939D" w14:textId="77777777" w:rsidR="00AC319A" w:rsidRDefault="00AC319A" w:rsidP="00E40E71">
            <w:pPr>
              <w:rPr>
                <w:rFonts w:ascii="Georgia" w:hAnsi="Georgia" w:cstheme="majorHAnsi"/>
                <w:color w:val="0F243E" w:themeColor="text2" w:themeShade="80"/>
                <w:szCs w:val="22"/>
                <w:u w:val="single"/>
              </w:rPr>
            </w:pPr>
          </w:p>
          <w:p w14:paraId="10630208" w14:textId="2090C1E2" w:rsidR="00E40E71" w:rsidRDefault="00E40E71" w:rsidP="00E40E71">
            <w:pPr>
              <w:rPr>
                <w:rFonts w:ascii="Georgia" w:hAnsi="Georgia" w:cstheme="majorHAnsi"/>
                <w:color w:val="0F243E" w:themeColor="text2" w:themeShade="80"/>
                <w:szCs w:val="22"/>
                <w:u w:val="single"/>
              </w:rPr>
            </w:pPr>
            <w:r w:rsidRPr="00AC319A">
              <w:rPr>
                <w:rFonts w:ascii="Georgia" w:hAnsi="Georgia" w:cstheme="majorHAnsi"/>
                <w:color w:val="0F243E" w:themeColor="text2" w:themeShade="80"/>
                <w:szCs w:val="22"/>
                <w:u w:val="single"/>
              </w:rPr>
              <w:t>Flying High Sequence</w:t>
            </w:r>
          </w:p>
          <w:p w14:paraId="6C6AB864" w14:textId="77777777" w:rsidR="00AC319A" w:rsidRPr="00AC319A" w:rsidRDefault="00AC319A" w:rsidP="00E40E71">
            <w:pPr>
              <w:rPr>
                <w:rFonts w:ascii="Georgia" w:hAnsi="Georgia" w:cstheme="majorHAnsi"/>
                <w:color w:val="0F243E" w:themeColor="text2" w:themeShade="80"/>
                <w:szCs w:val="22"/>
                <w:u w:val="single"/>
              </w:rPr>
            </w:pPr>
          </w:p>
          <w:p w14:paraId="41519704" w14:textId="56D7BE19" w:rsidR="00E40E71" w:rsidRDefault="00E40E71" w:rsidP="00E40E71">
            <w:pPr>
              <w:rPr>
                <w:rFonts w:ascii="SassoonPrimaryInfant" w:hAnsi="SassoonPrimaryInfant" w:cstheme="majorHAnsi"/>
              </w:rPr>
            </w:pPr>
            <w:r>
              <w:rPr>
                <w:rFonts w:ascii="SassoonPrimaryInfant" w:hAnsi="SassoonPrimaryInfant" w:cstheme="majorHAnsi"/>
              </w:rPr>
              <w:t xml:space="preserve">Weeks 1-3 </w:t>
            </w:r>
            <w:r w:rsidR="00AC319A">
              <w:rPr>
                <w:rFonts w:ascii="SassoonPrimaryInfant" w:hAnsi="SassoonPrimaryInfant" w:cstheme="majorHAnsi"/>
              </w:rPr>
              <w:t>– adventure story</w:t>
            </w:r>
          </w:p>
          <w:p w14:paraId="22DC2EAD" w14:textId="51F61DFA" w:rsidR="00E40E71" w:rsidRDefault="00E40E71" w:rsidP="00E40E71">
            <w:pPr>
              <w:rPr>
                <w:rFonts w:ascii="SassoonPrimaryInfant" w:hAnsi="SassoonPrimaryInfant" w:cstheme="majorHAnsi"/>
              </w:rPr>
            </w:pPr>
            <w:r>
              <w:rPr>
                <w:rFonts w:ascii="SassoonPrimaryInfant" w:hAnsi="SassoonPrimaryInfant" w:cstheme="majorHAnsi"/>
              </w:rPr>
              <w:t>Week 4 – assessment week</w:t>
            </w:r>
          </w:p>
          <w:p w14:paraId="721B5170" w14:textId="339ED325" w:rsidR="00E40E71" w:rsidRDefault="00E40E71" w:rsidP="00E40E71">
            <w:pPr>
              <w:rPr>
                <w:rFonts w:ascii="SassoonPrimaryInfant" w:hAnsi="SassoonPrimaryInfant" w:cstheme="majorHAnsi"/>
              </w:rPr>
            </w:pPr>
            <w:r>
              <w:rPr>
                <w:rFonts w:ascii="SassoonPrimaryInfant" w:hAnsi="SassoonPrimaryInfant" w:cstheme="majorHAnsi"/>
              </w:rPr>
              <w:t xml:space="preserve">Weeks 5-7 </w:t>
            </w:r>
            <w:r w:rsidR="006F59EA">
              <w:rPr>
                <w:rFonts w:ascii="SassoonPrimaryInfant" w:hAnsi="SassoonPrimaryInfant" w:cstheme="majorHAnsi"/>
              </w:rPr>
              <w:t>–</w:t>
            </w:r>
            <w:r>
              <w:rPr>
                <w:rFonts w:ascii="SassoonPrimaryInfant" w:hAnsi="SassoonPrimaryInfant" w:cstheme="majorHAnsi"/>
              </w:rPr>
              <w:t xml:space="preserve"> </w:t>
            </w:r>
            <w:r w:rsidR="006F59EA">
              <w:rPr>
                <w:rFonts w:ascii="SassoonPrimaryInfant" w:hAnsi="SassoonPrimaryInfant" w:cstheme="majorHAnsi"/>
              </w:rPr>
              <w:t xml:space="preserve">Poetry/performance </w:t>
            </w:r>
            <w:r w:rsidR="00AC319A">
              <w:rPr>
                <w:rFonts w:ascii="SassoonPrimaryInfant" w:hAnsi="SassoonPrimaryInfant" w:cstheme="majorHAnsi"/>
              </w:rPr>
              <w:t>café</w:t>
            </w:r>
          </w:p>
          <w:p w14:paraId="3081C72C" w14:textId="3B840C21" w:rsidR="00AC319A" w:rsidRDefault="00AC319A" w:rsidP="00E40E71">
            <w:pPr>
              <w:rPr>
                <w:rFonts w:ascii="SassoonPrimaryInfant" w:hAnsi="SassoonPrimaryInfant" w:cstheme="majorHAnsi"/>
              </w:rPr>
            </w:pPr>
          </w:p>
          <w:p w14:paraId="53D21552" w14:textId="77777777" w:rsidR="00AC319A" w:rsidRDefault="00AC319A" w:rsidP="00E40E71">
            <w:pPr>
              <w:rPr>
                <w:rFonts w:ascii="SassoonPrimaryInfant" w:hAnsi="SassoonPrimaryInfant" w:cstheme="majorHAnsi"/>
              </w:rPr>
            </w:pPr>
          </w:p>
          <w:p w14:paraId="370B810D" w14:textId="77777777" w:rsidR="00AC319A" w:rsidRDefault="00AC319A" w:rsidP="00AC319A">
            <w:pPr>
              <w:rPr>
                <w:rFonts w:ascii="Georgia" w:hAnsi="Georgia" w:cstheme="majorHAnsi"/>
                <w:color w:val="0F243E" w:themeColor="text2" w:themeShade="80"/>
                <w:szCs w:val="22"/>
              </w:rPr>
            </w:pPr>
            <w:proofErr w:type="spellStart"/>
            <w:r>
              <w:rPr>
                <w:rFonts w:ascii="Georgia" w:hAnsi="Georgia" w:cstheme="majorHAnsi"/>
                <w:color w:val="0F243E" w:themeColor="text2" w:themeShade="80"/>
                <w:szCs w:val="22"/>
              </w:rPr>
              <w:t>SPaG</w:t>
            </w:r>
            <w:proofErr w:type="spellEnd"/>
            <w:r>
              <w:rPr>
                <w:rFonts w:ascii="Georgia" w:hAnsi="Georgia" w:cstheme="majorHAnsi"/>
                <w:color w:val="0F243E" w:themeColor="text2" w:themeShade="80"/>
                <w:szCs w:val="22"/>
              </w:rPr>
              <w:t xml:space="preserve"> features:</w:t>
            </w:r>
          </w:p>
          <w:p w14:paraId="5E95E1FD" w14:textId="2A5EBD9D" w:rsidR="00AC319A" w:rsidRDefault="00AC319A" w:rsidP="00AC319A">
            <w:pPr>
              <w:pStyle w:val="ListParagraph"/>
              <w:numPr>
                <w:ilvl w:val="0"/>
                <w:numId w:val="28"/>
              </w:numPr>
              <w:rPr>
                <w:rFonts w:ascii="SassoonPrimaryInfant" w:hAnsi="SassoonPrimaryInfant" w:cstheme="majorHAnsi"/>
              </w:rPr>
            </w:pPr>
            <w:r w:rsidRPr="00AC319A">
              <w:rPr>
                <w:rFonts w:ascii="SassoonPrimaryInfant" w:hAnsi="SassoonPrimaryInfant" w:cstheme="majorHAnsi"/>
              </w:rPr>
              <w:t xml:space="preserve">recap of all previous </w:t>
            </w:r>
            <w:proofErr w:type="spellStart"/>
            <w:r w:rsidRPr="00AC319A">
              <w:rPr>
                <w:rFonts w:ascii="SassoonPrimaryInfant" w:hAnsi="SassoonPrimaryInfant" w:cstheme="majorHAnsi"/>
              </w:rPr>
              <w:t>SPaG</w:t>
            </w:r>
            <w:proofErr w:type="spellEnd"/>
          </w:p>
          <w:p w14:paraId="2BE5E504" w14:textId="5EF6A703" w:rsidR="00AC319A" w:rsidRPr="00AC319A" w:rsidRDefault="00AC319A" w:rsidP="00AC319A">
            <w:pPr>
              <w:rPr>
                <w:rFonts w:ascii="SassoonPrimaryInfant" w:hAnsi="SassoonPrimaryInfant" w:cstheme="majorHAnsi"/>
              </w:rPr>
            </w:pPr>
          </w:p>
          <w:p w14:paraId="7F8A9793" w14:textId="77777777" w:rsidR="00E40E71" w:rsidRDefault="00E40E71" w:rsidP="00E40E71">
            <w:pPr>
              <w:rPr>
                <w:rFonts w:ascii="SassoonPrimaryInfant" w:hAnsi="SassoonPrimaryInfant"/>
              </w:rPr>
            </w:pPr>
          </w:p>
          <w:p w14:paraId="49B18B15" w14:textId="2DCF59E6" w:rsidR="006D23B2" w:rsidRPr="0051616C" w:rsidRDefault="006D23B2" w:rsidP="00AC319A">
            <w:pPr>
              <w:rPr>
                <w:rFonts w:ascii="SassoonPrimaryInfant" w:hAnsi="SassoonPrimaryInfant"/>
              </w:rPr>
            </w:pPr>
          </w:p>
        </w:tc>
      </w:tr>
      <w:tr w:rsidR="005D6BC3" w:rsidRPr="006835E8" w14:paraId="0E825613" w14:textId="77777777" w:rsidTr="007B0B64">
        <w:trPr>
          <w:cantSplit/>
          <w:trHeight w:val="692"/>
        </w:trPr>
        <w:tc>
          <w:tcPr>
            <w:tcW w:w="703" w:type="dxa"/>
            <w:textDirection w:val="btLr"/>
          </w:tcPr>
          <w:p w14:paraId="084C1444" w14:textId="77777777" w:rsidR="005D6BC3" w:rsidRPr="006835E8" w:rsidRDefault="005D6BC3" w:rsidP="00050671">
            <w:pPr>
              <w:ind w:left="113" w:right="113"/>
              <w:jc w:val="center"/>
              <w:rPr>
                <w:rFonts w:ascii="SassoonPrimaryInfant" w:hAnsi="SassoonPrimaryInfant" w:cstheme="majorHAnsi"/>
                <w:b/>
              </w:rPr>
            </w:pPr>
            <w:proofErr w:type="spellStart"/>
            <w:r w:rsidRPr="006835E8">
              <w:rPr>
                <w:rFonts w:ascii="SassoonPrimaryInfant" w:hAnsi="SassoonPrimaryInfant" w:cstheme="majorHAnsi"/>
                <w:b/>
              </w:rPr>
              <w:t>Maths</w:t>
            </w:r>
            <w:proofErr w:type="spellEnd"/>
          </w:p>
          <w:p w14:paraId="7FD957D8" w14:textId="5CCB8F7A" w:rsidR="005D6BC3" w:rsidRPr="006835E8" w:rsidRDefault="005D6BC3" w:rsidP="005D6BC3">
            <w:pPr>
              <w:jc w:val="center"/>
              <w:rPr>
                <w:rFonts w:ascii="SassoonPrimaryInfant" w:hAnsi="SassoonPrimaryInfant" w:cstheme="majorHAnsi"/>
                <w:b/>
              </w:rPr>
            </w:pPr>
          </w:p>
          <w:p w14:paraId="07711992" w14:textId="11AECA15" w:rsidR="005D6BC3" w:rsidRPr="006835E8" w:rsidRDefault="005D6BC3" w:rsidP="00050671">
            <w:pPr>
              <w:rPr>
                <w:rFonts w:ascii="SassoonPrimaryInfant" w:hAnsi="SassoonPrimaryInfant" w:cstheme="majorHAnsi"/>
                <w:b/>
              </w:rPr>
            </w:pPr>
          </w:p>
          <w:p w14:paraId="798B48AA" w14:textId="6F6F9512" w:rsidR="005D6BC3" w:rsidRPr="006835E8" w:rsidRDefault="005D6BC3" w:rsidP="00050671">
            <w:pPr>
              <w:rPr>
                <w:rFonts w:ascii="SassoonPrimaryInfant" w:hAnsi="SassoonPrimaryInfant" w:cstheme="majorHAnsi"/>
                <w:b/>
              </w:rPr>
            </w:pPr>
          </w:p>
          <w:p w14:paraId="26B6C25C" w14:textId="4C4B0FC6" w:rsidR="005D6BC3" w:rsidRPr="006835E8" w:rsidRDefault="005D6BC3" w:rsidP="00050671">
            <w:pPr>
              <w:rPr>
                <w:rFonts w:ascii="SassoonPrimaryInfant" w:hAnsi="SassoonPrimaryInfant" w:cstheme="majorHAnsi"/>
                <w:b/>
              </w:rPr>
            </w:pPr>
          </w:p>
          <w:p w14:paraId="76A8FC4A" w14:textId="4BE38929" w:rsidR="005D6BC3" w:rsidRPr="006835E8" w:rsidRDefault="005D6BC3" w:rsidP="00050671">
            <w:pPr>
              <w:rPr>
                <w:rFonts w:ascii="SassoonPrimaryInfant" w:hAnsi="SassoonPrimaryInfant" w:cstheme="majorHAnsi"/>
                <w:b/>
              </w:rPr>
            </w:pPr>
          </w:p>
          <w:p w14:paraId="7311C17C" w14:textId="0B3898DA" w:rsidR="005D6BC3" w:rsidRPr="006835E8" w:rsidRDefault="005D6BC3" w:rsidP="00050671">
            <w:pPr>
              <w:rPr>
                <w:rFonts w:ascii="SassoonPrimaryInfant" w:hAnsi="SassoonPrimaryInfant" w:cstheme="majorHAnsi"/>
                <w:b/>
              </w:rPr>
            </w:pPr>
          </w:p>
          <w:p w14:paraId="154C9EC4" w14:textId="37738831" w:rsidR="005D6BC3" w:rsidRPr="006835E8" w:rsidRDefault="005D6BC3" w:rsidP="00050671">
            <w:pPr>
              <w:rPr>
                <w:rFonts w:ascii="SassoonPrimaryInfant" w:hAnsi="SassoonPrimaryInfant" w:cstheme="majorHAnsi"/>
                <w:b/>
              </w:rPr>
            </w:pPr>
          </w:p>
          <w:p w14:paraId="663C821C" w14:textId="3A5862DC" w:rsidR="005D6BC3" w:rsidRPr="006835E8" w:rsidRDefault="005D6BC3" w:rsidP="00050671">
            <w:pPr>
              <w:rPr>
                <w:rFonts w:ascii="SassoonPrimaryInfant" w:hAnsi="SassoonPrimaryInfant" w:cstheme="majorHAnsi"/>
                <w:b/>
              </w:rPr>
            </w:pPr>
          </w:p>
          <w:p w14:paraId="6BD560F8" w14:textId="73F5FC22" w:rsidR="005D6BC3" w:rsidRPr="006835E8" w:rsidRDefault="005D6BC3" w:rsidP="00050671">
            <w:pPr>
              <w:rPr>
                <w:rFonts w:ascii="SassoonPrimaryInfant" w:hAnsi="SassoonPrimaryInfant" w:cstheme="majorHAnsi"/>
                <w:b/>
              </w:rPr>
            </w:pPr>
          </w:p>
          <w:p w14:paraId="3ED68FE0" w14:textId="485A5107" w:rsidR="005D6BC3" w:rsidRPr="006835E8" w:rsidRDefault="005D6BC3" w:rsidP="00050671">
            <w:pPr>
              <w:rPr>
                <w:rFonts w:ascii="SassoonPrimaryInfant" w:hAnsi="SassoonPrimaryInfant" w:cstheme="majorHAnsi"/>
                <w:b/>
              </w:rPr>
            </w:pPr>
          </w:p>
          <w:p w14:paraId="4BE34C6A" w14:textId="69F7544C" w:rsidR="005D6BC3" w:rsidRPr="006835E8" w:rsidRDefault="005D6BC3" w:rsidP="00050671">
            <w:pPr>
              <w:rPr>
                <w:rFonts w:ascii="SassoonPrimaryInfant" w:hAnsi="SassoonPrimaryInfant" w:cstheme="majorHAnsi"/>
                <w:b/>
              </w:rPr>
            </w:pPr>
          </w:p>
          <w:p w14:paraId="5069E6FD" w14:textId="09CF49A9" w:rsidR="005D6BC3" w:rsidRPr="006835E8" w:rsidRDefault="005D6BC3" w:rsidP="00050671">
            <w:pPr>
              <w:rPr>
                <w:rFonts w:ascii="SassoonPrimaryInfant" w:hAnsi="SassoonPrimaryInfant" w:cstheme="majorHAnsi"/>
                <w:b/>
              </w:rPr>
            </w:pPr>
          </w:p>
          <w:p w14:paraId="70499263" w14:textId="5181D06E" w:rsidR="005D6BC3" w:rsidRPr="006835E8" w:rsidRDefault="005D6BC3" w:rsidP="00050671">
            <w:pPr>
              <w:rPr>
                <w:rFonts w:ascii="SassoonPrimaryInfant" w:hAnsi="SassoonPrimaryInfant" w:cstheme="majorHAnsi"/>
                <w:b/>
              </w:rPr>
            </w:pPr>
          </w:p>
          <w:p w14:paraId="7C25FE86" w14:textId="58A25077" w:rsidR="005D6BC3" w:rsidRPr="006835E8" w:rsidRDefault="005D6BC3" w:rsidP="00050671">
            <w:pPr>
              <w:rPr>
                <w:rFonts w:ascii="SassoonPrimaryInfant" w:hAnsi="SassoonPrimaryInfant" w:cstheme="majorHAnsi"/>
                <w:b/>
              </w:rPr>
            </w:pPr>
          </w:p>
          <w:p w14:paraId="65F5D3BF" w14:textId="22C94385" w:rsidR="005D6BC3" w:rsidRPr="006835E8" w:rsidRDefault="005D6BC3" w:rsidP="00050671">
            <w:pPr>
              <w:rPr>
                <w:rFonts w:ascii="SassoonPrimaryInfant" w:hAnsi="SassoonPrimaryInfant" w:cstheme="majorHAnsi"/>
                <w:b/>
              </w:rPr>
            </w:pPr>
          </w:p>
          <w:p w14:paraId="1E3005D5" w14:textId="335C7EEB" w:rsidR="005D6BC3" w:rsidRPr="006835E8" w:rsidRDefault="005D6BC3" w:rsidP="00050671">
            <w:pPr>
              <w:rPr>
                <w:rFonts w:ascii="SassoonPrimaryInfant" w:hAnsi="SassoonPrimaryInfant" w:cstheme="majorHAnsi"/>
                <w:b/>
              </w:rPr>
            </w:pPr>
          </w:p>
          <w:p w14:paraId="7E7DBC3C" w14:textId="38AB32D9" w:rsidR="005D6BC3" w:rsidRPr="006835E8" w:rsidRDefault="005D6BC3" w:rsidP="00050671">
            <w:pPr>
              <w:rPr>
                <w:rFonts w:ascii="SassoonPrimaryInfant" w:hAnsi="SassoonPrimaryInfant" w:cstheme="majorHAnsi"/>
                <w:b/>
              </w:rPr>
            </w:pPr>
          </w:p>
          <w:p w14:paraId="1ACA7BC9" w14:textId="64FB9666" w:rsidR="005D6BC3" w:rsidRPr="006835E8" w:rsidRDefault="005D6BC3" w:rsidP="00050671">
            <w:pPr>
              <w:rPr>
                <w:rFonts w:ascii="SassoonPrimaryInfant" w:hAnsi="SassoonPrimaryInfant" w:cstheme="majorHAnsi"/>
                <w:b/>
              </w:rPr>
            </w:pPr>
          </w:p>
          <w:p w14:paraId="22C5B2BB" w14:textId="15666416" w:rsidR="005D6BC3" w:rsidRPr="006835E8" w:rsidRDefault="005D6BC3" w:rsidP="00050671">
            <w:pPr>
              <w:rPr>
                <w:rFonts w:ascii="SassoonPrimaryInfant" w:hAnsi="SassoonPrimaryInfant" w:cstheme="majorHAnsi"/>
                <w:b/>
              </w:rPr>
            </w:pPr>
          </w:p>
          <w:p w14:paraId="141A63A8" w14:textId="536DD855" w:rsidR="005D6BC3" w:rsidRPr="006835E8" w:rsidRDefault="005D6BC3" w:rsidP="00050671">
            <w:pPr>
              <w:rPr>
                <w:rFonts w:ascii="SassoonPrimaryInfant" w:hAnsi="SassoonPrimaryInfant" w:cstheme="majorHAnsi"/>
                <w:b/>
              </w:rPr>
            </w:pPr>
          </w:p>
          <w:p w14:paraId="3811067A" w14:textId="003248BF" w:rsidR="005D6BC3" w:rsidRPr="006835E8" w:rsidRDefault="005D6BC3" w:rsidP="00050671">
            <w:pPr>
              <w:rPr>
                <w:rFonts w:ascii="SassoonPrimaryInfant" w:hAnsi="SassoonPrimaryInfant" w:cstheme="majorHAnsi"/>
                <w:b/>
              </w:rPr>
            </w:pPr>
          </w:p>
          <w:p w14:paraId="241D735F" w14:textId="18DFCEE5" w:rsidR="005D6BC3" w:rsidRPr="006835E8" w:rsidRDefault="005D6BC3" w:rsidP="00050671">
            <w:pPr>
              <w:rPr>
                <w:rFonts w:ascii="SassoonPrimaryInfant" w:hAnsi="SassoonPrimaryInfant" w:cstheme="majorHAnsi"/>
                <w:b/>
              </w:rPr>
            </w:pPr>
          </w:p>
          <w:p w14:paraId="5D10DEB6" w14:textId="6B3CDCCF" w:rsidR="005D6BC3" w:rsidRPr="006835E8" w:rsidRDefault="005D6BC3" w:rsidP="00050671">
            <w:pPr>
              <w:rPr>
                <w:rFonts w:ascii="SassoonPrimaryInfant" w:hAnsi="SassoonPrimaryInfant" w:cstheme="majorHAnsi"/>
                <w:b/>
              </w:rPr>
            </w:pPr>
          </w:p>
          <w:p w14:paraId="18EFD23C" w14:textId="436103F7" w:rsidR="005D6BC3" w:rsidRPr="006835E8" w:rsidRDefault="005D6BC3" w:rsidP="00050671">
            <w:pPr>
              <w:rPr>
                <w:rFonts w:ascii="SassoonPrimaryInfant" w:hAnsi="SassoonPrimaryInfant" w:cstheme="majorHAnsi"/>
                <w:b/>
              </w:rPr>
            </w:pPr>
          </w:p>
          <w:p w14:paraId="7BE1EF19" w14:textId="259E8027" w:rsidR="005D6BC3" w:rsidRPr="006835E8" w:rsidRDefault="005D6BC3" w:rsidP="00050671">
            <w:pPr>
              <w:rPr>
                <w:rFonts w:ascii="SassoonPrimaryInfant" w:hAnsi="SassoonPrimaryInfant" w:cstheme="majorHAnsi"/>
                <w:b/>
              </w:rPr>
            </w:pPr>
          </w:p>
          <w:p w14:paraId="4CA72B90" w14:textId="443F1385" w:rsidR="005D6BC3" w:rsidRPr="006835E8" w:rsidRDefault="005D6BC3" w:rsidP="00050671">
            <w:pPr>
              <w:rPr>
                <w:rFonts w:ascii="SassoonPrimaryInfant" w:hAnsi="SassoonPrimaryInfant" w:cstheme="majorHAnsi"/>
                <w:b/>
              </w:rPr>
            </w:pPr>
          </w:p>
          <w:p w14:paraId="42DCB7D9" w14:textId="2885D434" w:rsidR="005D6BC3" w:rsidRPr="006835E8" w:rsidRDefault="005D6BC3" w:rsidP="00050671">
            <w:pPr>
              <w:rPr>
                <w:rFonts w:ascii="SassoonPrimaryInfant" w:hAnsi="SassoonPrimaryInfant" w:cstheme="majorHAnsi"/>
                <w:b/>
              </w:rPr>
            </w:pPr>
          </w:p>
          <w:p w14:paraId="312A9699" w14:textId="49E03EE7" w:rsidR="005D6BC3" w:rsidRPr="006835E8" w:rsidRDefault="005D6BC3" w:rsidP="00050671">
            <w:pPr>
              <w:rPr>
                <w:rFonts w:ascii="SassoonPrimaryInfant" w:hAnsi="SassoonPrimaryInfant" w:cstheme="majorHAnsi"/>
                <w:b/>
              </w:rPr>
            </w:pPr>
          </w:p>
          <w:p w14:paraId="3AD9FD29" w14:textId="57D1CE2F" w:rsidR="005D6BC3" w:rsidRPr="006835E8" w:rsidRDefault="005D6BC3" w:rsidP="00050671">
            <w:pPr>
              <w:rPr>
                <w:rFonts w:ascii="SassoonPrimaryInfant" w:hAnsi="SassoonPrimaryInfant" w:cstheme="majorHAnsi"/>
                <w:b/>
              </w:rPr>
            </w:pPr>
          </w:p>
          <w:p w14:paraId="26DFB512" w14:textId="6F323EC4" w:rsidR="005D6BC3" w:rsidRPr="006835E8" w:rsidRDefault="005D6BC3" w:rsidP="00050671">
            <w:pPr>
              <w:rPr>
                <w:rFonts w:ascii="SassoonPrimaryInfant" w:hAnsi="SassoonPrimaryInfant" w:cstheme="majorHAnsi"/>
                <w:b/>
              </w:rPr>
            </w:pPr>
          </w:p>
          <w:p w14:paraId="759ECD20" w14:textId="6830426D" w:rsidR="005D6BC3" w:rsidRPr="006835E8" w:rsidRDefault="005D6BC3" w:rsidP="00050671">
            <w:pPr>
              <w:rPr>
                <w:rFonts w:ascii="SassoonPrimaryInfant" w:hAnsi="SassoonPrimaryInfant" w:cstheme="majorHAnsi"/>
                <w:b/>
              </w:rPr>
            </w:pPr>
          </w:p>
          <w:p w14:paraId="1E714EE7" w14:textId="7BECBEB1" w:rsidR="005D6BC3" w:rsidRPr="006835E8" w:rsidRDefault="005D6BC3" w:rsidP="00050671">
            <w:pPr>
              <w:rPr>
                <w:rFonts w:ascii="SassoonPrimaryInfant" w:hAnsi="SassoonPrimaryInfant" w:cstheme="majorHAnsi"/>
                <w:b/>
              </w:rPr>
            </w:pPr>
          </w:p>
          <w:p w14:paraId="445C9725" w14:textId="2F1F303F" w:rsidR="005D6BC3" w:rsidRPr="006835E8" w:rsidRDefault="005D6BC3" w:rsidP="00050671">
            <w:pPr>
              <w:rPr>
                <w:rFonts w:ascii="SassoonPrimaryInfant" w:hAnsi="SassoonPrimaryInfant" w:cstheme="majorHAnsi"/>
                <w:b/>
              </w:rPr>
            </w:pPr>
          </w:p>
          <w:p w14:paraId="5A8AB781" w14:textId="16AEA8CE" w:rsidR="005D6BC3" w:rsidRPr="006835E8" w:rsidRDefault="005D6BC3" w:rsidP="00050671">
            <w:pPr>
              <w:rPr>
                <w:rFonts w:ascii="SassoonPrimaryInfant" w:hAnsi="SassoonPrimaryInfant" w:cstheme="majorHAnsi"/>
                <w:b/>
              </w:rPr>
            </w:pPr>
          </w:p>
          <w:p w14:paraId="458EB19D" w14:textId="0E40B884" w:rsidR="005D6BC3" w:rsidRPr="006835E8" w:rsidRDefault="005D6BC3" w:rsidP="00050671">
            <w:pPr>
              <w:rPr>
                <w:rFonts w:ascii="SassoonPrimaryInfant" w:hAnsi="SassoonPrimaryInfant" w:cstheme="majorHAnsi"/>
                <w:b/>
              </w:rPr>
            </w:pPr>
          </w:p>
          <w:p w14:paraId="63F369AE" w14:textId="0C2A2E3A" w:rsidR="005D6BC3" w:rsidRPr="006835E8" w:rsidRDefault="005D6BC3" w:rsidP="00050671">
            <w:pPr>
              <w:rPr>
                <w:rFonts w:ascii="SassoonPrimaryInfant" w:hAnsi="SassoonPrimaryInfant" w:cstheme="majorHAnsi"/>
                <w:b/>
              </w:rPr>
            </w:pPr>
          </w:p>
          <w:p w14:paraId="493C1DC5" w14:textId="224ED8F9" w:rsidR="005D6BC3" w:rsidRPr="006835E8" w:rsidRDefault="005D6BC3" w:rsidP="00050671">
            <w:pPr>
              <w:rPr>
                <w:rFonts w:ascii="SassoonPrimaryInfant" w:hAnsi="SassoonPrimaryInfant" w:cstheme="majorHAnsi"/>
                <w:b/>
              </w:rPr>
            </w:pPr>
          </w:p>
          <w:p w14:paraId="45E68A18" w14:textId="384C990E" w:rsidR="005D6BC3" w:rsidRPr="006835E8" w:rsidRDefault="005D6BC3" w:rsidP="00050671">
            <w:pPr>
              <w:rPr>
                <w:rFonts w:ascii="SassoonPrimaryInfant" w:hAnsi="SassoonPrimaryInfant" w:cstheme="majorHAnsi"/>
                <w:b/>
              </w:rPr>
            </w:pPr>
          </w:p>
          <w:p w14:paraId="6D987BDC" w14:textId="0DD49598" w:rsidR="005D6BC3" w:rsidRPr="006835E8" w:rsidRDefault="005D6BC3" w:rsidP="00050671">
            <w:pPr>
              <w:rPr>
                <w:rFonts w:ascii="SassoonPrimaryInfant" w:hAnsi="SassoonPrimaryInfant" w:cstheme="majorHAnsi"/>
                <w:b/>
              </w:rPr>
            </w:pPr>
          </w:p>
          <w:p w14:paraId="2F7BA6A3" w14:textId="35B47A75" w:rsidR="005D6BC3" w:rsidRPr="006835E8" w:rsidRDefault="005D6BC3" w:rsidP="00050671">
            <w:pPr>
              <w:rPr>
                <w:rFonts w:ascii="SassoonPrimaryInfant" w:hAnsi="SassoonPrimaryInfant" w:cstheme="majorHAnsi"/>
                <w:b/>
              </w:rPr>
            </w:pPr>
          </w:p>
          <w:p w14:paraId="67CA99AB" w14:textId="627613AE" w:rsidR="005D6BC3" w:rsidRPr="006835E8" w:rsidRDefault="005D6BC3" w:rsidP="00050671">
            <w:pPr>
              <w:rPr>
                <w:rFonts w:ascii="SassoonPrimaryInfant" w:hAnsi="SassoonPrimaryInfant" w:cstheme="majorHAnsi"/>
                <w:b/>
              </w:rPr>
            </w:pPr>
          </w:p>
          <w:p w14:paraId="66DDDCE4" w14:textId="686FF922" w:rsidR="005D6BC3" w:rsidRPr="006835E8" w:rsidRDefault="005D6BC3" w:rsidP="00050671">
            <w:pPr>
              <w:rPr>
                <w:rFonts w:ascii="SassoonPrimaryInfant" w:hAnsi="SassoonPrimaryInfant" w:cstheme="majorHAnsi"/>
                <w:b/>
              </w:rPr>
            </w:pPr>
          </w:p>
          <w:p w14:paraId="2AB5732E" w14:textId="0E107FC9" w:rsidR="005D6BC3" w:rsidRPr="006835E8" w:rsidRDefault="005D6BC3" w:rsidP="00050671">
            <w:pPr>
              <w:rPr>
                <w:rFonts w:ascii="SassoonPrimaryInfant" w:hAnsi="SassoonPrimaryInfant" w:cstheme="majorHAnsi"/>
                <w:b/>
              </w:rPr>
            </w:pPr>
          </w:p>
          <w:p w14:paraId="2A02EDDB" w14:textId="4D6BA800" w:rsidR="005D6BC3" w:rsidRPr="006835E8" w:rsidRDefault="005D6BC3" w:rsidP="00050671">
            <w:pPr>
              <w:rPr>
                <w:rFonts w:ascii="SassoonPrimaryInfant" w:hAnsi="SassoonPrimaryInfant" w:cstheme="majorHAnsi"/>
                <w:b/>
              </w:rPr>
            </w:pPr>
          </w:p>
          <w:p w14:paraId="3618DFBE" w14:textId="734C4A65" w:rsidR="005D6BC3" w:rsidRPr="006835E8" w:rsidRDefault="005D6BC3" w:rsidP="00050671">
            <w:pPr>
              <w:rPr>
                <w:rFonts w:ascii="SassoonPrimaryInfant" w:hAnsi="SassoonPrimaryInfant" w:cstheme="majorHAnsi"/>
                <w:b/>
              </w:rPr>
            </w:pPr>
          </w:p>
          <w:p w14:paraId="50CF04BE" w14:textId="30F5D733" w:rsidR="005D6BC3" w:rsidRPr="006835E8" w:rsidRDefault="005D6BC3" w:rsidP="00050671">
            <w:pPr>
              <w:rPr>
                <w:rFonts w:ascii="SassoonPrimaryInfant" w:hAnsi="SassoonPrimaryInfant" w:cstheme="majorHAnsi"/>
                <w:b/>
              </w:rPr>
            </w:pPr>
          </w:p>
          <w:p w14:paraId="624D81C3" w14:textId="5278058F" w:rsidR="005D6BC3" w:rsidRPr="006835E8" w:rsidRDefault="005D6BC3" w:rsidP="00050671">
            <w:pPr>
              <w:rPr>
                <w:rFonts w:ascii="SassoonPrimaryInfant" w:hAnsi="SassoonPrimaryInfant" w:cstheme="majorHAnsi"/>
                <w:b/>
              </w:rPr>
            </w:pPr>
          </w:p>
          <w:p w14:paraId="617A121E" w14:textId="2315FA91" w:rsidR="005D6BC3" w:rsidRPr="006835E8" w:rsidRDefault="005D6BC3" w:rsidP="00050671">
            <w:pPr>
              <w:rPr>
                <w:rFonts w:ascii="SassoonPrimaryInfant" w:hAnsi="SassoonPrimaryInfant" w:cstheme="majorHAnsi"/>
                <w:b/>
              </w:rPr>
            </w:pPr>
          </w:p>
          <w:p w14:paraId="1D3A5535" w14:textId="61E3A57F" w:rsidR="005D6BC3" w:rsidRPr="006835E8" w:rsidRDefault="005D6BC3" w:rsidP="00050671">
            <w:pPr>
              <w:rPr>
                <w:rFonts w:ascii="SassoonPrimaryInfant" w:hAnsi="SassoonPrimaryInfant" w:cstheme="majorHAnsi"/>
                <w:b/>
              </w:rPr>
            </w:pPr>
          </w:p>
          <w:p w14:paraId="7550F1C5" w14:textId="3D57FD57" w:rsidR="005D6BC3" w:rsidRPr="006835E8" w:rsidRDefault="005D6BC3" w:rsidP="00050671">
            <w:pPr>
              <w:rPr>
                <w:rFonts w:ascii="SassoonPrimaryInfant" w:hAnsi="SassoonPrimaryInfant" w:cstheme="majorHAnsi"/>
                <w:b/>
              </w:rPr>
            </w:pPr>
          </w:p>
          <w:p w14:paraId="739EC64C" w14:textId="2D2A4DB1" w:rsidR="005D6BC3" w:rsidRPr="006835E8" w:rsidRDefault="005D6BC3" w:rsidP="00050671">
            <w:pPr>
              <w:rPr>
                <w:rFonts w:ascii="SassoonPrimaryInfant" w:hAnsi="SassoonPrimaryInfant" w:cstheme="majorHAnsi"/>
                <w:b/>
              </w:rPr>
            </w:pPr>
          </w:p>
          <w:p w14:paraId="4AF35159" w14:textId="73849932" w:rsidR="005D6BC3" w:rsidRPr="006835E8" w:rsidRDefault="005D6BC3" w:rsidP="00050671">
            <w:pPr>
              <w:rPr>
                <w:rFonts w:ascii="SassoonPrimaryInfant" w:hAnsi="SassoonPrimaryInfant" w:cstheme="majorHAnsi"/>
                <w:b/>
              </w:rPr>
            </w:pPr>
          </w:p>
          <w:p w14:paraId="40F61983" w14:textId="3C3D844B" w:rsidR="005D6BC3" w:rsidRPr="006835E8" w:rsidRDefault="005D6BC3" w:rsidP="00050671">
            <w:pPr>
              <w:rPr>
                <w:rFonts w:ascii="SassoonPrimaryInfant" w:hAnsi="SassoonPrimaryInfant" w:cstheme="majorHAnsi"/>
                <w:b/>
              </w:rPr>
            </w:pPr>
          </w:p>
          <w:p w14:paraId="1F08F296" w14:textId="354F26F4" w:rsidR="005D6BC3" w:rsidRPr="006835E8" w:rsidRDefault="005D6BC3" w:rsidP="00050671">
            <w:pPr>
              <w:rPr>
                <w:rFonts w:ascii="SassoonPrimaryInfant" w:hAnsi="SassoonPrimaryInfant" w:cstheme="majorHAnsi"/>
                <w:b/>
              </w:rPr>
            </w:pPr>
          </w:p>
          <w:p w14:paraId="38963CE7" w14:textId="76AB30B9" w:rsidR="005D6BC3" w:rsidRPr="006835E8" w:rsidRDefault="005D6BC3" w:rsidP="00050671">
            <w:pPr>
              <w:rPr>
                <w:rFonts w:ascii="SassoonPrimaryInfant" w:hAnsi="SassoonPrimaryInfant" w:cstheme="majorHAnsi"/>
                <w:b/>
              </w:rPr>
            </w:pPr>
          </w:p>
          <w:p w14:paraId="20791C00" w14:textId="6133E9F7" w:rsidR="005D6BC3" w:rsidRPr="006835E8" w:rsidRDefault="005D6BC3" w:rsidP="00050671">
            <w:pPr>
              <w:rPr>
                <w:rFonts w:ascii="SassoonPrimaryInfant" w:hAnsi="SassoonPrimaryInfant" w:cstheme="majorHAnsi"/>
                <w:b/>
              </w:rPr>
            </w:pPr>
          </w:p>
          <w:p w14:paraId="1FA38AE4" w14:textId="6013FE5B" w:rsidR="005D6BC3" w:rsidRPr="006835E8" w:rsidRDefault="005D6BC3" w:rsidP="00050671">
            <w:pPr>
              <w:rPr>
                <w:rFonts w:ascii="SassoonPrimaryInfant" w:hAnsi="SassoonPrimaryInfant" w:cstheme="majorHAnsi"/>
                <w:b/>
              </w:rPr>
            </w:pPr>
          </w:p>
          <w:p w14:paraId="7A11C55E" w14:textId="16CD9EF6" w:rsidR="005D6BC3" w:rsidRPr="006835E8" w:rsidRDefault="005D6BC3" w:rsidP="00050671">
            <w:pPr>
              <w:rPr>
                <w:rFonts w:ascii="SassoonPrimaryInfant" w:hAnsi="SassoonPrimaryInfant" w:cstheme="majorHAnsi"/>
                <w:b/>
              </w:rPr>
            </w:pPr>
          </w:p>
          <w:p w14:paraId="695807ED" w14:textId="7134F0A7" w:rsidR="005D6BC3" w:rsidRPr="006835E8" w:rsidRDefault="005D6BC3" w:rsidP="00050671">
            <w:pPr>
              <w:rPr>
                <w:rFonts w:ascii="SassoonPrimaryInfant" w:hAnsi="SassoonPrimaryInfant" w:cstheme="majorHAnsi"/>
                <w:b/>
              </w:rPr>
            </w:pPr>
          </w:p>
          <w:p w14:paraId="1701238B" w14:textId="21BD3C20" w:rsidR="005D6BC3" w:rsidRPr="006835E8" w:rsidRDefault="005D6BC3" w:rsidP="00050671">
            <w:pPr>
              <w:rPr>
                <w:rFonts w:ascii="SassoonPrimaryInfant" w:hAnsi="SassoonPrimaryInfant" w:cstheme="majorHAnsi"/>
                <w:b/>
              </w:rPr>
            </w:pPr>
          </w:p>
          <w:p w14:paraId="73B86D0A" w14:textId="053C1B89" w:rsidR="005D6BC3" w:rsidRPr="006835E8" w:rsidRDefault="005D6BC3" w:rsidP="00050671">
            <w:pPr>
              <w:rPr>
                <w:rFonts w:ascii="SassoonPrimaryInfant" w:hAnsi="SassoonPrimaryInfant" w:cstheme="majorHAnsi"/>
                <w:b/>
              </w:rPr>
            </w:pPr>
          </w:p>
          <w:p w14:paraId="6DF916D5" w14:textId="07EDCED6" w:rsidR="005D6BC3" w:rsidRPr="006835E8" w:rsidRDefault="005D6BC3" w:rsidP="00050671">
            <w:pPr>
              <w:rPr>
                <w:rFonts w:ascii="SassoonPrimaryInfant" w:hAnsi="SassoonPrimaryInfant" w:cstheme="majorHAnsi"/>
                <w:b/>
              </w:rPr>
            </w:pPr>
          </w:p>
          <w:p w14:paraId="4924991F" w14:textId="1C1308A4" w:rsidR="005D6BC3" w:rsidRPr="006835E8" w:rsidRDefault="005D6BC3" w:rsidP="00050671">
            <w:pPr>
              <w:rPr>
                <w:rFonts w:ascii="SassoonPrimaryInfant" w:hAnsi="SassoonPrimaryInfant" w:cstheme="majorHAnsi"/>
                <w:b/>
              </w:rPr>
            </w:pPr>
          </w:p>
          <w:p w14:paraId="213F2EE8" w14:textId="0FF73E05" w:rsidR="005D6BC3" w:rsidRPr="006835E8" w:rsidRDefault="005D6BC3" w:rsidP="00050671">
            <w:pPr>
              <w:rPr>
                <w:rFonts w:ascii="SassoonPrimaryInfant" w:hAnsi="SassoonPrimaryInfant" w:cstheme="majorHAnsi"/>
                <w:b/>
              </w:rPr>
            </w:pPr>
          </w:p>
          <w:p w14:paraId="1B130116" w14:textId="431D7678" w:rsidR="005D6BC3" w:rsidRPr="006835E8" w:rsidRDefault="005D6BC3" w:rsidP="00050671">
            <w:pPr>
              <w:rPr>
                <w:rFonts w:ascii="SassoonPrimaryInfant" w:hAnsi="SassoonPrimaryInfant" w:cstheme="majorHAnsi"/>
                <w:b/>
              </w:rPr>
            </w:pPr>
          </w:p>
          <w:p w14:paraId="5C56AC63" w14:textId="04204728" w:rsidR="005D6BC3" w:rsidRPr="006835E8" w:rsidRDefault="005D6BC3" w:rsidP="00050671">
            <w:pPr>
              <w:rPr>
                <w:rFonts w:ascii="SassoonPrimaryInfant" w:hAnsi="SassoonPrimaryInfant" w:cstheme="majorHAnsi"/>
                <w:b/>
              </w:rPr>
            </w:pPr>
          </w:p>
          <w:p w14:paraId="6556804D" w14:textId="428501B5" w:rsidR="005D6BC3" w:rsidRPr="006835E8" w:rsidRDefault="005D6BC3" w:rsidP="00050671">
            <w:pPr>
              <w:rPr>
                <w:rFonts w:ascii="SassoonPrimaryInfant" w:hAnsi="SassoonPrimaryInfant" w:cstheme="majorHAnsi"/>
                <w:b/>
              </w:rPr>
            </w:pPr>
          </w:p>
          <w:p w14:paraId="039F60A3" w14:textId="144B0590" w:rsidR="005D6BC3" w:rsidRPr="006835E8" w:rsidRDefault="005D6BC3" w:rsidP="00050671">
            <w:pPr>
              <w:rPr>
                <w:rFonts w:ascii="SassoonPrimaryInfant" w:hAnsi="SassoonPrimaryInfant" w:cstheme="majorHAnsi"/>
                <w:b/>
              </w:rPr>
            </w:pPr>
          </w:p>
          <w:p w14:paraId="1D212F92" w14:textId="1D2AA7BE" w:rsidR="005D6BC3" w:rsidRPr="006835E8" w:rsidRDefault="005D6BC3" w:rsidP="00050671">
            <w:pPr>
              <w:rPr>
                <w:rFonts w:ascii="SassoonPrimaryInfant" w:hAnsi="SassoonPrimaryInfant" w:cstheme="majorHAnsi"/>
                <w:b/>
              </w:rPr>
            </w:pPr>
          </w:p>
          <w:p w14:paraId="0871E43E" w14:textId="144DC530" w:rsidR="005D6BC3" w:rsidRPr="006835E8" w:rsidRDefault="005D6BC3" w:rsidP="00050671">
            <w:pPr>
              <w:rPr>
                <w:rFonts w:ascii="SassoonPrimaryInfant" w:hAnsi="SassoonPrimaryInfant" w:cstheme="majorHAnsi"/>
                <w:b/>
              </w:rPr>
            </w:pPr>
          </w:p>
          <w:p w14:paraId="069291CA" w14:textId="3FEFB392" w:rsidR="005D6BC3" w:rsidRPr="006835E8" w:rsidRDefault="005D6BC3" w:rsidP="00050671">
            <w:pPr>
              <w:rPr>
                <w:rFonts w:ascii="SassoonPrimaryInfant" w:hAnsi="SassoonPrimaryInfant" w:cstheme="majorHAnsi"/>
                <w:b/>
              </w:rPr>
            </w:pPr>
          </w:p>
          <w:p w14:paraId="69C8C2ED" w14:textId="55EAE499" w:rsidR="005D6BC3" w:rsidRPr="006835E8" w:rsidRDefault="005D6BC3" w:rsidP="00050671">
            <w:pPr>
              <w:rPr>
                <w:rFonts w:ascii="SassoonPrimaryInfant" w:hAnsi="SassoonPrimaryInfant" w:cstheme="majorHAnsi"/>
                <w:b/>
              </w:rPr>
            </w:pPr>
          </w:p>
          <w:p w14:paraId="2F50AE01" w14:textId="45302FD5" w:rsidR="005D6BC3" w:rsidRPr="006835E8" w:rsidRDefault="005D6BC3" w:rsidP="00050671">
            <w:pPr>
              <w:rPr>
                <w:rFonts w:ascii="SassoonPrimaryInfant" w:hAnsi="SassoonPrimaryInfant" w:cstheme="majorHAnsi"/>
                <w:b/>
              </w:rPr>
            </w:pPr>
          </w:p>
          <w:p w14:paraId="64A7E58E" w14:textId="181E5700" w:rsidR="005D6BC3" w:rsidRPr="006835E8" w:rsidRDefault="005D6BC3" w:rsidP="00050671">
            <w:pPr>
              <w:rPr>
                <w:rFonts w:ascii="SassoonPrimaryInfant" w:hAnsi="SassoonPrimaryInfant" w:cstheme="majorHAnsi"/>
                <w:b/>
              </w:rPr>
            </w:pPr>
          </w:p>
          <w:p w14:paraId="5EFC4961" w14:textId="0F97F8CA" w:rsidR="005D6BC3" w:rsidRPr="006835E8" w:rsidRDefault="005D6BC3" w:rsidP="00050671">
            <w:pPr>
              <w:rPr>
                <w:rFonts w:ascii="SassoonPrimaryInfant" w:hAnsi="SassoonPrimaryInfant" w:cstheme="majorHAnsi"/>
                <w:b/>
              </w:rPr>
            </w:pPr>
          </w:p>
          <w:p w14:paraId="54301C19" w14:textId="77777777" w:rsidR="005D6BC3" w:rsidRPr="006835E8" w:rsidRDefault="005D6BC3" w:rsidP="00050671">
            <w:pPr>
              <w:rPr>
                <w:rFonts w:ascii="SassoonPrimaryInfant" w:hAnsi="SassoonPrimaryInfant" w:cstheme="majorHAnsi"/>
                <w:b/>
              </w:rPr>
            </w:pPr>
          </w:p>
          <w:p w14:paraId="4A0D8E6C" w14:textId="77777777" w:rsidR="005D6BC3" w:rsidRPr="006835E8" w:rsidRDefault="005D6BC3" w:rsidP="00B54981">
            <w:pPr>
              <w:jc w:val="center"/>
              <w:rPr>
                <w:rFonts w:ascii="SassoonPrimaryInfant" w:hAnsi="SassoonPrimaryInfant" w:cstheme="majorHAnsi"/>
                <w:b/>
              </w:rPr>
            </w:pPr>
          </w:p>
          <w:p w14:paraId="5BA8F65E" w14:textId="77777777" w:rsidR="005D6BC3" w:rsidRPr="006835E8" w:rsidRDefault="005D6BC3" w:rsidP="00B54981">
            <w:pPr>
              <w:jc w:val="center"/>
              <w:rPr>
                <w:rFonts w:ascii="SassoonPrimaryInfant" w:hAnsi="SassoonPrimaryInfant" w:cstheme="majorHAnsi"/>
                <w:b/>
              </w:rPr>
            </w:pPr>
          </w:p>
          <w:p w14:paraId="4025E519" w14:textId="50F9CE85" w:rsidR="005D6BC3" w:rsidRPr="006835E8" w:rsidRDefault="005D6BC3" w:rsidP="00B54981">
            <w:pPr>
              <w:jc w:val="center"/>
              <w:rPr>
                <w:rFonts w:ascii="SassoonPrimaryInfant" w:hAnsi="SassoonPrimaryInfant" w:cstheme="majorHAnsi"/>
                <w:b/>
              </w:rPr>
            </w:pPr>
          </w:p>
        </w:tc>
        <w:tc>
          <w:tcPr>
            <w:tcW w:w="3638" w:type="dxa"/>
          </w:tcPr>
          <w:p w14:paraId="4CDE1FFA" w14:textId="77777777" w:rsidR="005D6BC3" w:rsidRPr="007F3FB2" w:rsidRDefault="00F62AFF" w:rsidP="00F62AFF">
            <w:pPr>
              <w:rPr>
                <w:rFonts w:ascii="SassoonPrimaryInfant" w:hAnsi="SassoonPrimaryInfant" w:cstheme="majorHAnsi"/>
                <w:b/>
                <w:bCs/>
              </w:rPr>
            </w:pPr>
            <w:r w:rsidRPr="007F3FB2">
              <w:rPr>
                <w:rFonts w:ascii="SassoonPrimaryInfant" w:hAnsi="SassoonPrimaryInfant" w:cstheme="majorHAnsi"/>
                <w:b/>
                <w:bCs/>
              </w:rPr>
              <w:t>Place Value</w:t>
            </w:r>
          </w:p>
          <w:p w14:paraId="6A60458B" w14:textId="77777777" w:rsidR="00F62AFF" w:rsidRPr="007F3FB2" w:rsidRDefault="00F62AFF" w:rsidP="00F62AFF">
            <w:pPr>
              <w:rPr>
                <w:rFonts w:ascii="SassoonPrimaryInfant" w:hAnsi="SassoonPrimaryInfant" w:cstheme="majorHAnsi"/>
                <w:b/>
                <w:bCs/>
              </w:rPr>
            </w:pPr>
          </w:p>
          <w:p w14:paraId="08D2D47D" w14:textId="534AA99A" w:rsidR="00F62AFF" w:rsidRPr="007F3FB2" w:rsidRDefault="00F62AFF" w:rsidP="00F62AFF">
            <w:pPr>
              <w:rPr>
                <w:rFonts w:ascii="SassoonPrimaryInfant" w:hAnsi="SassoonPrimaryInfant" w:cstheme="majorHAnsi"/>
                <w:b/>
                <w:bCs/>
              </w:rPr>
            </w:pPr>
            <w:r w:rsidRPr="007F3FB2">
              <w:rPr>
                <w:rFonts w:ascii="SassoonPrimaryInfant" w:hAnsi="SassoonPrimaryInfant" w:cstheme="majorHAnsi"/>
                <w:b/>
                <w:bCs/>
              </w:rPr>
              <w:t>Addition and Subtraction</w:t>
            </w:r>
          </w:p>
        </w:tc>
        <w:tc>
          <w:tcPr>
            <w:tcW w:w="3638" w:type="dxa"/>
          </w:tcPr>
          <w:p w14:paraId="185EC495" w14:textId="77777777" w:rsidR="00CC73F7" w:rsidRPr="007F3FB2" w:rsidRDefault="00F62AFF" w:rsidP="00CC73F7">
            <w:pPr>
              <w:rPr>
                <w:rFonts w:ascii="SassoonPrimaryInfant" w:hAnsi="SassoonPrimaryInfant" w:cstheme="majorHAnsi"/>
                <w:b/>
                <w:bCs/>
              </w:rPr>
            </w:pPr>
            <w:r w:rsidRPr="007F3FB2">
              <w:rPr>
                <w:rFonts w:ascii="SassoonPrimaryInfant" w:hAnsi="SassoonPrimaryInfant" w:cstheme="majorHAnsi"/>
                <w:b/>
                <w:bCs/>
              </w:rPr>
              <w:t xml:space="preserve">Addition and Subtraction </w:t>
            </w:r>
          </w:p>
          <w:p w14:paraId="7EA77F1E" w14:textId="77777777" w:rsidR="00F62AFF" w:rsidRPr="007F3FB2" w:rsidRDefault="00F62AFF" w:rsidP="00CC73F7">
            <w:pPr>
              <w:rPr>
                <w:rFonts w:ascii="SassoonPrimaryInfant" w:hAnsi="SassoonPrimaryInfant" w:cstheme="majorHAnsi"/>
                <w:b/>
                <w:bCs/>
              </w:rPr>
            </w:pPr>
          </w:p>
          <w:p w14:paraId="1B2E822D" w14:textId="694BBD43" w:rsidR="00F62AFF" w:rsidRPr="007F3FB2" w:rsidRDefault="00F62AFF" w:rsidP="00CC73F7">
            <w:pPr>
              <w:rPr>
                <w:rFonts w:ascii="SassoonPrimaryInfant" w:hAnsi="SassoonPrimaryInfant" w:cstheme="majorHAnsi"/>
                <w:b/>
                <w:bCs/>
              </w:rPr>
            </w:pPr>
            <w:r w:rsidRPr="007F3FB2">
              <w:rPr>
                <w:rFonts w:ascii="SassoonPrimaryInfant" w:hAnsi="SassoonPrimaryInfant" w:cstheme="majorHAnsi"/>
                <w:b/>
                <w:bCs/>
              </w:rPr>
              <w:t>Multiplication (3, 4 and 8)</w:t>
            </w:r>
          </w:p>
        </w:tc>
        <w:tc>
          <w:tcPr>
            <w:tcW w:w="3639" w:type="dxa"/>
          </w:tcPr>
          <w:p w14:paraId="4A031918" w14:textId="77777777" w:rsidR="005D6BC3" w:rsidRDefault="00F62AFF" w:rsidP="009C4566">
            <w:pPr>
              <w:rPr>
                <w:rFonts w:ascii="SassoonPrimaryInfant" w:hAnsi="SassoonPrimaryInfant" w:cstheme="majorHAnsi"/>
                <w:b/>
                <w:bCs/>
              </w:rPr>
            </w:pPr>
            <w:r w:rsidRPr="007F3FB2">
              <w:rPr>
                <w:rFonts w:ascii="SassoonPrimaryInfant" w:hAnsi="SassoonPrimaryInfant" w:cstheme="majorHAnsi"/>
                <w:b/>
                <w:bCs/>
              </w:rPr>
              <w:t>Multiplication and Division</w:t>
            </w:r>
          </w:p>
          <w:p w14:paraId="710A66AA" w14:textId="77777777" w:rsidR="005111D0" w:rsidRDefault="005111D0" w:rsidP="009C4566">
            <w:pPr>
              <w:rPr>
                <w:rFonts w:ascii="SassoonPrimaryInfant" w:hAnsi="SassoonPrimaryInfant" w:cstheme="majorHAnsi"/>
                <w:b/>
                <w:bCs/>
              </w:rPr>
            </w:pPr>
          </w:p>
          <w:p w14:paraId="6244A5C1" w14:textId="06F2C95B" w:rsidR="005111D0" w:rsidRPr="007F3FB2" w:rsidRDefault="005111D0" w:rsidP="009C4566">
            <w:pPr>
              <w:rPr>
                <w:rFonts w:ascii="SassoonPrimaryInfant" w:hAnsi="SassoonPrimaryInfant" w:cstheme="majorHAnsi"/>
                <w:b/>
                <w:bCs/>
              </w:rPr>
            </w:pPr>
            <w:r>
              <w:rPr>
                <w:rFonts w:ascii="SassoonPrimaryInfant" w:hAnsi="SassoonPrimaryInfant" w:cstheme="majorHAnsi"/>
                <w:b/>
                <w:bCs/>
              </w:rPr>
              <w:t>Length and Perimeter</w:t>
            </w:r>
          </w:p>
        </w:tc>
        <w:tc>
          <w:tcPr>
            <w:tcW w:w="3639" w:type="dxa"/>
          </w:tcPr>
          <w:p w14:paraId="7AAE4067" w14:textId="45A5652F" w:rsidR="005D6BC3" w:rsidRPr="007F3FB2" w:rsidRDefault="005111D0" w:rsidP="0051616C">
            <w:pPr>
              <w:pStyle w:val="Default"/>
              <w:rPr>
                <w:rFonts w:ascii="SassoonPrimaryInfant" w:hAnsi="SassoonPrimaryInfant"/>
                <w:b/>
                <w:bCs/>
                <w:color w:val="auto"/>
              </w:rPr>
            </w:pPr>
            <w:r>
              <w:rPr>
                <w:rFonts w:ascii="SassoonPrimaryInfant" w:hAnsi="SassoonPrimaryInfant"/>
                <w:b/>
                <w:bCs/>
                <w:color w:val="auto"/>
              </w:rPr>
              <w:t>Fractions A</w:t>
            </w:r>
          </w:p>
          <w:p w14:paraId="668A26EB" w14:textId="77777777" w:rsidR="00F62AFF" w:rsidRPr="007F3FB2" w:rsidRDefault="00F62AFF" w:rsidP="0051616C">
            <w:pPr>
              <w:pStyle w:val="Default"/>
              <w:rPr>
                <w:rFonts w:ascii="SassoonPrimaryInfant" w:hAnsi="SassoonPrimaryInfant"/>
                <w:b/>
                <w:bCs/>
                <w:color w:val="auto"/>
              </w:rPr>
            </w:pPr>
          </w:p>
          <w:p w14:paraId="7E97B9CC" w14:textId="74CAE5F0" w:rsidR="00F62AFF" w:rsidRPr="007F3FB2" w:rsidRDefault="005111D0" w:rsidP="0051616C">
            <w:pPr>
              <w:pStyle w:val="Default"/>
              <w:rPr>
                <w:rFonts w:ascii="SassoonPrimaryInfant" w:hAnsi="SassoonPrimaryInfant"/>
                <w:b/>
                <w:bCs/>
                <w:color w:val="auto"/>
              </w:rPr>
            </w:pPr>
            <w:r>
              <w:rPr>
                <w:rFonts w:ascii="SassoonPrimaryInfant" w:hAnsi="SassoonPrimaryInfant"/>
                <w:b/>
                <w:bCs/>
                <w:color w:val="auto"/>
              </w:rPr>
              <w:t>Mass and Capacity</w:t>
            </w:r>
          </w:p>
        </w:tc>
        <w:tc>
          <w:tcPr>
            <w:tcW w:w="3733" w:type="dxa"/>
            <w:gridSpan w:val="3"/>
          </w:tcPr>
          <w:p w14:paraId="75E5A9E7" w14:textId="77777777" w:rsidR="005D6BC3" w:rsidRDefault="00F62AFF" w:rsidP="00105B1A">
            <w:pPr>
              <w:rPr>
                <w:rFonts w:ascii="SassoonPrimaryInfant" w:hAnsi="SassoonPrimaryInfant"/>
                <w:b/>
                <w:bCs/>
              </w:rPr>
            </w:pPr>
            <w:r w:rsidRPr="007F3FB2">
              <w:rPr>
                <w:rFonts w:ascii="SassoonPrimaryInfant" w:hAnsi="SassoonPrimaryInfant"/>
                <w:b/>
                <w:bCs/>
              </w:rPr>
              <w:t>Fractions</w:t>
            </w:r>
            <w:r w:rsidR="005111D0">
              <w:rPr>
                <w:rFonts w:ascii="SassoonPrimaryInfant" w:hAnsi="SassoonPrimaryInfant"/>
                <w:b/>
                <w:bCs/>
              </w:rPr>
              <w:t xml:space="preserve"> B</w:t>
            </w:r>
          </w:p>
          <w:p w14:paraId="4147C0D6" w14:textId="77777777" w:rsidR="005111D0" w:rsidRDefault="005111D0" w:rsidP="00105B1A">
            <w:pPr>
              <w:rPr>
                <w:rFonts w:ascii="SassoonPrimaryInfant" w:hAnsi="SassoonPrimaryInfant"/>
                <w:b/>
                <w:bCs/>
              </w:rPr>
            </w:pPr>
          </w:p>
          <w:p w14:paraId="2ECBEB74" w14:textId="77777777" w:rsidR="005111D0" w:rsidRDefault="005111D0" w:rsidP="00105B1A">
            <w:pPr>
              <w:rPr>
                <w:rFonts w:ascii="SassoonPrimaryInfant" w:hAnsi="SassoonPrimaryInfant"/>
                <w:b/>
                <w:bCs/>
              </w:rPr>
            </w:pPr>
            <w:r>
              <w:rPr>
                <w:rFonts w:ascii="SassoonPrimaryInfant" w:hAnsi="SassoonPrimaryInfant"/>
                <w:b/>
                <w:bCs/>
              </w:rPr>
              <w:t>Money</w:t>
            </w:r>
          </w:p>
          <w:p w14:paraId="0D90CEA4" w14:textId="77777777" w:rsidR="005111D0" w:rsidRDefault="005111D0" w:rsidP="00105B1A">
            <w:pPr>
              <w:rPr>
                <w:rFonts w:ascii="SassoonPrimaryInfant" w:hAnsi="SassoonPrimaryInfant"/>
                <w:b/>
                <w:bCs/>
              </w:rPr>
            </w:pPr>
          </w:p>
          <w:p w14:paraId="1DBFBB67" w14:textId="66713E7E" w:rsidR="005111D0" w:rsidRPr="007F3FB2" w:rsidRDefault="005111D0" w:rsidP="00105B1A">
            <w:pPr>
              <w:rPr>
                <w:rFonts w:ascii="SassoonPrimaryInfant" w:hAnsi="SassoonPrimaryInfant"/>
                <w:b/>
                <w:bCs/>
              </w:rPr>
            </w:pPr>
            <w:r>
              <w:rPr>
                <w:rFonts w:ascii="SassoonPrimaryInfant" w:hAnsi="SassoonPrimaryInfant"/>
                <w:b/>
                <w:bCs/>
              </w:rPr>
              <w:t>Time</w:t>
            </w:r>
          </w:p>
        </w:tc>
        <w:tc>
          <w:tcPr>
            <w:tcW w:w="3544" w:type="dxa"/>
          </w:tcPr>
          <w:p w14:paraId="57EBE130" w14:textId="77777777" w:rsidR="007F3FB2" w:rsidRDefault="005111D0" w:rsidP="005111D0">
            <w:pPr>
              <w:rPr>
                <w:rFonts w:ascii="SassoonPrimaryInfant" w:hAnsi="SassoonPrimaryInfant"/>
                <w:b/>
                <w:bCs/>
              </w:rPr>
            </w:pPr>
            <w:r>
              <w:rPr>
                <w:rFonts w:ascii="SassoonPrimaryInfant" w:hAnsi="SassoonPrimaryInfant"/>
                <w:b/>
                <w:bCs/>
              </w:rPr>
              <w:t>Time</w:t>
            </w:r>
          </w:p>
          <w:p w14:paraId="62762BA9" w14:textId="77777777" w:rsidR="005111D0" w:rsidRDefault="005111D0" w:rsidP="005111D0">
            <w:pPr>
              <w:rPr>
                <w:rFonts w:ascii="SassoonPrimaryInfant" w:hAnsi="SassoonPrimaryInfant"/>
                <w:b/>
                <w:bCs/>
              </w:rPr>
            </w:pPr>
          </w:p>
          <w:p w14:paraId="2DF38A66" w14:textId="77777777" w:rsidR="005111D0" w:rsidRDefault="005111D0" w:rsidP="005111D0">
            <w:pPr>
              <w:rPr>
                <w:rFonts w:ascii="SassoonPrimaryInfant" w:hAnsi="SassoonPrimaryInfant"/>
                <w:b/>
                <w:bCs/>
              </w:rPr>
            </w:pPr>
            <w:r>
              <w:rPr>
                <w:rFonts w:ascii="SassoonPrimaryInfant" w:hAnsi="SassoonPrimaryInfant"/>
                <w:b/>
                <w:bCs/>
              </w:rPr>
              <w:t>Shape</w:t>
            </w:r>
          </w:p>
          <w:p w14:paraId="77AF80D1" w14:textId="77777777" w:rsidR="005111D0" w:rsidRDefault="005111D0" w:rsidP="005111D0">
            <w:pPr>
              <w:rPr>
                <w:rFonts w:ascii="SassoonPrimaryInfant" w:hAnsi="SassoonPrimaryInfant"/>
                <w:b/>
                <w:bCs/>
              </w:rPr>
            </w:pPr>
          </w:p>
          <w:p w14:paraId="5F850E4C" w14:textId="7E432116" w:rsidR="005111D0" w:rsidRPr="007F3FB2" w:rsidRDefault="005111D0" w:rsidP="005111D0">
            <w:pPr>
              <w:rPr>
                <w:rFonts w:ascii="SassoonPrimaryInfant" w:hAnsi="SassoonPrimaryInfant" w:cstheme="majorHAnsi"/>
              </w:rPr>
            </w:pPr>
            <w:r>
              <w:rPr>
                <w:rFonts w:ascii="SassoonPrimaryInfant" w:hAnsi="SassoonPrimaryInfant"/>
                <w:b/>
                <w:bCs/>
              </w:rPr>
              <w:t>Statistics</w:t>
            </w:r>
          </w:p>
        </w:tc>
      </w:tr>
      <w:tr w:rsidR="00452FF8" w:rsidRPr="006835E8" w14:paraId="0CE9189C" w14:textId="3B317780" w:rsidTr="007B0B64">
        <w:trPr>
          <w:cantSplit/>
          <w:trHeight w:val="2411"/>
        </w:trPr>
        <w:tc>
          <w:tcPr>
            <w:tcW w:w="703" w:type="dxa"/>
            <w:textDirection w:val="btLr"/>
          </w:tcPr>
          <w:p w14:paraId="0AB94DB7" w14:textId="79898BBD" w:rsidR="00452FF8" w:rsidRPr="006835E8" w:rsidRDefault="00452FF8" w:rsidP="00980C81">
            <w:pPr>
              <w:ind w:left="113" w:right="113"/>
              <w:jc w:val="center"/>
              <w:rPr>
                <w:rFonts w:ascii="SassoonPrimaryInfant" w:hAnsi="SassoonPrimaryInfant" w:cstheme="majorHAnsi"/>
                <w:b/>
              </w:rPr>
            </w:pPr>
            <w:r w:rsidRPr="006835E8">
              <w:rPr>
                <w:rFonts w:ascii="SassoonPrimaryInfant" w:hAnsi="SassoonPrimaryInfant" w:cstheme="majorHAnsi"/>
                <w:b/>
              </w:rPr>
              <w:lastRenderedPageBreak/>
              <w:t>Science</w:t>
            </w:r>
          </w:p>
        </w:tc>
        <w:tc>
          <w:tcPr>
            <w:tcW w:w="3638" w:type="dxa"/>
          </w:tcPr>
          <w:p w14:paraId="19636380" w14:textId="2202F644" w:rsidR="007D0DBE" w:rsidRDefault="002E2100" w:rsidP="00893259">
            <w:pPr>
              <w:pStyle w:val="Default"/>
              <w:rPr>
                <w:rFonts w:ascii="SassoonPrimaryInfant" w:hAnsi="SassoonPrimaryInfant" w:cs="Century Gothic"/>
                <w:color w:val="FF0000"/>
              </w:rPr>
            </w:pPr>
            <w:r>
              <w:rPr>
                <w:rFonts w:ascii="SassoonPrimaryInfant" w:hAnsi="SassoonPrimaryInfant" w:cs="Century Gothic"/>
                <w:color w:val="FF0000"/>
              </w:rPr>
              <w:t>What makes plants grow and flourish?</w:t>
            </w:r>
          </w:p>
          <w:p w14:paraId="66AE4DB7" w14:textId="0781EF2D" w:rsidR="002E2100" w:rsidRDefault="002E2100" w:rsidP="00893259">
            <w:pPr>
              <w:pStyle w:val="Default"/>
              <w:rPr>
                <w:rFonts w:ascii="SassoonPrimaryInfant" w:hAnsi="SassoonPrimaryInfant" w:cs="Century Gothic"/>
              </w:rPr>
            </w:pPr>
          </w:p>
          <w:p w14:paraId="1EC15755" w14:textId="16AB95DF" w:rsidR="002E2100" w:rsidRDefault="002E2100" w:rsidP="00893259">
            <w:pPr>
              <w:pStyle w:val="Default"/>
              <w:rPr>
                <w:rFonts w:ascii="SassoonPrimaryInfant" w:hAnsi="SassoonPrimaryInfant" w:cs="Century Gothic"/>
              </w:rPr>
            </w:pPr>
            <w:r>
              <w:rPr>
                <w:rFonts w:ascii="SassoonPrimaryInfant" w:hAnsi="SassoonPrimaryInfant" w:cs="Century Gothic"/>
              </w:rPr>
              <w:t>Parts of a plant, conditions for growth, pollination</w:t>
            </w:r>
            <w:r w:rsidR="006332A3">
              <w:rPr>
                <w:rFonts w:ascii="SassoonPrimaryInfant" w:hAnsi="SassoonPrimaryInfant" w:cs="Century Gothic"/>
              </w:rPr>
              <w:t>, seed dispersal.</w:t>
            </w:r>
          </w:p>
          <w:p w14:paraId="1338C2CA" w14:textId="77777777" w:rsidR="00C267A7" w:rsidRDefault="00C267A7" w:rsidP="00DE45B1">
            <w:pPr>
              <w:pStyle w:val="Default"/>
              <w:rPr>
                <w:rFonts w:ascii="SassoonPrimaryInfant" w:hAnsi="SassoonPrimaryInfant"/>
                <w:color w:val="000000" w:themeColor="text1"/>
              </w:rPr>
            </w:pPr>
          </w:p>
          <w:p w14:paraId="1F52A13D" w14:textId="162F07BC" w:rsidR="00235C38" w:rsidRDefault="006C4265" w:rsidP="00DE45B1">
            <w:pPr>
              <w:pStyle w:val="Default"/>
              <w:rPr>
                <w:rFonts w:ascii="SassoonPrimaryInfant" w:hAnsi="SassoonPrimaryInfant"/>
                <w:color w:val="000000" w:themeColor="text1"/>
              </w:rPr>
            </w:pPr>
            <w:r>
              <w:rPr>
                <w:rFonts w:ascii="SassoonPrimaryInfant" w:hAnsi="SassoonPrimaryInfant"/>
                <w:color w:val="000000" w:themeColor="text1"/>
              </w:rPr>
              <w:t>Plants unit</w:t>
            </w:r>
          </w:p>
          <w:p w14:paraId="781FDADA" w14:textId="7491BDE6" w:rsidR="006C4265" w:rsidRPr="00DE45B1" w:rsidRDefault="006C4265" w:rsidP="00DE45B1">
            <w:pPr>
              <w:pStyle w:val="Default"/>
              <w:rPr>
                <w:rFonts w:ascii="SassoonPrimaryInfant" w:hAnsi="SassoonPrimaryInfant"/>
                <w:color w:val="000000" w:themeColor="text1"/>
              </w:rPr>
            </w:pPr>
            <w:r>
              <w:rPr>
                <w:rFonts w:ascii="SassoonPrimaryInfant" w:hAnsi="SassoonPrimaryInfant"/>
                <w:color w:val="000000" w:themeColor="text1"/>
              </w:rPr>
              <w:t xml:space="preserve">Scientist: </w:t>
            </w:r>
          </w:p>
        </w:tc>
        <w:tc>
          <w:tcPr>
            <w:tcW w:w="3638" w:type="dxa"/>
          </w:tcPr>
          <w:p w14:paraId="1B00FB79" w14:textId="77777777" w:rsidR="00452FF8" w:rsidRPr="006332A3" w:rsidRDefault="000E10D6" w:rsidP="0051616C">
            <w:pPr>
              <w:rPr>
                <w:rFonts w:ascii="SassoonPrimaryInfant" w:hAnsi="SassoonPrimaryInfant" w:cstheme="majorHAnsi"/>
                <w:color w:val="FF0000"/>
              </w:rPr>
            </w:pPr>
            <w:r w:rsidRPr="006332A3">
              <w:rPr>
                <w:rFonts w:ascii="SassoonPrimaryInfant" w:hAnsi="SassoonPrimaryInfant" w:cstheme="majorHAnsi"/>
                <w:color w:val="FF0000"/>
              </w:rPr>
              <w:t>What makes animals including humans, move and grow?</w:t>
            </w:r>
          </w:p>
          <w:p w14:paraId="131ABBC5" w14:textId="77777777" w:rsidR="000E10D6" w:rsidRDefault="000E10D6" w:rsidP="0051616C">
            <w:pPr>
              <w:rPr>
                <w:rFonts w:ascii="SassoonPrimaryInfant" w:hAnsi="SassoonPrimaryInfant" w:cstheme="majorHAnsi"/>
                <w:color w:val="FF0000"/>
              </w:rPr>
            </w:pPr>
            <w:r w:rsidRPr="006332A3">
              <w:rPr>
                <w:rFonts w:ascii="SassoonPrimaryInfant" w:hAnsi="SassoonPrimaryInfant" w:cstheme="majorHAnsi"/>
                <w:color w:val="FF0000"/>
              </w:rPr>
              <w:t>(Animals)</w:t>
            </w:r>
          </w:p>
          <w:p w14:paraId="280567D1" w14:textId="5D0ACBC9" w:rsidR="00843B19" w:rsidRDefault="00843B19" w:rsidP="00843B19">
            <w:pPr>
              <w:rPr>
                <w:rFonts w:ascii="SassoonPrimaryInfant" w:hAnsi="SassoonPrimaryInfant" w:cstheme="majorHAnsi"/>
              </w:rPr>
            </w:pPr>
            <w:r w:rsidRPr="00843B19">
              <w:rPr>
                <w:rFonts w:ascii="SassoonPrimaryInfant" w:hAnsi="SassoonPrimaryInfant" w:cstheme="majorHAnsi"/>
              </w:rPr>
              <w:t xml:space="preserve">Identify </w:t>
            </w:r>
            <w:r w:rsidR="006E5550" w:rsidRPr="00843B19">
              <w:rPr>
                <w:rFonts w:ascii="SassoonPrimaryInfant" w:hAnsi="SassoonPrimaryInfant" w:cstheme="majorHAnsi"/>
              </w:rPr>
              <w:t>that human</w:t>
            </w:r>
            <w:r w:rsidRPr="00843B19">
              <w:rPr>
                <w:rFonts w:ascii="SassoonPrimaryInfant" w:hAnsi="SassoonPrimaryInfant" w:cstheme="majorHAnsi"/>
              </w:rPr>
              <w:t xml:space="preserve"> have skeletons and muscles for support, protection and movement</w:t>
            </w:r>
            <w:r>
              <w:rPr>
                <w:rFonts w:ascii="SassoonPrimaryInfant" w:hAnsi="SassoonPrimaryInfant" w:cstheme="majorHAnsi"/>
              </w:rPr>
              <w:t>.</w:t>
            </w:r>
          </w:p>
          <w:p w14:paraId="2E20EC2A" w14:textId="77777777" w:rsidR="006C4265" w:rsidRDefault="006C4265" w:rsidP="00843B19">
            <w:pPr>
              <w:rPr>
                <w:rFonts w:ascii="SassoonPrimaryInfant" w:hAnsi="SassoonPrimaryInfant" w:cstheme="majorHAnsi"/>
              </w:rPr>
            </w:pPr>
          </w:p>
          <w:p w14:paraId="030D0F90" w14:textId="77777777" w:rsidR="006C4265" w:rsidRDefault="006C4265" w:rsidP="006C4265">
            <w:pPr>
              <w:pStyle w:val="Default"/>
              <w:rPr>
                <w:rFonts w:ascii="SassoonPrimaryInfant" w:hAnsi="SassoonPrimaryInfant"/>
                <w:color w:val="000000" w:themeColor="text1"/>
              </w:rPr>
            </w:pPr>
            <w:r>
              <w:rPr>
                <w:rFonts w:ascii="SassoonPrimaryInfant" w:hAnsi="SassoonPrimaryInfant"/>
                <w:color w:val="000000" w:themeColor="text1"/>
              </w:rPr>
              <w:t xml:space="preserve">Animals including </w:t>
            </w:r>
            <w:proofErr w:type="gramStart"/>
            <w:r>
              <w:rPr>
                <w:rFonts w:ascii="SassoonPrimaryInfant" w:hAnsi="SassoonPrimaryInfant"/>
                <w:color w:val="000000" w:themeColor="text1"/>
              </w:rPr>
              <w:t>humans</w:t>
            </w:r>
            <w:proofErr w:type="gramEnd"/>
            <w:r>
              <w:rPr>
                <w:rFonts w:ascii="SassoonPrimaryInfant" w:hAnsi="SassoonPrimaryInfant"/>
                <w:color w:val="000000" w:themeColor="text1"/>
              </w:rPr>
              <w:t xml:space="preserve"> unit</w:t>
            </w:r>
          </w:p>
          <w:p w14:paraId="15BE2D58" w14:textId="271AB6E5" w:rsidR="002C476A" w:rsidRPr="006332A3" w:rsidRDefault="006C4265" w:rsidP="006C4265">
            <w:pPr>
              <w:rPr>
                <w:rFonts w:ascii="SassoonPrimaryInfant" w:hAnsi="SassoonPrimaryInfant" w:cstheme="majorHAnsi"/>
              </w:rPr>
            </w:pPr>
            <w:r>
              <w:rPr>
                <w:rFonts w:ascii="SassoonPrimaryInfant" w:hAnsi="SassoonPrimaryInfant"/>
                <w:color w:val="000000" w:themeColor="text1"/>
              </w:rPr>
              <w:t>Scientist:</w:t>
            </w:r>
          </w:p>
        </w:tc>
        <w:tc>
          <w:tcPr>
            <w:tcW w:w="3639" w:type="dxa"/>
          </w:tcPr>
          <w:p w14:paraId="472C447A" w14:textId="77777777" w:rsidR="00452FF8" w:rsidRPr="006332A3" w:rsidRDefault="000E10D6" w:rsidP="00893259">
            <w:pPr>
              <w:rPr>
                <w:rFonts w:ascii="SassoonPrimaryInfant" w:hAnsi="SassoonPrimaryInfant" w:cstheme="majorHAnsi"/>
                <w:color w:val="FF0000"/>
              </w:rPr>
            </w:pPr>
            <w:r w:rsidRPr="006332A3">
              <w:rPr>
                <w:rFonts w:ascii="SassoonPrimaryInfant" w:hAnsi="SassoonPrimaryInfant" w:cstheme="majorHAnsi"/>
                <w:color w:val="FF0000"/>
              </w:rPr>
              <w:t>Can you feel the force?</w:t>
            </w:r>
          </w:p>
          <w:p w14:paraId="341C4FB9" w14:textId="77777777" w:rsidR="000E10D6" w:rsidRDefault="000E10D6" w:rsidP="00893259">
            <w:pPr>
              <w:rPr>
                <w:rFonts w:ascii="SassoonPrimaryInfant" w:hAnsi="SassoonPrimaryInfant" w:cstheme="majorHAnsi"/>
                <w:color w:val="FF0000"/>
              </w:rPr>
            </w:pPr>
            <w:r w:rsidRPr="006332A3">
              <w:rPr>
                <w:rFonts w:ascii="SassoonPrimaryInfant" w:hAnsi="SassoonPrimaryInfant" w:cstheme="majorHAnsi"/>
                <w:color w:val="FF0000"/>
              </w:rPr>
              <w:t>(Forces and magnets)</w:t>
            </w:r>
          </w:p>
          <w:p w14:paraId="414D5EF8" w14:textId="77777777" w:rsidR="00843B19" w:rsidRDefault="00843B19" w:rsidP="00893259">
            <w:pPr>
              <w:rPr>
                <w:rFonts w:ascii="SassoonPrimaryInfant" w:hAnsi="SassoonPrimaryInfant" w:cstheme="majorHAnsi"/>
                <w:color w:val="FF0000"/>
              </w:rPr>
            </w:pPr>
          </w:p>
          <w:p w14:paraId="370506D9" w14:textId="77777777" w:rsidR="00843B19" w:rsidRDefault="00843B19" w:rsidP="00843B19">
            <w:pPr>
              <w:rPr>
                <w:rFonts w:ascii="SassoonPrimaryInfant" w:hAnsi="SassoonPrimaryInfant" w:cstheme="majorHAnsi"/>
              </w:rPr>
            </w:pPr>
            <w:r w:rsidRPr="00843B19">
              <w:rPr>
                <w:rFonts w:ascii="SassoonPrimaryInfant" w:hAnsi="SassoonPrimaryInfant" w:cstheme="majorHAnsi"/>
              </w:rPr>
              <w:t>Compare how things move on different surfaces</w:t>
            </w:r>
            <w:r>
              <w:rPr>
                <w:rFonts w:ascii="SassoonPrimaryInfant" w:hAnsi="SassoonPrimaryInfant" w:cstheme="majorHAnsi"/>
              </w:rPr>
              <w:t>, n</w:t>
            </w:r>
            <w:r w:rsidRPr="00843B19">
              <w:rPr>
                <w:rFonts w:ascii="SassoonPrimaryInfant" w:hAnsi="SassoonPrimaryInfant" w:cstheme="majorHAnsi"/>
              </w:rPr>
              <w:t>otice that some forces need contact between two objects, but magnetic objects can act at a distance.</w:t>
            </w:r>
          </w:p>
          <w:p w14:paraId="66E73795" w14:textId="77777777" w:rsidR="002C476A" w:rsidRDefault="002C476A" w:rsidP="002C476A">
            <w:pPr>
              <w:rPr>
                <w:rFonts w:ascii="SassoonPrimaryInfant" w:hAnsi="SassoonPrimaryInfant" w:cstheme="majorHAnsi"/>
              </w:rPr>
            </w:pPr>
          </w:p>
          <w:p w14:paraId="4874C2C0" w14:textId="5BB2DE4D" w:rsidR="006C4265" w:rsidRDefault="006C4265" w:rsidP="002C476A">
            <w:pPr>
              <w:rPr>
                <w:rFonts w:ascii="SassoonPrimaryInfant" w:hAnsi="SassoonPrimaryInfant" w:cstheme="majorHAnsi"/>
              </w:rPr>
            </w:pPr>
            <w:r>
              <w:rPr>
                <w:rFonts w:ascii="SassoonPrimaryInfant" w:hAnsi="SassoonPrimaryInfant" w:cstheme="majorHAnsi"/>
              </w:rPr>
              <w:t>Forces unit</w:t>
            </w:r>
          </w:p>
          <w:p w14:paraId="44DEB665" w14:textId="3D7FE971" w:rsidR="006C4265" w:rsidRDefault="006C4265" w:rsidP="002C476A">
            <w:pPr>
              <w:rPr>
                <w:rFonts w:ascii="SassoonPrimaryInfant" w:hAnsi="SassoonPrimaryInfant" w:cstheme="majorHAnsi"/>
              </w:rPr>
            </w:pPr>
            <w:r>
              <w:rPr>
                <w:rFonts w:ascii="SassoonPrimaryInfant" w:hAnsi="SassoonPrimaryInfant" w:cstheme="majorHAnsi"/>
              </w:rPr>
              <w:t>Scientist:</w:t>
            </w:r>
          </w:p>
          <w:p w14:paraId="19C67FE7" w14:textId="455CD924" w:rsidR="006C4265" w:rsidRPr="00843B19" w:rsidRDefault="006C4265" w:rsidP="002C476A">
            <w:pPr>
              <w:rPr>
                <w:rFonts w:ascii="SassoonPrimaryInfant" w:hAnsi="SassoonPrimaryInfant" w:cstheme="majorHAnsi"/>
              </w:rPr>
            </w:pPr>
          </w:p>
        </w:tc>
        <w:tc>
          <w:tcPr>
            <w:tcW w:w="3639" w:type="dxa"/>
          </w:tcPr>
          <w:p w14:paraId="7ADF8F99" w14:textId="77777777" w:rsidR="00452FF8" w:rsidRPr="006332A3" w:rsidRDefault="000E10D6" w:rsidP="00893259">
            <w:pPr>
              <w:pStyle w:val="Default"/>
              <w:rPr>
                <w:rFonts w:ascii="SassoonPrimaryInfant" w:hAnsi="SassoonPrimaryInfant" w:cstheme="majorHAnsi"/>
                <w:color w:val="FF0000"/>
                <w:u w:val="single"/>
              </w:rPr>
            </w:pPr>
            <w:r w:rsidRPr="006332A3">
              <w:rPr>
                <w:rFonts w:ascii="SassoonPrimaryInfant" w:hAnsi="SassoonPrimaryInfant" w:cstheme="majorHAnsi"/>
                <w:color w:val="FF0000"/>
                <w:u w:val="single"/>
              </w:rPr>
              <w:t>How do rocks rock?</w:t>
            </w:r>
          </w:p>
          <w:p w14:paraId="77837649" w14:textId="77777777" w:rsidR="000E10D6" w:rsidRDefault="000E10D6" w:rsidP="00893259">
            <w:pPr>
              <w:pStyle w:val="Default"/>
              <w:rPr>
                <w:rFonts w:ascii="SassoonPrimaryInfant" w:hAnsi="SassoonPrimaryInfant" w:cstheme="majorHAnsi"/>
                <w:color w:val="FF0000"/>
                <w:u w:val="single"/>
              </w:rPr>
            </w:pPr>
            <w:r w:rsidRPr="006332A3">
              <w:rPr>
                <w:rFonts w:ascii="SassoonPrimaryInfant" w:hAnsi="SassoonPrimaryInfant" w:cstheme="majorHAnsi"/>
                <w:color w:val="FF0000"/>
                <w:u w:val="single"/>
              </w:rPr>
              <w:t>(Rocks and soils)</w:t>
            </w:r>
          </w:p>
          <w:p w14:paraId="731E9772" w14:textId="77777777" w:rsidR="006332A3" w:rsidRDefault="006332A3" w:rsidP="006332A3">
            <w:pPr>
              <w:pStyle w:val="Default"/>
              <w:rPr>
                <w:rFonts w:ascii="SassoonPrimaryInfant" w:eastAsiaTheme="minorEastAsia" w:hAnsi="SassoonPrimaryInfant" w:cstheme="majorHAnsi"/>
                <w:color w:val="auto"/>
              </w:rPr>
            </w:pPr>
            <w:r>
              <w:rPr>
                <w:rFonts w:ascii="SassoonPrimaryInfant" w:hAnsi="SassoonPrimaryInfant" w:cstheme="majorHAnsi"/>
                <w:color w:val="auto"/>
              </w:rPr>
              <w:t>C</w:t>
            </w:r>
            <w:r w:rsidRPr="006332A3">
              <w:rPr>
                <w:rFonts w:ascii="SassoonPrimaryInfant" w:hAnsi="SassoonPrimaryInfant" w:cstheme="majorHAnsi"/>
                <w:color w:val="auto"/>
              </w:rPr>
              <w:t>ompare and group to</w:t>
            </w:r>
            <w:r>
              <w:rPr>
                <w:rFonts w:ascii="SassoonPrimaryInfant" w:hAnsi="SassoonPrimaryInfant" w:cstheme="majorHAnsi"/>
                <w:color w:val="auto"/>
              </w:rPr>
              <w:t xml:space="preserve">gether different kinds of rocks, </w:t>
            </w:r>
            <w:r w:rsidRPr="006332A3">
              <w:rPr>
                <w:rFonts w:ascii="SassoonPrimaryInfant" w:hAnsi="SassoonPrimaryInfant" w:cstheme="majorHAnsi"/>
                <w:color w:val="auto"/>
              </w:rPr>
              <w:t>describe in simp</w:t>
            </w:r>
            <w:r>
              <w:rPr>
                <w:rFonts w:ascii="SassoonPrimaryInfant" w:hAnsi="SassoonPrimaryInfant" w:cstheme="majorHAnsi"/>
                <w:color w:val="auto"/>
              </w:rPr>
              <w:t xml:space="preserve">le terms how fossils are formed, </w:t>
            </w:r>
            <w:proofErr w:type="spellStart"/>
            <w:r w:rsidRPr="006332A3">
              <w:rPr>
                <w:rFonts w:ascii="SassoonPrimaryInfant" w:eastAsiaTheme="minorEastAsia" w:hAnsi="SassoonPrimaryInfant" w:cstheme="majorHAnsi"/>
                <w:color w:val="auto"/>
              </w:rPr>
              <w:t>recognise</w:t>
            </w:r>
            <w:proofErr w:type="spellEnd"/>
            <w:r w:rsidRPr="006332A3">
              <w:rPr>
                <w:rFonts w:ascii="SassoonPrimaryInfant" w:eastAsiaTheme="minorEastAsia" w:hAnsi="SassoonPrimaryInfant" w:cstheme="majorHAnsi"/>
                <w:color w:val="auto"/>
              </w:rPr>
              <w:t xml:space="preserve"> that soils are made from rocks and organic matter</w:t>
            </w:r>
            <w:r>
              <w:rPr>
                <w:rFonts w:ascii="SassoonPrimaryInfant" w:eastAsiaTheme="minorEastAsia" w:hAnsi="SassoonPrimaryInfant" w:cstheme="majorHAnsi"/>
                <w:color w:val="auto"/>
              </w:rPr>
              <w:t>.</w:t>
            </w:r>
          </w:p>
          <w:p w14:paraId="5FEB041C" w14:textId="77777777" w:rsidR="006C4265" w:rsidRDefault="006C4265" w:rsidP="006332A3">
            <w:pPr>
              <w:pStyle w:val="Default"/>
              <w:rPr>
                <w:rFonts w:ascii="SassoonPrimaryInfant" w:eastAsiaTheme="minorEastAsia" w:hAnsi="SassoonPrimaryInfant" w:cstheme="majorHAnsi"/>
                <w:color w:val="auto"/>
              </w:rPr>
            </w:pPr>
          </w:p>
          <w:p w14:paraId="160306F5" w14:textId="77777777" w:rsidR="006C4265" w:rsidRDefault="006C4265" w:rsidP="006C4265">
            <w:pPr>
              <w:rPr>
                <w:rFonts w:ascii="SassoonPrimaryInfant" w:hAnsi="SassoonPrimaryInfant" w:cstheme="majorHAnsi"/>
              </w:rPr>
            </w:pPr>
            <w:r>
              <w:rPr>
                <w:rFonts w:ascii="SassoonPrimaryInfant" w:hAnsi="SassoonPrimaryInfant" w:cstheme="majorHAnsi"/>
              </w:rPr>
              <w:t>Rocks unit</w:t>
            </w:r>
          </w:p>
          <w:p w14:paraId="7DE11776" w14:textId="0D2EA66B" w:rsidR="002C476A" w:rsidRPr="006332A3" w:rsidRDefault="006C4265" w:rsidP="006C4265">
            <w:pPr>
              <w:pStyle w:val="Default"/>
              <w:rPr>
                <w:rFonts w:ascii="SassoonPrimaryInfant" w:hAnsi="SassoonPrimaryInfant" w:cstheme="majorHAnsi"/>
                <w:color w:val="auto"/>
              </w:rPr>
            </w:pPr>
            <w:r>
              <w:rPr>
                <w:rFonts w:ascii="SassoonPrimaryInfant" w:hAnsi="SassoonPrimaryInfant" w:cstheme="majorHAnsi"/>
              </w:rPr>
              <w:t>Scientist:</w:t>
            </w:r>
          </w:p>
        </w:tc>
        <w:tc>
          <w:tcPr>
            <w:tcW w:w="3733" w:type="dxa"/>
            <w:gridSpan w:val="3"/>
          </w:tcPr>
          <w:p w14:paraId="592C194B" w14:textId="77777777" w:rsidR="00CC4501" w:rsidRPr="006332A3" w:rsidRDefault="00CC4501" w:rsidP="00CC4501">
            <w:pPr>
              <w:pStyle w:val="Default"/>
              <w:rPr>
                <w:rFonts w:ascii="SassoonPrimaryInfant" w:hAnsi="SassoonPrimaryInfant"/>
                <w:color w:val="FF0000"/>
              </w:rPr>
            </w:pPr>
            <w:r w:rsidRPr="006332A3">
              <w:rPr>
                <w:rFonts w:ascii="SassoonPrimaryInfant" w:hAnsi="SassoonPrimaryInfant"/>
                <w:color w:val="FF0000"/>
              </w:rPr>
              <w:t>How can we test our scientific questions?</w:t>
            </w:r>
          </w:p>
          <w:p w14:paraId="0BD32F03" w14:textId="77777777" w:rsidR="00CC4501" w:rsidRDefault="00CC4501" w:rsidP="00CC4501">
            <w:pPr>
              <w:pStyle w:val="Default"/>
              <w:rPr>
                <w:rFonts w:ascii="SassoonPrimaryInfant" w:hAnsi="SassoonPrimaryInfant"/>
                <w:color w:val="FF0000"/>
              </w:rPr>
            </w:pPr>
            <w:r w:rsidRPr="006332A3">
              <w:rPr>
                <w:rFonts w:ascii="SassoonPrimaryInfant" w:hAnsi="SassoonPrimaryInfant"/>
                <w:color w:val="FF0000"/>
              </w:rPr>
              <w:t>(Working scientifically)</w:t>
            </w:r>
          </w:p>
          <w:p w14:paraId="3FBF349F" w14:textId="77777777" w:rsidR="00CC4501" w:rsidRDefault="00CC4501" w:rsidP="00CC4501">
            <w:pPr>
              <w:pStyle w:val="Default"/>
              <w:rPr>
                <w:rFonts w:ascii="SassoonPrimaryInfant" w:hAnsi="SassoonPrimaryInfant"/>
                <w:color w:val="FF0000"/>
              </w:rPr>
            </w:pPr>
          </w:p>
          <w:p w14:paraId="255289E3" w14:textId="77777777" w:rsidR="00CC4501" w:rsidRDefault="00CC4501" w:rsidP="00CC4501">
            <w:pPr>
              <w:pStyle w:val="Default"/>
              <w:rPr>
                <w:rFonts w:ascii="SassoonPrimaryInfant" w:hAnsi="SassoonPrimaryInfant"/>
                <w:color w:val="auto"/>
              </w:rPr>
            </w:pPr>
            <w:r w:rsidRPr="002C476A">
              <w:rPr>
                <w:rFonts w:ascii="SassoonPrimaryInfant" w:hAnsi="SassoonPrimaryInfant"/>
                <w:color w:val="auto"/>
              </w:rPr>
              <w:t>Investigate properties of materials relating to their uses</w:t>
            </w:r>
            <w:r>
              <w:rPr>
                <w:rFonts w:ascii="SassoonPrimaryInfant" w:hAnsi="SassoonPrimaryInfant"/>
                <w:color w:val="auto"/>
              </w:rPr>
              <w:t>.</w:t>
            </w:r>
          </w:p>
          <w:p w14:paraId="5CC97DA4" w14:textId="77777777" w:rsidR="002C476A" w:rsidRDefault="002C476A" w:rsidP="002C476A">
            <w:pPr>
              <w:pStyle w:val="Default"/>
              <w:rPr>
                <w:rFonts w:ascii="SassoonPrimaryInfant" w:hAnsi="SassoonPrimaryInfant" w:cs="Century Gothic"/>
                <w:color w:val="FF0000"/>
                <w:szCs w:val="20"/>
              </w:rPr>
            </w:pPr>
          </w:p>
          <w:p w14:paraId="61C066B9" w14:textId="68787C78" w:rsidR="006C4265" w:rsidRPr="006332A3" w:rsidRDefault="006C4265" w:rsidP="002C476A">
            <w:pPr>
              <w:pStyle w:val="Default"/>
              <w:rPr>
                <w:rFonts w:ascii="SassoonPrimaryInfant" w:hAnsi="SassoonPrimaryInfant" w:cs="Century Gothic"/>
                <w:color w:val="FF0000"/>
                <w:szCs w:val="20"/>
              </w:rPr>
            </w:pPr>
            <w:r>
              <w:rPr>
                <w:rFonts w:ascii="SassoonPrimaryInfant" w:hAnsi="SassoonPrimaryInfant" w:cs="Century Gothic"/>
                <w:color w:val="FF0000"/>
                <w:szCs w:val="20"/>
              </w:rPr>
              <w:t>Working scientifically??? This should be throughout each unit??</w:t>
            </w:r>
          </w:p>
        </w:tc>
        <w:tc>
          <w:tcPr>
            <w:tcW w:w="3544" w:type="dxa"/>
          </w:tcPr>
          <w:p w14:paraId="3ED91060" w14:textId="77777777" w:rsidR="00CC4501" w:rsidRPr="006332A3" w:rsidRDefault="00CC4501" w:rsidP="00CC4501">
            <w:pPr>
              <w:pStyle w:val="Default"/>
              <w:rPr>
                <w:rFonts w:ascii="SassoonPrimaryInfant" w:hAnsi="SassoonPrimaryInfant" w:cs="Century Gothic"/>
                <w:color w:val="FF0000"/>
                <w:szCs w:val="20"/>
              </w:rPr>
            </w:pPr>
            <w:r w:rsidRPr="006332A3">
              <w:rPr>
                <w:rFonts w:ascii="SassoonPrimaryInfant" w:hAnsi="SassoonPrimaryInfant" w:cs="Century Gothic"/>
                <w:color w:val="FF0000"/>
                <w:szCs w:val="20"/>
              </w:rPr>
              <w:t>Why does my shadow change?</w:t>
            </w:r>
          </w:p>
          <w:p w14:paraId="2856121C" w14:textId="77777777" w:rsidR="00CC4501" w:rsidRDefault="00CC4501" w:rsidP="00CC4501">
            <w:pPr>
              <w:pStyle w:val="Default"/>
              <w:rPr>
                <w:rFonts w:ascii="SassoonPrimaryInfant" w:hAnsi="SassoonPrimaryInfant" w:cs="Century Gothic"/>
                <w:color w:val="FF0000"/>
                <w:szCs w:val="20"/>
              </w:rPr>
            </w:pPr>
            <w:r w:rsidRPr="006332A3">
              <w:rPr>
                <w:rFonts w:ascii="SassoonPrimaryInfant" w:hAnsi="SassoonPrimaryInfant" w:cs="Century Gothic"/>
                <w:color w:val="FF0000"/>
                <w:szCs w:val="20"/>
              </w:rPr>
              <w:t>Light</w:t>
            </w:r>
          </w:p>
          <w:p w14:paraId="090190D8" w14:textId="77777777" w:rsidR="00CC4501" w:rsidRDefault="00CC4501" w:rsidP="00CC4501">
            <w:pPr>
              <w:pStyle w:val="Default"/>
              <w:rPr>
                <w:rFonts w:ascii="SassoonPrimaryInfant" w:hAnsi="SassoonPrimaryInfant" w:cs="Century Gothic"/>
                <w:color w:val="auto"/>
                <w:szCs w:val="20"/>
              </w:rPr>
            </w:pPr>
            <w:proofErr w:type="spellStart"/>
            <w:r w:rsidRPr="00843B19">
              <w:rPr>
                <w:rFonts w:ascii="SassoonPrimaryInfant" w:hAnsi="SassoonPrimaryInfant" w:cs="Century Gothic"/>
                <w:color w:val="auto"/>
                <w:szCs w:val="20"/>
              </w:rPr>
              <w:t>Recognise</w:t>
            </w:r>
            <w:proofErr w:type="spellEnd"/>
            <w:r w:rsidRPr="00843B19">
              <w:rPr>
                <w:rFonts w:ascii="SassoonPrimaryInfant" w:hAnsi="SassoonPrimaryInfant" w:cs="Century Gothic"/>
                <w:color w:val="auto"/>
                <w:szCs w:val="20"/>
              </w:rPr>
              <w:t xml:space="preserve"> that shadows are formed when the light from a light source is blocked by an opaque subject.</w:t>
            </w:r>
          </w:p>
          <w:p w14:paraId="71D881D7" w14:textId="77777777" w:rsidR="002C476A" w:rsidRDefault="002C476A" w:rsidP="002C476A">
            <w:pPr>
              <w:pStyle w:val="Default"/>
              <w:rPr>
                <w:rFonts w:ascii="SassoonPrimaryInfant" w:hAnsi="SassoonPrimaryInfant"/>
                <w:color w:val="FF0000"/>
              </w:rPr>
            </w:pPr>
          </w:p>
          <w:p w14:paraId="00F145C9" w14:textId="77777777" w:rsidR="006C4265" w:rsidRPr="006C4265" w:rsidRDefault="006C4265" w:rsidP="002C476A">
            <w:pPr>
              <w:pStyle w:val="Default"/>
              <w:rPr>
                <w:rFonts w:ascii="SassoonPrimaryInfant" w:hAnsi="SassoonPrimaryInfant"/>
                <w:color w:val="auto"/>
              </w:rPr>
            </w:pPr>
            <w:r w:rsidRPr="006C4265">
              <w:rPr>
                <w:rFonts w:ascii="SassoonPrimaryInfant" w:hAnsi="SassoonPrimaryInfant"/>
                <w:color w:val="auto"/>
              </w:rPr>
              <w:t>Light unit</w:t>
            </w:r>
          </w:p>
          <w:p w14:paraId="7BD3C5DF" w14:textId="77777777" w:rsidR="006C4265" w:rsidRDefault="006C4265" w:rsidP="002C476A">
            <w:pPr>
              <w:pStyle w:val="Default"/>
              <w:rPr>
                <w:rFonts w:ascii="SassoonPrimaryInfant" w:hAnsi="SassoonPrimaryInfant"/>
                <w:color w:val="auto"/>
              </w:rPr>
            </w:pPr>
            <w:r w:rsidRPr="006C4265">
              <w:rPr>
                <w:rFonts w:ascii="SassoonPrimaryInfant" w:hAnsi="SassoonPrimaryInfant"/>
                <w:color w:val="auto"/>
              </w:rPr>
              <w:t>Scientist:</w:t>
            </w:r>
          </w:p>
          <w:p w14:paraId="682962BA" w14:textId="77777777" w:rsidR="007F7C3C" w:rsidRDefault="007F7C3C" w:rsidP="002C476A">
            <w:pPr>
              <w:pStyle w:val="Default"/>
              <w:rPr>
                <w:rFonts w:ascii="SassoonPrimaryInfant" w:hAnsi="SassoonPrimaryInfant"/>
                <w:color w:val="auto"/>
              </w:rPr>
            </w:pPr>
          </w:p>
          <w:p w14:paraId="73C23F4A" w14:textId="093885AC" w:rsidR="007F7C3C" w:rsidRPr="006332A3" w:rsidRDefault="007F7C3C" w:rsidP="002C476A">
            <w:pPr>
              <w:pStyle w:val="Default"/>
              <w:rPr>
                <w:rFonts w:ascii="SassoonPrimaryInfant" w:hAnsi="SassoonPrimaryInfant"/>
                <w:color w:val="FF0000"/>
              </w:rPr>
            </w:pPr>
            <w:r w:rsidRPr="007F7C3C">
              <w:rPr>
                <w:rFonts w:ascii="SassoonPrimaryInfant" w:hAnsi="SassoonPrimaryInfant"/>
                <w:color w:val="FF0000"/>
              </w:rPr>
              <w:t>Biodiversity</w:t>
            </w:r>
            <w:r>
              <w:rPr>
                <w:rFonts w:ascii="SassoonPrimaryInfant" w:hAnsi="SassoonPrimaryInfant"/>
                <w:color w:val="FF0000"/>
              </w:rPr>
              <w:t xml:space="preserve"> Unit</w:t>
            </w:r>
          </w:p>
        </w:tc>
      </w:tr>
      <w:tr w:rsidR="00F734C3" w:rsidRPr="006835E8" w14:paraId="611084CF" w14:textId="7E02F942" w:rsidTr="0032655B">
        <w:trPr>
          <w:cantSplit/>
          <w:trHeight w:val="1134"/>
        </w:trPr>
        <w:tc>
          <w:tcPr>
            <w:tcW w:w="703" w:type="dxa"/>
            <w:textDirection w:val="btLr"/>
          </w:tcPr>
          <w:p w14:paraId="6561C64D" w14:textId="77777777" w:rsidR="00F734C3" w:rsidRPr="006835E8" w:rsidRDefault="00F734C3" w:rsidP="00F734C3">
            <w:pPr>
              <w:ind w:left="113" w:right="113"/>
              <w:jc w:val="center"/>
              <w:rPr>
                <w:rFonts w:ascii="SassoonPrimaryInfant" w:hAnsi="SassoonPrimaryInfant" w:cstheme="majorHAnsi"/>
                <w:b/>
              </w:rPr>
            </w:pPr>
            <w:r w:rsidRPr="006835E8">
              <w:rPr>
                <w:rFonts w:ascii="SassoonPrimaryInfant" w:hAnsi="SassoonPrimaryInfant" w:cstheme="majorHAnsi"/>
                <w:b/>
              </w:rPr>
              <w:t>Geography</w:t>
            </w:r>
          </w:p>
        </w:tc>
        <w:tc>
          <w:tcPr>
            <w:tcW w:w="3638" w:type="dxa"/>
          </w:tcPr>
          <w:p w14:paraId="6603749D" w14:textId="5968B15C" w:rsidR="00F734C3" w:rsidRPr="00852017" w:rsidRDefault="00F734C3" w:rsidP="00F734C3">
            <w:pPr>
              <w:ind w:left="60"/>
              <w:rPr>
                <w:rFonts w:ascii="Georgia" w:hAnsi="Georgia" w:cstheme="majorHAnsi"/>
                <w:szCs w:val="22"/>
              </w:rPr>
            </w:pPr>
            <w:r w:rsidRPr="00852017">
              <w:rPr>
                <w:rFonts w:ascii="Georgia" w:hAnsi="Georgia" w:cstheme="majorHAnsi"/>
                <w:szCs w:val="22"/>
              </w:rPr>
              <w:t>Locate the world’s countries using maps to focus on Europe.</w:t>
            </w:r>
          </w:p>
          <w:p w14:paraId="2D9DA997" w14:textId="77777777" w:rsidR="00F734C3" w:rsidRPr="00852017" w:rsidRDefault="00F734C3" w:rsidP="00F734C3">
            <w:pPr>
              <w:ind w:left="60"/>
              <w:rPr>
                <w:rFonts w:ascii="Georgia" w:hAnsi="Georgia" w:cstheme="majorHAnsi"/>
                <w:szCs w:val="22"/>
              </w:rPr>
            </w:pPr>
          </w:p>
          <w:p w14:paraId="147FD7AE" w14:textId="4062B172" w:rsidR="00F734C3" w:rsidRDefault="00F734C3" w:rsidP="00F734C3">
            <w:pPr>
              <w:ind w:left="60"/>
              <w:rPr>
                <w:rFonts w:ascii="Georgia" w:hAnsi="Georgia" w:cstheme="majorHAnsi"/>
                <w:szCs w:val="22"/>
              </w:rPr>
            </w:pPr>
            <w:r w:rsidRPr="00852017">
              <w:rPr>
                <w:rFonts w:ascii="Georgia" w:hAnsi="Georgia" w:cstheme="majorHAnsi"/>
                <w:szCs w:val="22"/>
              </w:rPr>
              <w:t xml:space="preserve">Use maps, atlases, </w:t>
            </w:r>
            <w:r w:rsidR="002A1B06" w:rsidRPr="00852017">
              <w:rPr>
                <w:rFonts w:ascii="Georgia" w:hAnsi="Georgia" w:cstheme="majorHAnsi"/>
                <w:szCs w:val="22"/>
              </w:rPr>
              <w:t>globes,</w:t>
            </w:r>
            <w:r w:rsidRPr="00852017">
              <w:rPr>
                <w:rFonts w:ascii="Georgia" w:hAnsi="Georgia" w:cstheme="majorHAnsi"/>
                <w:szCs w:val="22"/>
              </w:rPr>
              <w:t xml:space="preserve"> and digital computer mapping to locate countries and describe features studied.</w:t>
            </w:r>
          </w:p>
          <w:p w14:paraId="4BE349A6" w14:textId="698D4270" w:rsidR="00993668" w:rsidRDefault="00993668" w:rsidP="00F734C3">
            <w:pPr>
              <w:ind w:left="60"/>
              <w:rPr>
                <w:rFonts w:ascii="Georgia" w:hAnsi="Georgia" w:cstheme="majorHAnsi"/>
                <w:szCs w:val="22"/>
              </w:rPr>
            </w:pPr>
          </w:p>
          <w:p w14:paraId="6B3ABA6C" w14:textId="470EA51D" w:rsidR="00993668" w:rsidRPr="00852017" w:rsidRDefault="00993668" w:rsidP="00F734C3">
            <w:pPr>
              <w:ind w:left="60"/>
              <w:rPr>
                <w:rFonts w:ascii="Georgia" w:hAnsi="Georgia" w:cstheme="majorHAnsi"/>
                <w:szCs w:val="22"/>
              </w:rPr>
            </w:pPr>
            <w:r w:rsidRPr="00852017">
              <w:rPr>
                <w:rFonts w:ascii="Georgia" w:hAnsi="Georgia" w:cstheme="majorHAnsi"/>
                <w:szCs w:val="22"/>
              </w:rPr>
              <w:t>Understand geographical similarities and differences through the study of human and physical geography of a region of the UK and a region in a European country.</w:t>
            </w:r>
          </w:p>
          <w:p w14:paraId="219A9040" w14:textId="77777777" w:rsidR="00F734C3" w:rsidRDefault="00F734C3" w:rsidP="00F734C3">
            <w:pPr>
              <w:rPr>
                <w:rFonts w:cs="Arial"/>
                <w:bCs/>
                <w:kern w:val="24"/>
              </w:rPr>
            </w:pPr>
          </w:p>
          <w:p w14:paraId="73016990" w14:textId="770C9137" w:rsidR="00F734C3" w:rsidRPr="008D2E4B" w:rsidRDefault="00F734C3" w:rsidP="00F734C3">
            <w:pPr>
              <w:rPr>
                <w:rFonts w:ascii="SassoonPrimaryInfant" w:hAnsi="SassoonPrimaryInfant"/>
                <w:color w:val="00B050"/>
              </w:rPr>
            </w:pPr>
          </w:p>
        </w:tc>
        <w:tc>
          <w:tcPr>
            <w:tcW w:w="3638" w:type="dxa"/>
          </w:tcPr>
          <w:p w14:paraId="5BE0A39F" w14:textId="73B956B4" w:rsidR="00F734C3" w:rsidRPr="006835E8" w:rsidRDefault="00F734C3" w:rsidP="00F734C3">
            <w:pPr>
              <w:pStyle w:val="ListParagraph"/>
              <w:ind w:left="420"/>
              <w:rPr>
                <w:rFonts w:ascii="SassoonPrimaryInfant" w:hAnsi="SassoonPrimaryInfant" w:cstheme="majorHAnsi"/>
              </w:rPr>
            </w:pPr>
          </w:p>
        </w:tc>
        <w:tc>
          <w:tcPr>
            <w:tcW w:w="3639" w:type="dxa"/>
          </w:tcPr>
          <w:p w14:paraId="0D59D4F0" w14:textId="77777777" w:rsidR="00F734C3" w:rsidRPr="00852017" w:rsidRDefault="00F734C3" w:rsidP="00F734C3">
            <w:pPr>
              <w:rPr>
                <w:rFonts w:ascii="Georgia" w:hAnsi="Georgia" w:cstheme="majorHAnsi"/>
                <w:szCs w:val="22"/>
                <w:lang w:val="en-GB"/>
              </w:rPr>
            </w:pPr>
            <w:r w:rsidRPr="00852017">
              <w:rPr>
                <w:rFonts w:ascii="Georgia" w:hAnsi="Georgia" w:cstheme="majorHAnsi"/>
                <w:szCs w:val="22"/>
                <w:lang w:val="en-GB"/>
              </w:rPr>
              <w:t>Identify the position and significance of longitude, latitude, Equator, Northern Hemisphere, Southern Hemisphere, the Tropics of Cancer and Capricorn, Arctic and Antarctic Circle, the Prime/Greenwich Meridian and time zones (including day and night)</w:t>
            </w:r>
          </w:p>
          <w:p w14:paraId="4A4AB5A2" w14:textId="77777777" w:rsidR="00F734C3" w:rsidRPr="00852017" w:rsidRDefault="00F734C3" w:rsidP="00F734C3">
            <w:pPr>
              <w:rPr>
                <w:rFonts w:ascii="Georgia" w:hAnsi="Georgia" w:cstheme="majorHAnsi"/>
                <w:szCs w:val="22"/>
                <w:lang w:val="en-GB"/>
              </w:rPr>
            </w:pPr>
          </w:p>
          <w:p w14:paraId="2F26D567" w14:textId="42EE97C7" w:rsidR="00F734C3" w:rsidRDefault="00F734C3" w:rsidP="00F734C3">
            <w:pPr>
              <w:rPr>
                <w:rFonts w:ascii="Georgia" w:hAnsi="Georgia" w:cstheme="majorHAnsi"/>
                <w:szCs w:val="22"/>
                <w:lang w:val="en-GB"/>
              </w:rPr>
            </w:pPr>
            <w:r w:rsidRPr="00852017">
              <w:rPr>
                <w:rFonts w:ascii="Georgia" w:hAnsi="Georgia" w:cstheme="majorHAnsi"/>
                <w:szCs w:val="22"/>
                <w:lang w:val="en-GB"/>
              </w:rPr>
              <w:t>Describe and understand key aspects of physical geography, including: climate zones, biomes and vegetation belts, rivers, mountains, volcanoes and earthquakes, and the water cycle.</w:t>
            </w:r>
          </w:p>
          <w:p w14:paraId="56418AE1" w14:textId="77777777" w:rsidR="00F734C3" w:rsidRPr="00852017" w:rsidRDefault="00F734C3" w:rsidP="00F734C3">
            <w:pPr>
              <w:rPr>
                <w:rFonts w:ascii="Georgia" w:hAnsi="Georgia" w:cstheme="majorHAnsi"/>
                <w:szCs w:val="22"/>
                <w:lang w:val="en-GB"/>
              </w:rPr>
            </w:pPr>
          </w:p>
          <w:p w14:paraId="183BA13E" w14:textId="586CD453" w:rsidR="00F734C3" w:rsidRPr="007F7C3C" w:rsidRDefault="00F734C3" w:rsidP="00F734C3">
            <w:pPr>
              <w:rPr>
                <w:rFonts w:ascii="Georgia" w:hAnsi="Georgia" w:cstheme="majorHAnsi"/>
                <w:szCs w:val="22"/>
                <w:lang w:val="en-GB"/>
              </w:rPr>
            </w:pPr>
            <w:r w:rsidRPr="00852017">
              <w:rPr>
                <w:rFonts w:ascii="Georgia" w:hAnsi="Georgia" w:cstheme="majorHAnsi"/>
                <w:szCs w:val="22"/>
              </w:rPr>
              <w:t>Understand geographical similarities and differences through the study of human and physical geography of a region of the UK and a region within North/South America.</w:t>
            </w:r>
          </w:p>
        </w:tc>
        <w:tc>
          <w:tcPr>
            <w:tcW w:w="5458" w:type="dxa"/>
            <w:gridSpan w:val="3"/>
          </w:tcPr>
          <w:p w14:paraId="4964BC90" w14:textId="77777777" w:rsidR="00F734C3" w:rsidRPr="006835E8" w:rsidRDefault="00F734C3" w:rsidP="00F734C3">
            <w:pPr>
              <w:rPr>
                <w:rFonts w:ascii="SassoonPrimaryInfant" w:hAnsi="SassoonPrimaryInfant" w:cstheme="majorHAnsi"/>
              </w:rPr>
            </w:pPr>
          </w:p>
        </w:tc>
        <w:tc>
          <w:tcPr>
            <w:tcW w:w="5458" w:type="dxa"/>
            <w:gridSpan w:val="2"/>
          </w:tcPr>
          <w:p w14:paraId="38A2C9D0" w14:textId="7D54DCE4" w:rsidR="00F734C3" w:rsidRPr="00852017" w:rsidRDefault="00F734C3" w:rsidP="00F734C3">
            <w:pPr>
              <w:rPr>
                <w:rFonts w:ascii="Georgia" w:hAnsi="Georgia" w:cstheme="majorHAnsi"/>
                <w:szCs w:val="22"/>
              </w:rPr>
            </w:pPr>
            <w:r w:rsidRPr="00852017">
              <w:rPr>
                <w:rFonts w:ascii="Georgia" w:hAnsi="Georgia" w:cstheme="majorHAnsi"/>
                <w:szCs w:val="22"/>
              </w:rPr>
              <w:t xml:space="preserve">Use maps, atlases, </w:t>
            </w:r>
            <w:r w:rsidR="002A1B06" w:rsidRPr="00852017">
              <w:rPr>
                <w:rFonts w:ascii="Georgia" w:hAnsi="Georgia" w:cstheme="majorHAnsi"/>
                <w:szCs w:val="22"/>
              </w:rPr>
              <w:t>globes,</w:t>
            </w:r>
            <w:r w:rsidRPr="00852017">
              <w:rPr>
                <w:rFonts w:ascii="Georgia" w:hAnsi="Georgia" w:cstheme="majorHAnsi"/>
                <w:szCs w:val="22"/>
              </w:rPr>
              <w:t xml:space="preserve"> and digital computer mapping to locate countries and describe features studied.</w:t>
            </w:r>
          </w:p>
          <w:p w14:paraId="582500CF" w14:textId="77777777" w:rsidR="00F734C3" w:rsidRPr="00852017" w:rsidRDefault="00F734C3" w:rsidP="00F734C3">
            <w:pPr>
              <w:rPr>
                <w:rFonts w:ascii="Georgia" w:hAnsi="Georgia" w:cstheme="majorHAnsi"/>
                <w:szCs w:val="22"/>
              </w:rPr>
            </w:pPr>
          </w:p>
          <w:p w14:paraId="1E9CF3A5" w14:textId="77777777" w:rsidR="00F734C3" w:rsidRPr="00852017" w:rsidRDefault="00F734C3" w:rsidP="00F734C3">
            <w:pPr>
              <w:rPr>
                <w:rFonts w:ascii="Georgia" w:hAnsi="Georgia" w:cstheme="majorHAnsi"/>
                <w:szCs w:val="22"/>
              </w:rPr>
            </w:pPr>
            <w:r w:rsidRPr="00852017">
              <w:rPr>
                <w:rFonts w:ascii="Georgia" w:hAnsi="Georgia" w:cstheme="majorHAnsi"/>
                <w:szCs w:val="22"/>
              </w:rPr>
              <w:t>Describe and understand key aspects of human geography including types of settlement and land use, economic activity including trade links and the distribution of natural resources including energy, food minerals and water.</w:t>
            </w:r>
          </w:p>
          <w:p w14:paraId="063BD0BE" w14:textId="77777777" w:rsidR="00F734C3" w:rsidRPr="00852017" w:rsidRDefault="00F734C3" w:rsidP="00F734C3">
            <w:pPr>
              <w:rPr>
                <w:rFonts w:ascii="Georgia" w:hAnsi="Georgia" w:cstheme="majorHAnsi"/>
                <w:szCs w:val="22"/>
              </w:rPr>
            </w:pPr>
          </w:p>
          <w:p w14:paraId="53215116" w14:textId="3FC3CDA8" w:rsidR="00F734C3" w:rsidRPr="006835E8" w:rsidRDefault="00F734C3" w:rsidP="00F734C3">
            <w:pPr>
              <w:rPr>
                <w:rFonts w:ascii="SassoonPrimaryInfant" w:hAnsi="SassoonPrimaryInfant" w:cstheme="majorHAnsi"/>
              </w:rPr>
            </w:pPr>
            <w:r w:rsidRPr="00852017">
              <w:rPr>
                <w:rFonts w:ascii="Georgia" w:hAnsi="Georgia" w:cstheme="majorHAnsi"/>
                <w:szCs w:val="22"/>
              </w:rPr>
              <w:t>Understand geographical similarities and differences through the study of human and physical geography of a region of the UK and a region in a European country.</w:t>
            </w:r>
          </w:p>
        </w:tc>
      </w:tr>
      <w:tr w:rsidR="00F734C3" w:rsidRPr="006835E8" w14:paraId="2654064E" w14:textId="4030996D" w:rsidTr="0032655B">
        <w:trPr>
          <w:cantSplit/>
          <w:trHeight w:val="1748"/>
        </w:trPr>
        <w:tc>
          <w:tcPr>
            <w:tcW w:w="703" w:type="dxa"/>
            <w:textDirection w:val="btLr"/>
          </w:tcPr>
          <w:p w14:paraId="51C3E35F" w14:textId="77777777" w:rsidR="00F734C3" w:rsidRPr="006835E8" w:rsidRDefault="00F734C3" w:rsidP="00F734C3">
            <w:pPr>
              <w:ind w:left="113" w:right="113"/>
              <w:jc w:val="center"/>
              <w:rPr>
                <w:rFonts w:ascii="SassoonPrimaryInfant" w:hAnsi="SassoonPrimaryInfant" w:cstheme="majorHAnsi"/>
                <w:b/>
              </w:rPr>
            </w:pPr>
            <w:r w:rsidRPr="006835E8">
              <w:rPr>
                <w:rFonts w:ascii="SassoonPrimaryInfant" w:hAnsi="SassoonPrimaryInfant" w:cstheme="majorHAnsi"/>
                <w:b/>
              </w:rPr>
              <w:t>History</w:t>
            </w:r>
          </w:p>
        </w:tc>
        <w:tc>
          <w:tcPr>
            <w:tcW w:w="3638" w:type="dxa"/>
          </w:tcPr>
          <w:p w14:paraId="7232D406" w14:textId="22FCD6D4" w:rsidR="00F734C3" w:rsidRDefault="00F734C3" w:rsidP="00F734C3">
            <w:pPr>
              <w:rPr>
                <w:rFonts w:ascii="SassoonPrimaryInfant" w:hAnsi="SassoonPrimaryInfant" w:cstheme="majorHAnsi"/>
              </w:rPr>
            </w:pPr>
          </w:p>
          <w:p w14:paraId="62F69C1C" w14:textId="6981EE20" w:rsidR="00F734C3" w:rsidRPr="002C293D" w:rsidRDefault="00F734C3" w:rsidP="00F734C3">
            <w:pPr>
              <w:rPr>
                <w:rFonts w:ascii="SassoonPrimaryInfant" w:hAnsi="SassoonPrimaryInfant" w:cstheme="majorHAnsi"/>
                <w:bCs/>
              </w:rPr>
            </w:pPr>
          </w:p>
        </w:tc>
        <w:tc>
          <w:tcPr>
            <w:tcW w:w="3638" w:type="dxa"/>
          </w:tcPr>
          <w:p w14:paraId="09493613" w14:textId="77777777" w:rsidR="00F734C3" w:rsidRPr="00852017" w:rsidRDefault="00F734C3" w:rsidP="00F734C3">
            <w:pPr>
              <w:rPr>
                <w:rFonts w:ascii="Georgia" w:hAnsi="Georgia" w:cstheme="majorHAnsi"/>
                <w:b/>
                <w:szCs w:val="22"/>
                <w:lang w:val="en-GB"/>
              </w:rPr>
            </w:pPr>
            <w:r w:rsidRPr="00852017">
              <w:rPr>
                <w:rFonts w:ascii="Georgia" w:hAnsi="Georgia" w:cstheme="majorHAnsi"/>
                <w:b/>
                <w:szCs w:val="22"/>
                <w:lang w:val="en-GB"/>
              </w:rPr>
              <w:t>Ancient Greece – a study of Greek life and achievements and their influence on the western world.</w:t>
            </w:r>
          </w:p>
          <w:p w14:paraId="58AC27D4" w14:textId="77777777" w:rsidR="00F734C3" w:rsidRPr="00852017" w:rsidRDefault="00F734C3" w:rsidP="00F734C3">
            <w:pPr>
              <w:rPr>
                <w:rFonts w:ascii="Georgia" w:hAnsi="Georgia" w:cstheme="majorHAnsi"/>
                <w:szCs w:val="22"/>
                <w:lang w:val="en-GB"/>
              </w:rPr>
            </w:pPr>
            <w:r w:rsidRPr="00852017">
              <w:rPr>
                <w:rFonts w:ascii="Georgia" w:hAnsi="Georgia" w:cstheme="majorHAnsi"/>
                <w:szCs w:val="22"/>
                <w:lang w:val="en-GB"/>
              </w:rPr>
              <w:t>The struggle between the Athenians and the Spartans.</w:t>
            </w:r>
          </w:p>
          <w:p w14:paraId="5F80E14E" w14:textId="77777777" w:rsidR="00F734C3" w:rsidRPr="00852017" w:rsidRDefault="00F734C3" w:rsidP="00F734C3">
            <w:pPr>
              <w:rPr>
                <w:rFonts w:ascii="Georgia" w:hAnsi="Georgia" w:cstheme="majorHAnsi"/>
                <w:szCs w:val="22"/>
                <w:lang w:val="en-GB"/>
              </w:rPr>
            </w:pPr>
            <w:r w:rsidRPr="00852017">
              <w:rPr>
                <w:rFonts w:ascii="Georgia" w:hAnsi="Georgia" w:cstheme="majorHAnsi"/>
                <w:szCs w:val="22"/>
                <w:lang w:val="en-GB"/>
              </w:rPr>
              <w:t>Some of the things that the Greeks gave the world.</w:t>
            </w:r>
          </w:p>
          <w:p w14:paraId="6E505FC0" w14:textId="77777777" w:rsidR="00F734C3" w:rsidRPr="00852017" w:rsidRDefault="00F734C3" w:rsidP="00F734C3">
            <w:pPr>
              <w:rPr>
                <w:rFonts w:ascii="Georgia" w:hAnsi="Georgia" w:cstheme="majorHAnsi"/>
                <w:szCs w:val="22"/>
                <w:lang w:val="en-GB"/>
              </w:rPr>
            </w:pPr>
            <w:r w:rsidRPr="00852017">
              <w:rPr>
                <w:rFonts w:ascii="Georgia" w:hAnsi="Georgia" w:cstheme="majorHAnsi"/>
                <w:szCs w:val="22"/>
                <w:lang w:val="en-GB"/>
              </w:rPr>
              <w:t>The birth of the Olympics.</w:t>
            </w:r>
          </w:p>
          <w:p w14:paraId="051A743F" w14:textId="353D49BB" w:rsidR="00F734C3" w:rsidRPr="00F734C3" w:rsidRDefault="00F734C3" w:rsidP="00F734C3">
            <w:pPr>
              <w:rPr>
                <w:rFonts w:ascii="Georgia" w:hAnsi="Georgia" w:cstheme="majorHAnsi"/>
                <w:szCs w:val="22"/>
                <w:lang w:val="en-GB"/>
              </w:rPr>
            </w:pPr>
            <w:r w:rsidRPr="00852017">
              <w:rPr>
                <w:rFonts w:ascii="Georgia" w:hAnsi="Georgia" w:cstheme="majorHAnsi"/>
                <w:szCs w:val="22"/>
                <w:lang w:val="en-GB"/>
              </w:rPr>
              <w:t>The importance of Greek Gods on Greek culture.</w:t>
            </w:r>
          </w:p>
        </w:tc>
        <w:tc>
          <w:tcPr>
            <w:tcW w:w="3639" w:type="dxa"/>
          </w:tcPr>
          <w:p w14:paraId="29CFCDE4" w14:textId="5CE4B010" w:rsidR="00F734C3" w:rsidRPr="006835E8" w:rsidRDefault="00F734C3" w:rsidP="00F734C3">
            <w:pPr>
              <w:rPr>
                <w:rFonts w:ascii="SassoonPrimaryInfant" w:hAnsi="SassoonPrimaryInfant" w:cstheme="majorHAnsi"/>
              </w:rPr>
            </w:pPr>
          </w:p>
        </w:tc>
        <w:tc>
          <w:tcPr>
            <w:tcW w:w="5458" w:type="dxa"/>
            <w:gridSpan w:val="3"/>
          </w:tcPr>
          <w:p w14:paraId="4494C655" w14:textId="77777777" w:rsidR="00F734C3" w:rsidRPr="00852017" w:rsidRDefault="00F734C3" w:rsidP="00F734C3">
            <w:pPr>
              <w:rPr>
                <w:rFonts w:ascii="Georgia" w:hAnsi="Georgia" w:cstheme="majorHAnsi"/>
                <w:b/>
                <w:szCs w:val="22"/>
                <w:lang w:val="en-GB"/>
              </w:rPr>
            </w:pPr>
            <w:r w:rsidRPr="00852017">
              <w:rPr>
                <w:rFonts w:ascii="Georgia" w:hAnsi="Georgia" w:cstheme="majorHAnsi"/>
                <w:b/>
                <w:szCs w:val="22"/>
                <w:lang w:val="en-GB"/>
              </w:rPr>
              <w:t>Changes in Britain from the Stone Age to the Iron Age.</w:t>
            </w:r>
          </w:p>
          <w:p w14:paraId="1A897403" w14:textId="77777777" w:rsidR="00F734C3" w:rsidRPr="00852017" w:rsidRDefault="00F734C3" w:rsidP="00F734C3">
            <w:pPr>
              <w:rPr>
                <w:rFonts w:ascii="Georgia" w:hAnsi="Georgia" w:cstheme="majorHAnsi"/>
                <w:szCs w:val="22"/>
                <w:lang w:val="en-GB"/>
              </w:rPr>
            </w:pPr>
            <w:r w:rsidRPr="00852017">
              <w:rPr>
                <w:rFonts w:ascii="Georgia" w:hAnsi="Georgia" w:cstheme="majorHAnsi"/>
                <w:szCs w:val="22"/>
                <w:lang w:val="en-GB"/>
              </w:rPr>
              <w:t>How stone age people hunted for their food and what they ate.</w:t>
            </w:r>
          </w:p>
          <w:p w14:paraId="3E53C1DF" w14:textId="77777777" w:rsidR="00F734C3" w:rsidRDefault="00F734C3" w:rsidP="00F734C3">
            <w:pPr>
              <w:rPr>
                <w:rFonts w:ascii="Georgia" w:hAnsi="Georgia" w:cstheme="majorHAnsi"/>
                <w:szCs w:val="22"/>
                <w:lang w:val="en-GB"/>
              </w:rPr>
            </w:pPr>
            <w:r w:rsidRPr="00852017">
              <w:rPr>
                <w:rFonts w:ascii="Georgia" w:hAnsi="Georgia" w:cstheme="majorHAnsi"/>
                <w:szCs w:val="22"/>
                <w:lang w:val="en-GB"/>
              </w:rPr>
              <w:t>The differences between the stone, bronze and iron ages.</w:t>
            </w:r>
          </w:p>
          <w:p w14:paraId="2E4150FE" w14:textId="77777777" w:rsidR="00F734C3" w:rsidRPr="00852017" w:rsidRDefault="00F734C3" w:rsidP="00F734C3">
            <w:pPr>
              <w:rPr>
                <w:rFonts w:ascii="Georgia" w:hAnsi="Georgia" w:cstheme="majorHAnsi"/>
                <w:szCs w:val="22"/>
                <w:lang w:val="en-GB"/>
              </w:rPr>
            </w:pPr>
            <w:r w:rsidRPr="00852017">
              <w:rPr>
                <w:rFonts w:ascii="Georgia" w:hAnsi="Georgia" w:cstheme="majorHAnsi"/>
                <w:szCs w:val="22"/>
                <w:lang w:val="en-GB"/>
              </w:rPr>
              <w:t>What we learnt from stone aged paintings.</w:t>
            </w:r>
          </w:p>
          <w:p w14:paraId="43824481" w14:textId="1ACCF6F8" w:rsidR="00F734C3" w:rsidRPr="00852017" w:rsidRDefault="00F734C3" w:rsidP="00F734C3">
            <w:pPr>
              <w:rPr>
                <w:rFonts w:ascii="Georgia" w:hAnsi="Georgia" w:cstheme="majorHAnsi"/>
                <w:szCs w:val="22"/>
                <w:lang w:val="en-GB"/>
              </w:rPr>
            </w:pPr>
            <w:r w:rsidRPr="00852017">
              <w:rPr>
                <w:rFonts w:ascii="Georgia" w:hAnsi="Georgia" w:cstheme="majorHAnsi"/>
                <w:szCs w:val="22"/>
                <w:lang w:val="en-GB"/>
              </w:rPr>
              <w:t>What a typical day would have been like for a stone age man, woman or child.</w:t>
            </w:r>
          </w:p>
        </w:tc>
        <w:tc>
          <w:tcPr>
            <w:tcW w:w="5458" w:type="dxa"/>
            <w:gridSpan w:val="2"/>
          </w:tcPr>
          <w:p w14:paraId="237ABBAC" w14:textId="757E8143" w:rsidR="00F734C3" w:rsidRPr="005D6BC3" w:rsidRDefault="00F734C3" w:rsidP="00F734C3">
            <w:pPr>
              <w:rPr>
                <w:rFonts w:ascii="SassoonPrimaryInfant" w:hAnsi="SassoonPrimaryInfant" w:cstheme="majorHAnsi"/>
                <w:b/>
                <w:u w:val="single"/>
              </w:rPr>
            </w:pPr>
          </w:p>
        </w:tc>
      </w:tr>
      <w:tr w:rsidR="00F734C3" w:rsidRPr="006835E8" w14:paraId="534C09E9" w14:textId="77777777" w:rsidTr="007B0B64">
        <w:trPr>
          <w:cantSplit/>
          <w:trHeight w:val="2907"/>
        </w:trPr>
        <w:tc>
          <w:tcPr>
            <w:tcW w:w="703" w:type="dxa"/>
            <w:textDirection w:val="btLr"/>
          </w:tcPr>
          <w:p w14:paraId="31BEF4BF" w14:textId="5356E6CE" w:rsidR="00F734C3" w:rsidRPr="006835E8" w:rsidRDefault="00F734C3" w:rsidP="00F734C3">
            <w:pPr>
              <w:ind w:left="113" w:right="113"/>
              <w:jc w:val="center"/>
              <w:rPr>
                <w:rFonts w:ascii="SassoonPrimaryInfant" w:hAnsi="SassoonPrimaryInfant" w:cstheme="majorHAnsi"/>
                <w:b/>
              </w:rPr>
            </w:pPr>
            <w:r>
              <w:rPr>
                <w:rFonts w:ascii="SassoonPrimaryInfant" w:hAnsi="SassoonPrimaryInfant" w:cstheme="majorHAnsi"/>
                <w:b/>
              </w:rPr>
              <w:lastRenderedPageBreak/>
              <w:t>RE</w:t>
            </w:r>
          </w:p>
        </w:tc>
        <w:tc>
          <w:tcPr>
            <w:tcW w:w="3638" w:type="dxa"/>
          </w:tcPr>
          <w:p w14:paraId="5D21D063" w14:textId="71443831" w:rsidR="00F734C3" w:rsidRDefault="00F734C3" w:rsidP="00F734C3">
            <w:pPr>
              <w:rPr>
                <w:rFonts w:ascii="SassoonPrimaryInfant" w:hAnsi="SassoonPrimaryInfant" w:cstheme="majorHAnsi"/>
                <w:bCs/>
                <w:color w:val="FF0000"/>
              </w:rPr>
            </w:pPr>
            <w:r>
              <w:rPr>
                <w:rFonts w:ascii="SassoonPrimaryInfant" w:hAnsi="SassoonPrimaryInfant" w:cstheme="majorHAnsi"/>
                <w:bCs/>
                <w:color w:val="FF0000"/>
              </w:rPr>
              <w:t>What does it mean to be a Christian in Britain today? (part 1)</w:t>
            </w:r>
          </w:p>
          <w:p w14:paraId="612C91BB" w14:textId="77777777" w:rsidR="00EA51C7" w:rsidRDefault="00EA51C7" w:rsidP="00F734C3">
            <w:pPr>
              <w:rPr>
                <w:rFonts w:ascii="SassoonPrimaryInfant" w:hAnsi="SassoonPrimaryInfant" w:cstheme="majorHAnsi"/>
                <w:bCs/>
                <w:color w:val="FF0000"/>
              </w:rPr>
            </w:pPr>
          </w:p>
          <w:p w14:paraId="62051346" w14:textId="4CBEFF72" w:rsidR="00EA51C7" w:rsidRDefault="00EA51C7" w:rsidP="00F734C3">
            <w:pPr>
              <w:rPr>
                <w:rFonts w:ascii="SassoonPrimaryInfant" w:hAnsi="SassoonPrimaryInfant" w:cstheme="majorHAnsi"/>
                <w:bCs/>
                <w:color w:val="FF0000"/>
              </w:rPr>
            </w:pPr>
            <w:r>
              <w:rPr>
                <w:rFonts w:ascii="SassoonPrimaryInfant" w:hAnsi="SassoonPrimaryInfant" w:cstheme="majorHAnsi"/>
                <w:bCs/>
                <w:color w:val="FF0000"/>
              </w:rPr>
              <w:t>Key concepts</w:t>
            </w:r>
          </w:p>
          <w:p w14:paraId="565A9A6B" w14:textId="17C29B46" w:rsidR="00EA51C7" w:rsidRDefault="00EA51C7" w:rsidP="00EA51C7">
            <w:pPr>
              <w:rPr>
                <w:rFonts w:ascii="Calibri" w:hAnsi="Calibri" w:cs="Calibri"/>
                <w:color w:val="000000"/>
                <w:sz w:val="22"/>
                <w:szCs w:val="22"/>
                <w:lang w:val="en-GB"/>
              </w:rPr>
            </w:pPr>
            <w:r>
              <w:rPr>
                <w:rFonts w:ascii="Calibri" w:hAnsi="Calibri" w:cs="Calibri"/>
                <w:color w:val="000000"/>
                <w:sz w:val="22"/>
                <w:szCs w:val="22"/>
                <w:lang w:val="en-GB"/>
              </w:rPr>
              <w:t>W</w:t>
            </w:r>
            <w:r w:rsidRPr="00EA51C7">
              <w:rPr>
                <w:rFonts w:ascii="Calibri" w:hAnsi="Calibri" w:cs="Calibri"/>
                <w:color w:val="000000"/>
                <w:sz w:val="22"/>
                <w:szCs w:val="22"/>
                <w:lang w:val="en-GB"/>
              </w:rPr>
              <w:t>hat Christians do at home, in church and in the wider community and why these things are important to them.</w:t>
            </w:r>
          </w:p>
          <w:p w14:paraId="1FCB89E0" w14:textId="77777777" w:rsidR="003E30C9" w:rsidRDefault="003E30C9" w:rsidP="00EA51C7">
            <w:pPr>
              <w:rPr>
                <w:rFonts w:ascii="SassoonPrimaryInfant" w:hAnsi="SassoonPrimaryInfant" w:cstheme="majorHAnsi"/>
                <w:bCs/>
                <w:color w:val="FF0000"/>
              </w:rPr>
            </w:pPr>
          </w:p>
          <w:p w14:paraId="6095614F" w14:textId="3D4AAB1A" w:rsidR="00B142FF" w:rsidRPr="00247F43" w:rsidRDefault="00B142FF" w:rsidP="00247F43">
            <w:pPr>
              <w:rPr>
                <w:rFonts w:ascii="SassoonPrimaryInfant" w:hAnsi="SassoonPrimaryInfant" w:cstheme="majorHAnsi"/>
                <w:sz w:val="20"/>
                <w:szCs w:val="20"/>
              </w:rPr>
            </w:pPr>
          </w:p>
          <w:p w14:paraId="05C020C0" w14:textId="09ABD5AF" w:rsidR="00B142FF" w:rsidRPr="003E30C9" w:rsidRDefault="00B142FF" w:rsidP="00F734C3">
            <w:pPr>
              <w:rPr>
                <w:rFonts w:ascii="SassoonPrimaryInfant" w:hAnsi="SassoonPrimaryInfant" w:cstheme="majorHAnsi"/>
                <w:sz w:val="20"/>
                <w:szCs w:val="20"/>
              </w:rPr>
            </w:pPr>
          </w:p>
        </w:tc>
        <w:tc>
          <w:tcPr>
            <w:tcW w:w="3638" w:type="dxa"/>
          </w:tcPr>
          <w:p w14:paraId="76D3BD2E" w14:textId="77777777" w:rsidR="00F734C3" w:rsidRDefault="000F6AE0" w:rsidP="00F734C3">
            <w:pPr>
              <w:rPr>
                <w:rFonts w:ascii="SassoonPrimaryInfant" w:hAnsi="SassoonPrimaryInfant" w:cstheme="majorHAnsi"/>
                <w:color w:val="FF0000"/>
              </w:rPr>
            </w:pPr>
            <w:r w:rsidRPr="000F6AE0">
              <w:rPr>
                <w:rFonts w:ascii="SassoonPrimaryInfant" w:hAnsi="SassoonPrimaryInfant" w:cstheme="majorHAnsi"/>
                <w:color w:val="FF0000"/>
              </w:rPr>
              <w:t xml:space="preserve">What </w:t>
            </w:r>
            <w:r>
              <w:rPr>
                <w:rFonts w:ascii="SassoonPrimaryInfant" w:hAnsi="SassoonPrimaryInfant" w:cstheme="majorHAnsi"/>
                <w:color w:val="FF0000"/>
              </w:rPr>
              <w:t>does it mean to be a Hindu in Britain today?</w:t>
            </w:r>
          </w:p>
          <w:p w14:paraId="37639846" w14:textId="77777777" w:rsidR="00EA51C7" w:rsidRDefault="000F6AE0" w:rsidP="00EA51C7">
            <w:pPr>
              <w:rPr>
                <w:rFonts w:ascii="SassoonPrimaryInfant" w:hAnsi="SassoonPrimaryInfant" w:cstheme="majorHAnsi"/>
                <w:color w:val="FF0000"/>
              </w:rPr>
            </w:pPr>
            <w:r>
              <w:rPr>
                <w:rFonts w:ascii="SassoonPrimaryInfant" w:hAnsi="SassoonPrimaryInfant" w:cstheme="majorHAnsi"/>
                <w:color w:val="FF0000"/>
              </w:rPr>
              <w:t>(part1)</w:t>
            </w:r>
          </w:p>
          <w:p w14:paraId="557EA065" w14:textId="77777777" w:rsidR="00EA51C7" w:rsidRDefault="00EA51C7" w:rsidP="00EA51C7">
            <w:pPr>
              <w:rPr>
                <w:rFonts w:ascii="SassoonPrimaryInfant" w:hAnsi="SassoonPrimaryInfant" w:cstheme="majorHAnsi"/>
                <w:color w:val="FF0000"/>
              </w:rPr>
            </w:pPr>
          </w:p>
          <w:p w14:paraId="3E5581CD" w14:textId="32176404" w:rsidR="00EA51C7" w:rsidRDefault="00EA51C7" w:rsidP="00EA51C7">
            <w:pPr>
              <w:rPr>
                <w:rFonts w:ascii="SassoonPrimaryInfant" w:hAnsi="SassoonPrimaryInfant" w:cstheme="majorHAnsi"/>
                <w:bCs/>
                <w:color w:val="FF0000"/>
              </w:rPr>
            </w:pPr>
            <w:r>
              <w:rPr>
                <w:rFonts w:ascii="SassoonPrimaryInfant" w:hAnsi="SassoonPrimaryInfant" w:cstheme="majorHAnsi"/>
                <w:bCs/>
                <w:color w:val="FF0000"/>
              </w:rPr>
              <w:t>Key concepts</w:t>
            </w:r>
          </w:p>
          <w:p w14:paraId="7D3B3B3F" w14:textId="021671C6" w:rsidR="00EA51C7" w:rsidRDefault="00EA51C7" w:rsidP="00EA51C7">
            <w:pPr>
              <w:rPr>
                <w:rFonts w:ascii="SassoonPrimaryInfant" w:hAnsi="SassoonPrimaryInfant" w:cstheme="majorHAnsi"/>
                <w:bCs/>
                <w:color w:val="FF0000"/>
              </w:rPr>
            </w:pPr>
            <w:r>
              <w:rPr>
                <w:rFonts w:ascii="Calibri" w:hAnsi="Calibri" w:cs="Calibri"/>
                <w:color w:val="000000"/>
                <w:lang w:val="en-GB"/>
              </w:rPr>
              <w:t>K</w:t>
            </w:r>
            <w:r w:rsidRPr="00EA51C7">
              <w:rPr>
                <w:rFonts w:ascii="Calibri" w:hAnsi="Calibri" w:cs="Calibri"/>
                <w:color w:val="000000"/>
                <w:sz w:val="22"/>
                <w:szCs w:val="22"/>
                <w:lang w:val="en-GB"/>
              </w:rPr>
              <w:t xml:space="preserve">ey aspects of Hindu belief and worship. </w:t>
            </w:r>
            <w:r>
              <w:rPr>
                <w:rFonts w:ascii="Calibri" w:hAnsi="Calibri" w:cs="Calibri"/>
                <w:color w:val="000000"/>
                <w:sz w:val="22"/>
                <w:szCs w:val="22"/>
                <w:lang w:val="en-GB"/>
              </w:rPr>
              <w:t>H</w:t>
            </w:r>
            <w:r w:rsidRPr="00EA51C7">
              <w:rPr>
                <w:rFonts w:ascii="Calibri" w:hAnsi="Calibri" w:cs="Calibri"/>
                <w:color w:val="000000"/>
                <w:sz w:val="22"/>
                <w:szCs w:val="22"/>
                <w:lang w:val="en-GB"/>
              </w:rPr>
              <w:t>ow these are expressed in thoughts and actions</w:t>
            </w:r>
            <w:r>
              <w:rPr>
                <w:rFonts w:ascii="Calibri" w:hAnsi="Calibri" w:cs="Calibri"/>
                <w:color w:val="000000"/>
                <w:sz w:val="22"/>
                <w:szCs w:val="22"/>
                <w:lang w:val="en-GB"/>
              </w:rPr>
              <w:t>?</w:t>
            </w:r>
          </w:p>
          <w:p w14:paraId="16B8D5B8" w14:textId="71617B39" w:rsidR="000F6AE0" w:rsidRDefault="000F6AE0" w:rsidP="00F734C3">
            <w:pPr>
              <w:rPr>
                <w:rFonts w:ascii="SassoonPrimaryInfant" w:hAnsi="SassoonPrimaryInfant" w:cstheme="majorHAnsi"/>
                <w:color w:val="FF0000"/>
              </w:rPr>
            </w:pPr>
          </w:p>
          <w:p w14:paraId="36B525AA" w14:textId="382BDF32" w:rsidR="00285562" w:rsidRPr="00247F43" w:rsidRDefault="00285562" w:rsidP="003E30C9">
            <w:pPr>
              <w:rPr>
                <w:rFonts w:ascii="SassoonPrimaryInfant" w:hAnsi="SassoonPrimaryInfant" w:cstheme="majorHAnsi"/>
                <w:color w:val="FF0000"/>
              </w:rPr>
            </w:pPr>
          </w:p>
        </w:tc>
        <w:tc>
          <w:tcPr>
            <w:tcW w:w="3639" w:type="dxa"/>
          </w:tcPr>
          <w:p w14:paraId="176ABFA7" w14:textId="77777777" w:rsidR="00F734C3" w:rsidRDefault="000F6AE0" w:rsidP="00F734C3">
            <w:pPr>
              <w:rPr>
                <w:rFonts w:ascii="SassoonPrimaryInfant" w:hAnsi="SassoonPrimaryInfant" w:cstheme="majorHAnsi"/>
                <w:color w:val="FF0000"/>
              </w:rPr>
            </w:pPr>
            <w:r w:rsidRPr="000F6AE0">
              <w:rPr>
                <w:rFonts w:ascii="SassoonPrimaryInfant" w:hAnsi="SassoonPrimaryInfant" w:cstheme="majorHAnsi"/>
                <w:color w:val="FF0000"/>
              </w:rPr>
              <w:t>Why is the Bible so important for Christians today?</w:t>
            </w:r>
          </w:p>
          <w:p w14:paraId="4840B78E" w14:textId="77777777" w:rsidR="00EA51C7" w:rsidRDefault="00EA51C7" w:rsidP="00F734C3">
            <w:pPr>
              <w:rPr>
                <w:rFonts w:ascii="SassoonPrimaryInfant" w:hAnsi="SassoonPrimaryInfant" w:cstheme="majorHAnsi"/>
                <w:color w:val="FF0000"/>
              </w:rPr>
            </w:pPr>
          </w:p>
          <w:p w14:paraId="75CEA8B6" w14:textId="46F2AEED" w:rsidR="00EA51C7" w:rsidRDefault="00EA51C7" w:rsidP="00EA51C7">
            <w:pPr>
              <w:rPr>
                <w:rFonts w:ascii="SassoonPrimaryInfant" w:hAnsi="SassoonPrimaryInfant" w:cstheme="majorHAnsi"/>
                <w:bCs/>
                <w:color w:val="FF0000"/>
              </w:rPr>
            </w:pPr>
            <w:r>
              <w:rPr>
                <w:rFonts w:ascii="SassoonPrimaryInfant" w:hAnsi="SassoonPrimaryInfant" w:cstheme="majorHAnsi"/>
                <w:bCs/>
                <w:color w:val="FF0000"/>
              </w:rPr>
              <w:t>Key concepts</w:t>
            </w:r>
          </w:p>
          <w:p w14:paraId="672D81CD" w14:textId="7CAFC304" w:rsidR="001320E3" w:rsidRPr="00082A7F" w:rsidRDefault="001320E3" w:rsidP="001320E3">
            <w:pPr>
              <w:rPr>
                <w:rFonts w:ascii="Calibri" w:hAnsi="Calibri" w:cs="Calibri"/>
                <w:color w:val="000000"/>
                <w:sz w:val="22"/>
                <w:szCs w:val="22"/>
                <w:lang w:val="en-GB"/>
              </w:rPr>
            </w:pPr>
            <w:r w:rsidRPr="00082A7F">
              <w:rPr>
                <w:rFonts w:ascii="Calibri" w:hAnsi="Calibri" w:cs="Calibri"/>
                <w:color w:val="000000"/>
                <w:sz w:val="22"/>
                <w:szCs w:val="22"/>
                <w:lang w:val="en-GB"/>
              </w:rPr>
              <w:t>What the Bible says and how the bible is used and valued in Christian communities today.</w:t>
            </w:r>
          </w:p>
          <w:p w14:paraId="7DD96975" w14:textId="77777777" w:rsidR="001320E3" w:rsidRDefault="001320E3" w:rsidP="001320E3">
            <w:pPr>
              <w:rPr>
                <w:rFonts w:ascii="SassoonPrimaryInfant" w:hAnsi="SassoonPrimaryInfant" w:cstheme="majorHAnsi"/>
                <w:bCs/>
                <w:color w:val="FF0000"/>
              </w:rPr>
            </w:pPr>
          </w:p>
          <w:p w14:paraId="5E72C246" w14:textId="7B14560A" w:rsidR="00BB63B2" w:rsidRPr="006835E8" w:rsidRDefault="00BB63B2" w:rsidP="00CC4501">
            <w:pPr>
              <w:autoSpaceDE w:val="0"/>
              <w:autoSpaceDN w:val="0"/>
              <w:adjustRightInd w:val="0"/>
              <w:spacing w:after="30" w:line="276" w:lineRule="auto"/>
              <w:rPr>
                <w:rFonts w:ascii="SassoonPrimaryInfant" w:hAnsi="SassoonPrimaryInfant" w:cstheme="majorHAnsi"/>
              </w:rPr>
            </w:pPr>
          </w:p>
        </w:tc>
        <w:tc>
          <w:tcPr>
            <w:tcW w:w="3639" w:type="dxa"/>
          </w:tcPr>
          <w:p w14:paraId="59F8ADAC" w14:textId="77777777" w:rsidR="00F734C3" w:rsidRDefault="000F6AE0" w:rsidP="00F734C3">
            <w:pPr>
              <w:rPr>
                <w:rFonts w:ascii="SassoonPrimaryInfant" w:hAnsi="SassoonPrimaryInfant" w:cstheme="majorHAnsi"/>
                <w:color w:val="FF0000"/>
              </w:rPr>
            </w:pPr>
            <w:r w:rsidRPr="000F6AE0">
              <w:rPr>
                <w:rFonts w:ascii="SassoonPrimaryInfant" w:hAnsi="SassoonPrimaryInfant" w:cstheme="majorHAnsi"/>
                <w:color w:val="FF0000"/>
              </w:rPr>
              <w:t>Why are festivals important to religious communities?</w:t>
            </w:r>
          </w:p>
          <w:p w14:paraId="06A8AAFD" w14:textId="77777777" w:rsidR="00EA51C7" w:rsidRDefault="00EA51C7" w:rsidP="00F734C3">
            <w:pPr>
              <w:rPr>
                <w:rFonts w:ascii="SassoonPrimaryInfant" w:hAnsi="SassoonPrimaryInfant" w:cstheme="majorHAnsi"/>
                <w:color w:val="FF0000"/>
              </w:rPr>
            </w:pPr>
          </w:p>
          <w:p w14:paraId="1346A6F6" w14:textId="77777777" w:rsidR="00EA51C7" w:rsidRDefault="00EA51C7" w:rsidP="00F734C3">
            <w:pPr>
              <w:rPr>
                <w:rFonts w:ascii="SassoonPrimaryInfant" w:hAnsi="SassoonPrimaryInfant" w:cstheme="majorHAnsi"/>
                <w:color w:val="FF0000"/>
              </w:rPr>
            </w:pPr>
          </w:p>
          <w:p w14:paraId="187FF28D" w14:textId="18AFBB32" w:rsidR="00EA51C7" w:rsidRDefault="00EA51C7" w:rsidP="00EA51C7">
            <w:pPr>
              <w:rPr>
                <w:rFonts w:ascii="SassoonPrimaryInfant" w:hAnsi="SassoonPrimaryInfant" w:cstheme="majorHAnsi"/>
                <w:bCs/>
                <w:color w:val="FF0000"/>
              </w:rPr>
            </w:pPr>
            <w:r>
              <w:rPr>
                <w:rFonts w:ascii="SassoonPrimaryInfant" w:hAnsi="SassoonPrimaryInfant" w:cstheme="majorHAnsi"/>
                <w:bCs/>
                <w:color w:val="FF0000"/>
              </w:rPr>
              <w:t>Key concepts</w:t>
            </w:r>
          </w:p>
          <w:p w14:paraId="28AD3339" w14:textId="48AD2BED" w:rsidR="001320E3" w:rsidRPr="00082A7F" w:rsidRDefault="001320E3" w:rsidP="001320E3">
            <w:pPr>
              <w:rPr>
                <w:rFonts w:ascii="SassoonPrimaryInfant" w:hAnsi="SassoonPrimaryInfant" w:cstheme="majorHAnsi"/>
                <w:bCs/>
                <w:color w:val="FF0000"/>
                <w:sz w:val="22"/>
                <w:szCs w:val="22"/>
              </w:rPr>
            </w:pPr>
            <w:r w:rsidRPr="00082A7F">
              <w:rPr>
                <w:rFonts w:ascii="Calibri" w:hAnsi="Calibri" w:cs="Calibri"/>
                <w:color w:val="000000"/>
                <w:sz w:val="22"/>
                <w:szCs w:val="22"/>
                <w:lang w:val="en-GB"/>
              </w:rPr>
              <w:t xml:space="preserve">How celebration reminds believers of key beliefs and gives time to focus on beliefs and commitments and celebrating as a believing community. </w:t>
            </w:r>
          </w:p>
          <w:p w14:paraId="5702B3AE" w14:textId="03BD31D7" w:rsidR="00082A7F" w:rsidRDefault="001241E7" w:rsidP="001320E3">
            <w:pPr>
              <w:rPr>
                <w:color w:val="000000" w:themeColor="text1"/>
              </w:rPr>
            </w:pPr>
            <w:r w:rsidRPr="009B39EF">
              <w:rPr>
                <w:rFonts w:ascii="SassoonPrimaryInfant" w:hAnsi="SassoonPrimaryInfant"/>
                <w:color w:val="000000" w:themeColor="text1"/>
              </w:rPr>
              <w:t xml:space="preserve">Easter and </w:t>
            </w:r>
            <w:r w:rsidRPr="009B39EF">
              <w:rPr>
                <w:color w:val="000000" w:themeColor="text1"/>
              </w:rPr>
              <w:t xml:space="preserve">  Di</w:t>
            </w:r>
            <w:r w:rsidR="009B39EF" w:rsidRPr="009B39EF">
              <w:rPr>
                <w:color w:val="000000" w:themeColor="text1"/>
              </w:rPr>
              <w:t>wali</w:t>
            </w:r>
            <w:r w:rsidR="009B39EF">
              <w:rPr>
                <w:color w:val="000000" w:themeColor="text1"/>
              </w:rPr>
              <w:t>.</w:t>
            </w:r>
          </w:p>
          <w:p w14:paraId="7393D743" w14:textId="061E5084" w:rsidR="009B39EF" w:rsidRPr="006835E8" w:rsidRDefault="009B39EF" w:rsidP="003E30C9">
            <w:pPr>
              <w:rPr>
                <w:rFonts w:ascii="SassoonPrimaryInfant" w:hAnsi="SassoonPrimaryInfant" w:cstheme="majorHAnsi"/>
              </w:rPr>
            </w:pPr>
          </w:p>
        </w:tc>
        <w:tc>
          <w:tcPr>
            <w:tcW w:w="3733" w:type="dxa"/>
            <w:gridSpan w:val="3"/>
          </w:tcPr>
          <w:p w14:paraId="3F3EC5B6" w14:textId="77777777" w:rsidR="00F734C3" w:rsidRDefault="000F6AE0" w:rsidP="00F734C3">
            <w:pPr>
              <w:jc w:val="center"/>
              <w:rPr>
                <w:rFonts w:ascii="SassoonPrimaryInfant" w:hAnsi="SassoonPrimaryInfant" w:cstheme="majorHAnsi"/>
                <w:color w:val="FF0000"/>
              </w:rPr>
            </w:pPr>
            <w:r w:rsidRPr="000F6AE0">
              <w:rPr>
                <w:rFonts w:ascii="SassoonPrimaryInfant" w:hAnsi="SassoonPrimaryInfant" w:cstheme="majorHAnsi"/>
                <w:color w:val="FF0000"/>
              </w:rPr>
              <w:t xml:space="preserve">What do </w:t>
            </w:r>
            <w:r>
              <w:rPr>
                <w:rFonts w:ascii="SassoonPrimaryInfant" w:hAnsi="SassoonPrimaryInfant" w:cstheme="majorHAnsi"/>
                <w:color w:val="FF0000"/>
              </w:rPr>
              <w:t xml:space="preserve">different </w:t>
            </w:r>
            <w:r w:rsidRPr="000F6AE0">
              <w:rPr>
                <w:rFonts w:ascii="SassoonPrimaryInfant" w:hAnsi="SassoonPrimaryInfant" w:cstheme="majorHAnsi"/>
                <w:color w:val="FF0000"/>
              </w:rPr>
              <w:t>people believe about God?</w:t>
            </w:r>
          </w:p>
          <w:p w14:paraId="699F6716" w14:textId="77777777" w:rsidR="00EA51C7" w:rsidRDefault="00EA51C7" w:rsidP="00F734C3">
            <w:pPr>
              <w:jc w:val="center"/>
              <w:rPr>
                <w:rFonts w:ascii="SassoonPrimaryInfant" w:hAnsi="SassoonPrimaryInfant" w:cstheme="majorHAnsi"/>
                <w:color w:val="FF0000"/>
              </w:rPr>
            </w:pPr>
          </w:p>
          <w:p w14:paraId="4DE8B3F6" w14:textId="77777777" w:rsidR="00EA51C7" w:rsidRDefault="00EA51C7" w:rsidP="00F734C3">
            <w:pPr>
              <w:jc w:val="center"/>
              <w:rPr>
                <w:rFonts w:ascii="SassoonPrimaryInfant" w:hAnsi="SassoonPrimaryInfant" w:cstheme="majorHAnsi"/>
                <w:color w:val="FF0000"/>
              </w:rPr>
            </w:pPr>
          </w:p>
          <w:p w14:paraId="295CAA0D" w14:textId="77777777" w:rsidR="00A8469E" w:rsidRDefault="00EA51C7" w:rsidP="00EA51C7">
            <w:pPr>
              <w:rPr>
                <w:rFonts w:ascii="Calibri" w:hAnsi="Calibri" w:cs="Calibri"/>
                <w:color w:val="000000"/>
                <w:lang w:val="en-GB"/>
              </w:rPr>
            </w:pPr>
            <w:r>
              <w:rPr>
                <w:rFonts w:ascii="SassoonPrimaryInfant" w:hAnsi="SassoonPrimaryInfant" w:cstheme="majorHAnsi"/>
                <w:bCs/>
                <w:color w:val="FF0000"/>
              </w:rPr>
              <w:t>Key concepts</w:t>
            </w:r>
            <w:r w:rsidR="00A8469E">
              <w:rPr>
                <w:rFonts w:ascii="Calibri" w:hAnsi="Calibri" w:cs="Calibri"/>
                <w:color w:val="000000"/>
                <w:lang w:val="en-GB"/>
              </w:rPr>
              <w:t xml:space="preserve"> </w:t>
            </w:r>
          </w:p>
          <w:p w14:paraId="734CC3E6" w14:textId="3DEF88B7" w:rsidR="00EA51C7" w:rsidRDefault="00A8469E" w:rsidP="00EA51C7">
            <w:pPr>
              <w:rPr>
                <w:rFonts w:ascii="SassoonPrimaryInfant" w:hAnsi="SassoonPrimaryInfant" w:cstheme="majorHAnsi"/>
                <w:bCs/>
                <w:color w:val="FF0000"/>
              </w:rPr>
            </w:pPr>
            <w:r>
              <w:rPr>
                <w:rFonts w:ascii="Calibri" w:hAnsi="Calibri" w:cs="Calibri"/>
                <w:color w:val="000000"/>
                <w:lang w:val="en-GB"/>
              </w:rPr>
              <w:t xml:space="preserve">What </w:t>
            </w:r>
            <w:r w:rsidRPr="00082A7F">
              <w:rPr>
                <w:rFonts w:ascii="Calibri" w:hAnsi="Calibri" w:cs="Calibri"/>
                <w:color w:val="000000"/>
                <w:sz w:val="22"/>
                <w:szCs w:val="22"/>
                <w:lang w:val="en-GB"/>
              </w:rPr>
              <w:t>Christians</w:t>
            </w:r>
            <w:r>
              <w:rPr>
                <w:rFonts w:ascii="Calibri" w:hAnsi="Calibri" w:cs="Calibri"/>
                <w:color w:val="000000"/>
                <w:sz w:val="22"/>
                <w:szCs w:val="22"/>
                <w:lang w:val="en-GB"/>
              </w:rPr>
              <w:t xml:space="preserve"> and</w:t>
            </w:r>
            <w:r w:rsidRPr="00082A7F">
              <w:rPr>
                <w:rFonts w:ascii="Calibri" w:hAnsi="Calibri" w:cs="Calibri"/>
                <w:color w:val="000000"/>
                <w:sz w:val="22"/>
                <w:szCs w:val="22"/>
                <w:lang w:val="en-GB"/>
              </w:rPr>
              <w:t xml:space="preserve"> Hindus </w:t>
            </w:r>
            <w:r>
              <w:rPr>
                <w:rFonts w:ascii="Calibri" w:hAnsi="Calibri" w:cs="Calibri"/>
                <w:color w:val="000000"/>
                <w:sz w:val="22"/>
                <w:szCs w:val="22"/>
                <w:lang w:val="en-GB"/>
              </w:rPr>
              <w:t>believe about God.</w:t>
            </w:r>
          </w:p>
          <w:p w14:paraId="32763A9D" w14:textId="77777777" w:rsidR="00A8469E" w:rsidRDefault="00A8469E" w:rsidP="00EA51C7">
            <w:pPr>
              <w:rPr>
                <w:rFonts w:ascii="SassoonPrimaryInfant" w:hAnsi="SassoonPrimaryInfant" w:cstheme="majorHAnsi"/>
                <w:bCs/>
                <w:color w:val="FF0000"/>
              </w:rPr>
            </w:pPr>
          </w:p>
          <w:p w14:paraId="6727B289" w14:textId="77777777" w:rsidR="00082A7F" w:rsidRPr="00082A7F" w:rsidRDefault="00082A7F" w:rsidP="00082A7F">
            <w:pPr>
              <w:autoSpaceDE w:val="0"/>
              <w:autoSpaceDN w:val="0"/>
              <w:adjustRightInd w:val="0"/>
              <w:rPr>
                <w:rFonts w:ascii="Calibri" w:hAnsi="Calibri" w:cs="Calibri"/>
                <w:color w:val="000000"/>
                <w:lang w:val="en-GB"/>
              </w:rPr>
            </w:pPr>
          </w:p>
          <w:tbl>
            <w:tblPr>
              <w:tblW w:w="0" w:type="auto"/>
              <w:tblBorders>
                <w:top w:val="nil"/>
                <w:left w:val="nil"/>
                <w:bottom w:val="nil"/>
                <w:right w:val="nil"/>
              </w:tblBorders>
              <w:tblLayout w:type="fixed"/>
              <w:tblLook w:val="0000" w:firstRow="0" w:lastRow="0" w:firstColumn="0" w:lastColumn="0" w:noHBand="0" w:noVBand="0"/>
            </w:tblPr>
            <w:tblGrid>
              <w:gridCol w:w="2648"/>
            </w:tblGrid>
            <w:tr w:rsidR="00082A7F" w:rsidRPr="00082A7F" w14:paraId="0A584DA3" w14:textId="77777777">
              <w:trPr>
                <w:trHeight w:val="110"/>
              </w:trPr>
              <w:tc>
                <w:tcPr>
                  <w:tcW w:w="2648" w:type="dxa"/>
                </w:tcPr>
                <w:p w14:paraId="78F92DA0" w14:textId="2E44A84C" w:rsidR="00082A7F" w:rsidRPr="00082A7F" w:rsidRDefault="00082A7F" w:rsidP="008D7187">
                  <w:pPr>
                    <w:framePr w:hSpace="180" w:wrap="around" w:vAnchor="text" w:hAnchor="text" w:y="1"/>
                    <w:autoSpaceDE w:val="0"/>
                    <w:autoSpaceDN w:val="0"/>
                    <w:adjustRightInd w:val="0"/>
                    <w:suppressOverlap/>
                    <w:rPr>
                      <w:rFonts w:ascii="Calibri" w:hAnsi="Calibri" w:cs="Calibri"/>
                      <w:color w:val="000000"/>
                      <w:sz w:val="22"/>
                      <w:szCs w:val="22"/>
                      <w:lang w:val="en-GB"/>
                    </w:rPr>
                  </w:pPr>
                </w:p>
              </w:tc>
            </w:tr>
          </w:tbl>
          <w:p w14:paraId="09B60B65" w14:textId="1923E91A" w:rsidR="00EA51C7" w:rsidRPr="00247F43" w:rsidRDefault="00EA51C7" w:rsidP="003E30C9">
            <w:pPr>
              <w:rPr>
                <w:rFonts w:ascii="SassoonPrimaryInfant" w:hAnsi="SassoonPrimaryInfant"/>
                <w:color w:val="00B050"/>
              </w:rPr>
            </w:pPr>
          </w:p>
        </w:tc>
        <w:tc>
          <w:tcPr>
            <w:tcW w:w="3544" w:type="dxa"/>
          </w:tcPr>
          <w:p w14:paraId="681150ED" w14:textId="77777777" w:rsidR="00EA51C7" w:rsidRDefault="000F6AE0" w:rsidP="00EA51C7">
            <w:pPr>
              <w:rPr>
                <w:rFonts w:ascii="SassoonPrimaryInfant" w:hAnsi="SassoonPrimaryInfant" w:cstheme="majorHAnsi"/>
                <w:bCs/>
                <w:color w:val="FF0000"/>
              </w:rPr>
            </w:pPr>
            <w:r w:rsidRPr="000F6AE0">
              <w:rPr>
                <w:rFonts w:ascii="SassoonPrimaryInfant" w:hAnsi="SassoonPrimaryInfant" w:cstheme="majorHAnsi"/>
                <w:bCs/>
                <w:color w:val="FF0000"/>
              </w:rPr>
              <w:t>Why do people pray?</w:t>
            </w:r>
            <w:r w:rsidR="00EA51C7">
              <w:rPr>
                <w:rFonts w:ascii="SassoonPrimaryInfant" w:hAnsi="SassoonPrimaryInfant" w:cstheme="majorHAnsi"/>
                <w:bCs/>
                <w:color w:val="FF0000"/>
              </w:rPr>
              <w:t xml:space="preserve"> </w:t>
            </w:r>
          </w:p>
          <w:p w14:paraId="5A93DB31" w14:textId="77777777" w:rsidR="00EA51C7" w:rsidRDefault="00EA51C7" w:rsidP="00EA51C7">
            <w:pPr>
              <w:rPr>
                <w:rFonts w:ascii="SassoonPrimaryInfant" w:hAnsi="SassoonPrimaryInfant" w:cstheme="majorHAnsi"/>
                <w:bCs/>
                <w:color w:val="FF0000"/>
              </w:rPr>
            </w:pPr>
          </w:p>
          <w:p w14:paraId="1BC96DCA" w14:textId="77777777" w:rsidR="00EA51C7" w:rsidRDefault="00EA51C7" w:rsidP="00EA51C7">
            <w:pPr>
              <w:rPr>
                <w:rFonts w:ascii="SassoonPrimaryInfant" w:hAnsi="SassoonPrimaryInfant" w:cstheme="majorHAnsi"/>
                <w:bCs/>
                <w:color w:val="FF0000"/>
              </w:rPr>
            </w:pPr>
          </w:p>
          <w:p w14:paraId="34AC716C" w14:textId="77777777" w:rsidR="00EA51C7" w:rsidRDefault="00EA51C7" w:rsidP="00EA51C7">
            <w:pPr>
              <w:rPr>
                <w:rFonts w:ascii="SassoonPrimaryInfant" w:hAnsi="SassoonPrimaryInfant" w:cstheme="majorHAnsi"/>
                <w:bCs/>
                <w:color w:val="FF0000"/>
              </w:rPr>
            </w:pPr>
          </w:p>
          <w:p w14:paraId="67F37A59" w14:textId="7D7069DE" w:rsidR="00EA51C7" w:rsidRDefault="00EA51C7" w:rsidP="00EA51C7">
            <w:pPr>
              <w:rPr>
                <w:rFonts w:ascii="SassoonPrimaryInfant" w:hAnsi="SassoonPrimaryInfant" w:cstheme="majorHAnsi"/>
                <w:bCs/>
                <w:color w:val="FF0000"/>
              </w:rPr>
            </w:pPr>
            <w:r>
              <w:rPr>
                <w:rFonts w:ascii="SassoonPrimaryInfant" w:hAnsi="SassoonPrimaryInfant" w:cstheme="majorHAnsi"/>
                <w:bCs/>
                <w:color w:val="FF0000"/>
              </w:rPr>
              <w:t>Key concepts</w:t>
            </w:r>
          </w:p>
          <w:p w14:paraId="5C9A6188" w14:textId="186DA972" w:rsidR="00082A7F" w:rsidRDefault="00082A7F" w:rsidP="00082A7F">
            <w:pPr>
              <w:rPr>
                <w:rFonts w:ascii="Calibri" w:hAnsi="Calibri" w:cs="Calibri"/>
                <w:color w:val="000000"/>
                <w:sz w:val="22"/>
                <w:szCs w:val="22"/>
                <w:lang w:val="en-GB"/>
              </w:rPr>
            </w:pPr>
            <w:r>
              <w:rPr>
                <w:rFonts w:ascii="Calibri" w:hAnsi="Calibri" w:cs="Calibri"/>
                <w:color w:val="000000"/>
                <w:sz w:val="22"/>
                <w:szCs w:val="22"/>
                <w:lang w:val="en-GB"/>
              </w:rPr>
              <w:t>P</w:t>
            </w:r>
            <w:r w:rsidRPr="00082A7F">
              <w:rPr>
                <w:rFonts w:ascii="Calibri" w:hAnsi="Calibri" w:cs="Calibri"/>
                <w:color w:val="000000"/>
                <w:sz w:val="22"/>
                <w:szCs w:val="22"/>
                <w:lang w:val="en-GB"/>
              </w:rPr>
              <w:t>rayer: the practice, symbols, words and significance of prayer</w:t>
            </w:r>
            <w:r>
              <w:rPr>
                <w:rFonts w:ascii="Calibri" w:hAnsi="Calibri" w:cs="Calibri"/>
                <w:color w:val="000000"/>
                <w:sz w:val="22"/>
                <w:szCs w:val="22"/>
                <w:lang w:val="en-GB"/>
              </w:rPr>
              <w:t>.</w:t>
            </w:r>
          </w:p>
          <w:p w14:paraId="420A4292" w14:textId="1EA8B1CF" w:rsidR="00082A7F" w:rsidRDefault="00082A7F" w:rsidP="00082A7F">
            <w:pPr>
              <w:rPr>
                <w:rFonts w:ascii="Calibri" w:hAnsi="Calibri" w:cs="Calibri"/>
                <w:color w:val="000000"/>
                <w:sz w:val="22"/>
                <w:szCs w:val="22"/>
                <w:lang w:val="en-GB"/>
              </w:rPr>
            </w:pPr>
          </w:p>
          <w:p w14:paraId="48BA12B6" w14:textId="77777777" w:rsidR="00082A7F" w:rsidRDefault="00082A7F" w:rsidP="00082A7F">
            <w:pPr>
              <w:rPr>
                <w:rFonts w:ascii="SassoonPrimaryInfant" w:hAnsi="SassoonPrimaryInfant" w:cstheme="majorHAnsi"/>
                <w:bCs/>
                <w:color w:val="FF0000"/>
              </w:rPr>
            </w:pPr>
          </w:p>
          <w:p w14:paraId="4FEFAECB" w14:textId="77777777" w:rsidR="00EA51C7" w:rsidRDefault="00EA51C7" w:rsidP="00F734C3">
            <w:pPr>
              <w:rPr>
                <w:rFonts w:ascii="SassoonPrimaryInfant" w:hAnsi="SassoonPrimaryInfant" w:cstheme="majorHAnsi"/>
                <w:bCs/>
                <w:color w:val="FF0000"/>
              </w:rPr>
            </w:pPr>
          </w:p>
          <w:p w14:paraId="6DD065E5" w14:textId="77777777" w:rsidR="00EA51C7" w:rsidRDefault="00EA51C7" w:rsidP="00F734C3">
            <w:pPr>
              <w:rPr>
                <w:rFonts w:ascii="SassoonPrimaryInfant" w:hAnsi="SassoonPrimaryInfant" w:cstheme="majorHAnsi"/>
                <w:bCs/>
                <w:color w:val="FF0000"/>
              </w:rPr>
            </w:pPr>
          </w:p>
          <w:p w14:paraId="6EF5D4D9" w14:textId="77777777" w:rsidR="00EA51C7" w:rsidRDefault="00EA51C7" w:rsidP="00F734C3">
            <w:pPr>
              <w:rPr>
                <w:rFonts w:ascii="SassoonPrimaryInfant" w:hAnsi="SassoonPrimaryInfant" w:cstheme="majorHAnsi"/>
                <w:bCs/>
                <w:color w:val="FF0000"/>
              </w:rPr>
            </w:pPr>
          </w:p>
          <w:p w14:paraId="27DFE474" w14:textId="6EE1FEB8" w:rsidR="00EA51C7" w:rsidRPr="000F6AE0" w:rsidRDefault="00EA51C7" w:rsidP="00F734C3">
            <w:pPr>
              <w:rPr>
                <w:rFonts w:ascii="SassoonPrimaryInfant" w:hAnsi="SassoonPrimaryInfant" w:cstheme="majorHAnsi"/>
                <w:bCs/>
              </w:rPr>
            </w:pPr>
          </w:p>
        </w:tc>
      </w:tr>
      <w:tr w:rsidR="00F734C3" w:rsidRPr="006835E8" w14:paraId="283F9CE4" w14:textId="77777777" w:rsidTr="007B0B64">
        <w:trPr>
          <w:cantSplit/>
          <w:trHeight w:val="1525"/>
        </w:trPr>
        <w:tc>
          <w:tcPr>
            <w:tcW w:w="703" w:type="dxa"/>
            <w:textDirection w:val="btLr"/>
          </w:tcPr>
          <w:p w14:paraId="28B3E5B9" w14:textId="3A2B79EC" w:rsidR="00F734C3" w:rsidRPr="006835E8" w:rsidRDefault="00F734C3" w:rsidP="00F734C3">
            <w:pPr>
              <w:ind w:left="113" w:right="113"/>
              <w:jc w:val="center"/>
              <w:rPr>
                <w:rFonts w:ascii="SassoonPrimaryInfant" w:hAnsi="SassoonPrimaryInfant" w:cstheme="majorHAnsi"/>
                <w:b/>
              </w:rPr>
            </w:pPr>
            <w:r>
              <w:rPr>
                <w:rFonts w:ascii="SassoonPrimaryInfant" w:hAnsi="SassoonPrimaryInfant" w:cstheme="majorHAnsi"/>
                <w:b/>
              </w:rPr>
              <w:t>PSHE</w:t>
            </w:r>
          </w:p>
        </w:tc>
        <w:tc>
          <w:tcPr>
            <w:tcW w:w="3638" w:type="dxa"/>
          </w:tcPr>
          <w:p w14:paraId="7789BCDB" w14:textId="1E308D9A" w:rsidR="00F734C3" w:rsidRDefault="00F734C3" w:rsidP="00F734C3">
            <w:pPr>
              <w:rPr>
                <w:rFonts w:ascii="SassoonPrimaryInfant" w:hAnsi="SassoonPrimaryInfant"/>
                <w:bCs/>
              </w:rPr>
            </w:pPr>
            <w:r w:rsidRPr="00FA08AB">
              <w:rPr>
                <w:rFonts w:ascii="SassoonPrimaryInfant" w:hAnsi="SassoonPrimaryInfant"/>
                <w:bCs/>
              </w:rPr>
              <w:t>Difference and diversity</w:t>
            </w:r>
          </w:p>
          <w:p w14:paraId="32400D4F" w14:textId="46834395" w:rsidR="002862D0" w:rsidRDefault="002862D0" w:rsidP="00F734C3">
            <w:pPr>
              <w:rPr>
                <w:rFonts w:ascii="SassoonPrimaryInfant" w:hAnsi="SassoonPrimaryInfant"/>
                <w:bCs/>
                <w:color w:val="FF0000"/>
              </w:rPr>
            </w:pPr>
            <w:r w:rsidRPr="002862D0">
              <w:rPr>
                <w:rFonts w:ascii="SassoonPrimaryInfant" w:hAnsi="SassoonPrimaryInfant"/>
                <w:bCs/>
                <w:color w:val="FF0000"/>
              </w:rPr>
              <w:t>Key Concepts</w:t>
            </w:r>
          </w:p>
          <w:p w14:paraId="6BD0F0ED" w14:textId="5835ACBC" w:rsidR="006F201D" w:rsidRDefault="006F201D" w:rsidP="006F201D">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Identifying how to listen and respond</w:t>
            </w:r>
          </w:p>
          <w:p w14:paraId="49B7A3F7" w14:textId="77777777" w:rsidR="006F201D" w:rsidRDefault="006F201D" w:rsidP="006F201D">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respectfully to a wide range of people.</w:t>
            </w:r>
          </w:p>
          <w:p w14:paraId="251A1BEA" w14:textId="5715C90E" w:rsidR="006F201D" w:rsidRDefault="006F201D" w:rsidP="006F201D">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Recognising the differences and</w:t>
            </w:r>
          </w:p>
          <w:p w14:paraId="75ADAA09" w14:textId="77777777" w:rsidR="006F201D" w:rsidRDefault="006F201D" w:rsidP="006F201D">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similarities between people, but understand</w:t>
            </w:r>
          </w:p>
          <w:p w14:paraId="226106CB" w14:textId="471F98FA" w:rsidR="006F201D" w:rsidRDefault="006F201D" w:rsidP="006F201D">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everyone is equal.</w:t>
            </w:r>
          </w:p>
          <w:p w14:paraId="73401779" w14:textId="4068E90E" w:rsidR="00FD5143" w:rsidRDefault="00FD5143" w:rsidP="00FD5143">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w:t>
            </w:r>
            <w:r w:rsidR="003C34C9">
              <w:rPr>
                <w:rFonts w:ascii="SourceSansPro-Semibold" w:hAnsi="SourceSansPro-Semibold" w:cs="SourceSansPro-Semibold"/>
                <w:sz w:val="22"/>
                <w:szCs w:val="22"/>
                <w:lang w:val="en-GB"/>
              </w:rPr>
              <w:t xml:space="preserve">Plus, </w:t>
            </w:r>
            <w:proofErr w:type="gramStart"/>
            <w:r>
              <w:rPr>
                <w:rFonts w:ascii="SourceSansPro-Semibold" w:hAnsi="SourceSansPro-Semibold" w:cs="SourceSansPro-Semibold"/>
                <w:sz w:val="22"/>
                <w:szCs w:val="22"/>
                <w:lang w:val="en-GB"/>
              </w:rPr>
              <w:t>That</w:t>
            </w:r>
            <w:proofErr w:type="gramEnd"/>
            <w:r>
              <w:rPr>
                <w:rFonts w:ascii="SourceSansPro-Semibold" w:hAnsi="SourceSansPro-Semibold" w:cs="SourceSansPro-Semibold"/>
                <w:sz w:val="22"/>
                <w:szCs w:val="22"/>
                <w:lang w:val="en-GB"/>
              </w:rPr>
              <w:t xml:space="preserve"> a simple hygiene routine can prevent</w:t>
            </w:r>
            <w:r w:rsidR="003C34C9">
              <w:rPr>
                <w:rFonts w:ascii="SourceSansPro-Semibold" w:hAnsi="SourceSansPro-Semibold" w:cs="SourceSansPro-Semibold"/>
                <w:sz w:val="22"/>
                <w:szCs w:val="22"/>
                <w:lang w:val="en-GB"/>
              </w:rPr>
              <w:t xml:space="preserve"> </w:t>
            </w:r>
            <w:r>
              <w:rPr>
                <w:rFonts w:ascii="SourceSansPro-Semibold" w:hAnsi="SourceSansPro-Semibold" w:cs="SourceSansPro-Semibold"/>
                <w:sz w:val="22"/>
                <w:szCs w:val="22"/>
                <w:lang w:val="en-GB"/>
              </w:rPr>
              <w:t>the spread of bacteria.)</w:t>
            </w:r>
          </w:p>
          <w:p w14:paraId="223C7EEC" w14:textId="7CD166C1" w:rsidR="00FD5143" w:rsidRDefault="00FD5143" w:rsidP="006F201D">
            <w:pPr>
              <w:autoSpaceDE w:val="0"/>
              <w:autoSpaceDN w:val="0"/>
              <w:adjustRightInd w:val="0"/>
              <w:rPr>
                <w:rFonts w:ascii="SourceSansPro-Semibold" w:hAnsi="SourceSansPro-Semibold" w:cs="SourceSansPro-Semibold"/>
                <w:sz w:val="22"/>
                <w:szCs w:val="22"/>
                <w:lang w:val="en-GB"/>
              </w:rPr>
            </w:pPr>
          </w:p>
          <w:p w14:paraId="1880BC08" w14:textId="513716D9" w:rsidR="00F734C3" w:rsidRPr="006835E8" w:rsidRDefault="00F734C3" w:rsidP="003E30C9">
            <w:pPr>
              <w:rPr>
                <w:rFonts w:ascii="SassoonPrimaryInfant" w:hAnsi="SassoonPrimaryInfant" w:cstheme="majorHAnsi"/>
              </w:rPr>
            </w:pPr>
          </w:p>
        </w:tc>
        <w:tc>
          <w:tcPr>
            <w:tcW w:w="3638" w:type="dxa"/>
          </w:tcPr>
          <w:p w14:paraId="1D1821D7" w14:textId="77777777" w:rsidR="002862D0" w:rsidRDefault="000F6AE0" w:rsidP="002862D0">
            <w:pPr>
              <w:rPr>
                <w:rFonts w:ascii="Georgia" w:hAnsi="Georgia" w:cstheme="majorHAnsi"/>
                <w:szCs w:val="22"/>
              </w:rPr>
            </w:pPr>
            <w:r>
              <w:rPr>
                <w:rFonts w:ascii="Georgia" w:hAnsi="Georgia" w:cstheme="majorHAnsi"/>
                <w:szCs w:val="22"/>
              </w:rPr>
              <w:t>Bullying Matters</w:t>
            </w:r>
          </w:p>
          <w:p w14:paraId="7EE7C393" w14:textId="6C456888" w:rsidR="002862D0" w:rsidRDefault="002862D0" w:rsidP="002862D0">
            <w:pPr>
              <w:rPr>
                <w:rFonts w:ascii="SassoonPrimaryInfant" w:hAnsi="SassoonPrimaryInfant"/>
                <w:bCs/>
                <w:color w:val="FF0000"/>
              </w:rPr>
            </w:pPr>
            <w:r w:rsidRPr="002862D0">
              <w:rPr>
                <w:rFonts w:ascii="SassoonPrimaryInfant" w:hAnsi="SassoonPrimaryInfant"/>
                <w:bCs/>
                <w:color w:val="FF0000"/>
              </w:rPr>
              <w:t>Key Concepts</w:t>
            </w:r>
          </w:p>
          <w:p w14:paraId="60564FD7" w14:textId="2C2581BA" w:rsidR="006F201D" w:rsidRDefault="006F201D" w:rsidP="006F201D">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Understanding that their actions affect</w:t>
            </w:r>
          </w:p>
          <w:p w14:paraId="6A41E05E" w14:textId="661792CC" w:rsidR="006F201D" w:rsidRDefault="006F201D" w:rsidP="006F201D">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themselves and others.</w:t>
            </w:r>
          </w:p>
          <w:p w14:paraId="31677CB1" w14:textId="66E0208C" w:rsidR="002862D0" w:rsidRDefault="002862D0" w:rsidP="002862D0">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Knowing how to recognise bullying.</w:t>
            </w:r>
          </w:p>
          <w:p w14:paraId="2DE3CE9E" w14:textId="164239E5" w:rsidR="006F201D" w:rsidRDefault="006F201D" w:rsidP="006F201D">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Developing strategies for getting support for</w:t>
            </w:r>
          </w:p>
          <w:p w14:paraId="177A3F32" w14:textId="1805E2CB" w:rsidR="006F201D" w:rsidRDefault="006F201D" w:rsidP="006F201D">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themselves or for others.</w:t>
            </w:r>
          </w:p>
          <w:p w14:paraId="34DA553F" w14:textId="77777777" w:rsidR="00285562" w:rsidRDefault="00285562" w:rsidP="006F201D">
            <w:pPr>
              <w:autoSpaceDE w:val="0"/>
              <w:autoSpaceDN w:val="0"/>
              <w:adjustRightInd w:val="0"/>
              <w:rPr>
                <w:rFonts w:ascii="SourceSansPro-Semibold" w:hAnsi="SourceSansPro-Semibold" w:cs="SourceSansPro-Semibold"/>
                <w:sz w:val="22"/>
                <w:szCs w:val="22"/>
                <w:lang w:val="en-GB"/>
              </w:rPr>
            </w:pPr>
          </w:p>
          <w:p w14:paraId="7299F982" w14:textId="77777777" w:rsidR="00285562" w:rsidRDefault="00285562" w:rsidP="006F201D">
            <w:pPr>
              <w:autoSpaceDE w:val="0"/>
              <w:autoSpaceDN w:val="0"/>
              <w:adjustRightInd w:val="0"/>
              <w:rPr>
                <w:rFonts w:ascii="SourceSansPro-Semibold" w:hAnsi="SourceSansPro-Semibold" w:cs="SourceSansPro-Semibold"/>
                <w:sz w:val="22"/>
                <w:szCs w:val="22"/>
                <w:lang w:val="en-GB"/>
              </w:rPr>
            </w:pPr>
          </w:p>
          <w:p w14:paraId="1DBA3FDF" w14:textId="49747612" w:rsidR="00FA08AB" w:rsidRPr="006835E8" w:rsidRDefault="00FA08AB" w:rsidP="00247F43">
            <w:pPr>
              <w:autoSpaceDE w:val="0"/>
              <w:autoSpaceDN w:val="0"/>
              <w:adjustRightInd w:val="0"/>
              <w:spacing w:after="30" w:line="276" w:lineRule="auto"/>
              <w:rPr>
                <w:rFonts w:ascii="SassoonPrimaryInfant" w:eastAsia="Times New Roman" w:hAnsi="SassoonPrimaryInfant"/>
              </w:rPr>
            </w:pPr>
          </w:p>
        </w:tc>
        <w:tc>
          <w:tcPr>
            <w:tcW w:w="3639" w:type="dxa"/>
          </w:tcPr>
          <w:p w14:paraId="078E372F" w14:textId="32754511" w:rsidR="00FA08AB" w:rsidRDefault="000F6AE0" w:rsidP="00FA08AB">
            <w:pPr>
              <w:autoSpaceDE w:val="0"/>
              <w:autoSpaceDN w:val="0"/>
              <w:adjustRightInd w:val="0"/>
              <w:rPr>
                <w:rFonts w:ascii="Georgia" w:hAnsi="Georgia" w:cstheme="majorHAnsi"/>
                <w:szCs w:val="22"/>
              </w:rPr>
            </w:pPr>
            <w:r>
              <w:rPr>
                <w:rFonts w:ascii="Georgia" w:hAnsi="Georgia" w:cstheme="majorHAnsi"/>
                <w:szCs w:val="22"/>
              </w:rPr>
              <w:t xml:space="preserve">Being responsible </w:t>
            </w:r>
          </w:p>
          <w:p w14:paraId="30EA3586" w14:textId="3A687445" w:rsidR="00FD5143" w:rsidRDefault="00FD5143" w:rsidP="00FD5143">
            <w:pPr>
              <w:rPr>
                <w:rFonts w:ascii="SassoonPrimaryInfant" w:hAnsi="SassoonPrimaryInfant"/>
                <w:bCs/>
                <w:color w:val="FF0000"/>
              </w:rPr>
            </w:pPr>
            <w:r w:rsidRPr="002862D0">
              <w:rPr>
                <w:rFonts w:ascii="SassoonPrimaryInfant" w:hAnsi="SassoonPrimaryInfant"/>
                <w:bCs/>
                <w:color w:val="FF0000"/>
              </w:rPr>
              <w:t>Key Concepts</w:t>
            </w:r>
          </w:p>
          <w:p w14:paraId="322FFC67" w14:textId="473EDA6B" w:rsidR="006F201D" w:rsidRDefault="006F201D" w:rsidP="006F201D">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Develop</w:t>
            </w:r>
            <w:r w:rsidR="00D83519">
              <w:rPr>
                <w:rFonts w:ascii="SourceSansPro-Semibold" w:hAnsi="SourceSansPro-Semibold" w:cs="SourceSansPro-Semibold"/>
                <w:sz w:val="22"/>
                <w:szCs w:val="22"/>
                <w:lang w:val="en-GB"/>
              </w:rPr>
              <w:t>ing</w:t>
            </w:r>
            <w:r>
              <w:rPr>
                <w:rFonts w:ascii="SourceSansPro-Semibold" w:hAnsi="SourceSansPro-Semibold" w:cs="SourceSansPro-Semibold"/>
                <w:sz w:val="22"/>
                <w:szCs w:val="22"/>
                <w:lang w:val="en-GB"/>
              </w:rPr>
              <w:t xml:space="preserve"> skills to carry out responsibilities.</w:t>
            </w:r>
          </w:p>
          <w:p w14:paraId="7BF1BD5E" w14:textId="77777777" w:rsidR="003E30C9" w:rsidRDefault="003E30C9" w:rsidP="003E30C9">
            <w:pPr>
              <w:rPr>
                <w:rFonts w:ascii="SassoonPrimaryInfant" w:hAnsi="SassoonPrimaryInfant"/>
                <w:color w:val="00B050"/>
              </w:rPr>
            </w:pPr>
          </w:p>
          <w:p w14:paraId="0D311400" w14:textId="13E27851" w:rsidR="00FA08AB" w:rsidRPr="006835E8" w:rsidRDefault="00FA08AB" w:rsidP="003E30C9">
            <w:pPr>
              <w:autoSpaceDE w:val="0"/>
              <w:autoSpaceDN w:val="0"/>
              <w:adjustRightInd w:val="0"/>
              <w:rPr>
                <w:rFonts w:ascii="SassoonPrimaryInfant" w:hAnsi="SassoonPrimaryInfant" w:cs="Times New Roman"/>
              </w:rPr>
            </w:pPr>
          </w:p>
        </w:tc>
        <w:tc>
          <w:tcPr>
            <w:tcW w:w="3639" w:type="dxa"/>
          </w:tcPr>
          <w:p w14:paraId="4088126E" w14:textId="3AEC62C0" w:rsidR="00F734C3" w:rsidRDefault="000F6AE0" w:rsidP="00F734C3">
            <w:pPr>
              <w:rPr>
                <w:rFonts w:ascii="Georgia" w:hAnsi="Georgia" w:cstheme="majorHAnsi"/>
                <w:szCs w:val="22"/>
              </w:rPr>
            </w:pPr>
            <w:r>
              <w:rPr>
                <w:rFonts w:ascii="Georgia" w:hAnsi="Georgia" w:cstheme="majorHAnsi"/>
                <w:szCs w:val="22"/>
              </w:rPr>
              <w:t>Being healthy and drug education</w:t>
            </w:r>
          </w:p>
          <w:p w14:paraId="63AB3A67" w14:textId="77777777" w:rsidR="002862D0" w:rsidRDefault="002862D0" w:rsidP="002862D0">
            <w:pPr>
              <w:rPr>
                <w:rFonts w:ascii="SassoonPrimaryInfant" w:hAnsi="SassoonPrimaryInfant"/>
                <w:bCs/>
                <w:color w:val="FF0000"/>
              </w:rPr>
            </w:pPr>
            <w:r w:rsidRPr="002862D0">
              <w:rPr>
                <w:rFonts w:ascii="SassoonPrimaryInfant" w:hAnsi="SassoonPrimaryInfant"/>
                <w:bCs/>
                <w:color w:val="FF0000"/>
              </w:rPr>
              <w:t>Key Concepts</w:t>
            </w:r>
          </w:p>
          <w:p w14:paraId="46333CAA" w14:textId="17C9FD38" w:rsidR="006F201D" w:rsidRDefault="006F201D" w:rsidP="006F201D">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 xml:space="preserve">Exploring what affects </w:t>
            </w:r>
            <w:r w:rsidR="002862D0">
              <w:rPr>
                <w:rFonts w:ascii="SourceSansPro-Semibold" w:hAnsi="SourceSansPro-Semibold" w:cs="SourceSansPro-Semibold"/>
                <w:sz w:val="22"/>
                <w:szCs w:val="22"/>
                <w:lang w:val="en-GB"/>
              </w:rPr>
              <w:t>their</w:t>
            </w:r>
            <w:r>
              <w:rPr>
                <w:rFonts w:ascii="SourceSansPro-Semibold" w:hAnsi="SourceSansPro-Semibold" w:cs="SourceSansPro-Semibold"/>
                <w:sz w:val="22"/>
                <w:szCs w:val="22"/>
                <w:lang w:val="en-GB"/>
              </w:rPr>
              <w:t xml:space="preserve"> physical,</w:t>
            </w:r>
          </w:p>
          <w:p w14:paraId="3A4B6DE3" w14:textId="78E21D6A" w:rsidR="006F201D" w:rsidRPr="002862D0" w:rsidRDefault="006F201D" w:rsidP="002862D0">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mental and emotional health.</w:t>
            </w:r>
          </w:p>
          <w:p w14:paraId="11D315E9" w14:textId="051F60D9" w:rsidR="006F201D" w:rsidRDefault="006F201D" w:rsidP="006F201D">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Recognising how to make informed choices.</w:t>
            </w:r>
          </w:p>
          <w:p w14:paraId="116B6F39" w14:textId="77777777" w:rsidR="003E30C9" w:rsidRDefault="006F201D" w:rsidP="003E30C9">
            <w:pPr>
              <w:rPr>
                <w:rFonts w:ascii="SassoonPrimaryInfant" w:hAnsi="SassoonPrimaryInfant"/>
                <w:color w:val="00B050"/>
              </w:rPr>
            </w:pPr>
            <w:r>
              <w:rPr>
                <w:rFonts w:ascii="SourceSansPro-Semibold" w:hAnsi="SourceSansPro-Semibold" w:cs="SourceSansPro-Semibold"/>
                <w:sz w:val="22"/>
                <w:szCs w:val="22"/>
                <w:lang w:val="en-GB"/>
              </w:rPr>
              <w:t>Distinguishing between safe and harmful</w:t>
            </w:r>
            <w:r w:rsidR="00940097">
              <w:rPr>
                <w:rFonts w:ascii="SourceSansPro-Semibold" w:hAnsi="SourceSansPro-Semibold" w:cs="SourceSansPro-Semibold"/>
                <w:sz w:val="22"/>
                <w:szCs w:val="22"/>
                <w:lang w:val="en-GB"/>
              </w:rPr>
              <w:t xml:space="preserve"> and l</w:t>
            </w:r>
            <w:r>
              <w:rPr>
                <w:rFonts w:ascii="SourceSansPro-Semibold" w:hAnsi="SourceSansPro-Semibold" w:cs="SourceSansPro-Semibold"/>
                <w:sz w:val="22"/>
                <w:szCs w:val="22"/>
                <w:lang w:val="en-GB"/>
              </w:rPr>
              <w:t xml:space="preserve">earning </w:t>
            </w:r>
            <w:r w:rsidR="00562312">
              <w:rPr>
                <w:rFonts w:ascii="SourceSansPro-Semibold" w:hAnsi="SourceSansPro-Semibold" w:cs="SourceSansPro-Semibold"/>
                <w:sz w:val="22"/>
                <w:szCs w:val="22"/>
                <w:lang w:val="en-GB"/>
              </w:rPr>
              <w:t>how to</w:t>
            </w:r>
            <w:r>
              <w:rPr>
                <w:rFonts w:ascii="SourceSansPro-Semibold" w:hAnsi="SourceSansPro-Semibold" w:cs="SourceSansPro-Semibold"/>
                <w:sz w:val="22"/>
                <w:szCs w:val="22"/>
                <w:lang w:val="en-GB"/>
              </w:rPr>
              <w:t xml:space="preserve"> stay safe.</w:t>
            </w:r>
            <w:r w:rsidR="003E30C9">
              <w:rPr>
                <w:rFonts w:ascii="SassoonPrimaryInfant" w:hAnsi="SassoonPrimaryInfant"/>
                <w:color w:val="00B050"/>
              </w:rPr>
              <w:t xml:space="preserve"> </w:t>
            </w:r>
          </w:p>
          <w:p w14:paraId="44E7D8E3" w14:textId="77777777" w:rsidR="003E30C9" w:rsidRDefault="003E30C9" w:rsidP="003E30C9">
            <w:pPr>
              <w:rPr>
                <w:rFonts w:ascii="SassoonPrimaryInfant" w:hAnsi="SassoonPrimaryInfant"/>
                <w:color w:val="00B050"/>
              </w:rPr>
            </w:pPr>
          </w:p>
          <w:p w14:paraId="2ED8EA24" w14:textId="22EE51D9" w:rsidR="003E30C9" w:rsidRPr="00940097" w:rsidRDefault="003E30C9" w:rsidP="00B142FF">
            <w:pPr>
              <w:autoSpaceDE w:val="0"/>
              <w:autoSpaceDN w:val="0"/>
              <w:adjustRightInd w:val="0"/>
              <w:rPr>
                <w:rFonts w:ascii="SourceSansPro-Semibold" w:hAnsi="SourceSansPro-Semibold" w:cs="SourceSansPro-Semibold"/>
                <w:sz w:val="22"/>
                <w:szCs w:val="22"/>
                <w:lang w:val="en-GB"/>
              </w:rPr>
            </w:pPr>
          </w:p>
        </w:tc>
        <w:tc>
          <w:tcPr>
            <w:tcW w:w="3733" w:type="dxa"/>
            <w:gridSpan w:val="3"/>
          </w:tcPr>
          <w:p w14:paraId="6FF09D9E" w14:textId="09AAFA70" w:rsidR="006F201D" w:rsidRDefault="000F6AE0" w:rsidP="006F201D">
            <w:pPr>
              <w:autoSpaceDE w:val="0"/>
              <w:autoSpaceDN w:val="0"/>
              <w:adjustRightInd w:val="0"/>
              <w:rPr>
                <w:rFonts w:ascii="Georgia" w:hAnsi="Georgia" w:cstheme="majorHAnsi"/>
                <w:szCs w:val="22"/>
              </w:rPr>
            </w:pPr>
            <w:r>
              <w:rPr>
                <w:rFonts w:ascii="Georgia" w:hAnsi="Georgia" w:cstheme="majorHAnsi"/>
                <w:szCs w:val="22"/>
              </w:rPr>
              <w:t>Relationships and growing up</w:t>
            </w:r>
          </w:p>
          <w:p w14:paraId="036F8A92" w14:textId="77777777" w:rsidR="00FD5143" w:rsidRDefault="00FD5143" w:rsidP="00FD5143">
            <w:pPr>
              <w:autoSpaceDE w:val="0"/>
              <w:autoSpaceDN w:val="0"/>
              <w:adjustRightInd w:val="0"/>
              <w:rPr>
                <w:rFonts w:ascii="SourceSansPro-Bold" w:hAnsi="SourceSansPro-Bold" w:cs="SourceSansPro-Bold"/>
                <w:b/>
                <w:bCs/>
                <w:sz w:val="22"/>
                <w:szCs w:val="22"/>
                <w:lang w:val="en-GB"/>
              </w:rPr>
            </w:pPr>
            <w:r w:rsidRPr="002862D0">
              <w:rPr>
                <w:rFonts w:ascii="SassoonPrimaryInfant" w:hAnsi="SassoonPrimaryInfant"/>
                <w:bCs/>
                <w:color w:val="FF0000"/>
              </w:rPr>
              <w:t>Key Concepts</w:t>
            </w:r>
            <w:r>
              <w:rPr>
                <w:rFonts w:ascii="SourceSansPro-Bold" w:hAnsi="SourceSansPro-Bold" w:cs="SourceSansPro-Bold"/>
                <w:b/>
                <w:bCs/>
                <w:sz w:val="22"/>
                <w:szCs w:val="22"/>
                <w:lang w:val="en-GB"/>
              </w:rPr>
              <w:t xml:space="preserve"> </w:t>
            </w:r>
          </w:p>
          <w:p w14:paraId="7B4B4A21" w14:textId="1F31E191" w:rsidR="00FD5143" w:rsidRDefault="00FD5143" w:rsidP="00FD5143">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Recognising what constitutes a healthy</w:t>
            </w:r>
          </w:p>
          <w:p w14:paraId="1267C1C3" w14:textId="77777777" w:rsidR="00FD5143" w:rsidRDefault="00FD5143" w:rsidP="00FD5143">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relationship and develop the skills to form</w:t>
            </w:r>
          </w:p>
          <w:p w14:paraId="31810D5D" w14:textId="77777777" w:rsidR="00FD5143" w:rsidRDefault="00FD5143" w:rsidP="00FD5143">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positive and healthy relationships.</w:t>
            </w:r>
          </w:p>
          <w:p w14:paraId="2C6FB8FF" w14:textId="0D786884" w:rsidR="006F201D" w:rsidRDefault="006F201D" w:rsidP="006F201D">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Celebrate our strengths/qualities.</w:t>
            </w:r>
          </w:p>
          <w:p w14:paraId="5F4E4094" w14:textId="5810698C" w:rsidR="003E30C9" w:rsidRDefault="003E30C9" w:rsidP="006F201D">
            <w:pPr>
              <w:autoSpaceDE w:val="0"/>
              <w:autoSpaceDN w:val="0"/>
              <w:adjustRightInd w:val="0"/>
              <w:rPr>
                <w:rFonts w:ascii="SourceSansPro-Semibold" w:hAnsi="SourceSansPro-Semibold" w:cs="SourceSansPro-Semibold"/>
                <w:sz w:val="22"/>
                <w:szCs w:val="22"/>
                <w:lang w:val="en-GB"/>
              </w:rPr>
            </w:pPr>
          </w:p>
          <w:p w14:paraId="529B2C03" w14:textId="1CED6600" w:rsidR="006F201D" w:rsidRPr="006835E8" w:rsidRDefault="006F201D" w:rsidP="00B142FF">
            <w:pPr>
              <w:autoSpaceDE w:val="0"/>
              <w:autoSpaceDN w:val="0"/>
              <w:adjustRightInd w:val="0"/>
              <w:rPr>
                <w:rFonts w:ascii="SassoonPrimaryInfant" w:hAnsi="SassoonPrimaryInfant" w:cstheme="majorHAnsi"/>
              </w:rPr>
            </w:pPr>
          </w:p>
        </w:tc>
        <w:tc>
          <w:tcPr>
            <w:tcW w:w="3544" w:type="dxa"/>
          </w:tcPr>
          <w:p w14:paraId="015A1609" w14:textId="24142F4C" w:rsidR="00F734C3" w:rsidRDefault="000F6AE0" w:rsidP="00F734C3">
            <w:pPr>
              <w:rPr>
                <w:rFonts w:ascii="Georgia" w:hAnsi="Georgia" w:cstheme="majorHAnsi"/>
                <w:szCs w:val="22"/>
              </w:rPr>
            </w:pPr>
            <w:r>
              <w:rPr>
                <w:rFonts w:ascii="Georgia" w:hAnsi="Georgia" w:cstheme="majorHAnsi"/>
                <w:szCs w:val="22"/>
              </w:rPr>
              <w:t>Exploring emotions or changes</w:t>
            </w:r>
          </w:p>
          <w:p w14:paraId="4B2B172C" w14:textId="724376C4" w:rsidR="00FD5143" w:rsidRDefault="00FD5143" w:rsidP="00FD5143">
            <w:pPr>
              <w:rPr>
                <w:rFonts w:ascii="SassoonPrimaryInfant" w:hAnsi="SassoonPrimaryInfant"/>
                <w:bCs/>
                <w:color w:val="FF0000"/>
              </w:rPr>
            </w:pPr>
            <w:r w:rsidRPr="002862D0">
              <w:rPr>
                <w:rFonts w:ascii="SassoonPrimaryInfant" w:hAnsi="SassoonPrimaryInfant"/>
                <w:bCs/>
                <w:color w:val="FF0000"/>
              </w:rPr>
              <w:t>Key Concepts</w:t>
            </w:r>
          </w:p>
          <w:p w14:paraId="09BD4DA1" w14:textId="7A6539D0" w:rsidR="003C34C9" w:rsidRDefault="003C34C9" w:rsidP="003C34C9">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Recognising a wide range of emotions in</w:t>
            </w:r>
          </w:p>
          <w:p w14:paraId="3E57C8EB" w14:textId="77777777" w:rsidR="003C34C9" w:rsidRDefault="003C34C9" w:rsidP="003C34C9">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themselves and others.</w:t>
            </w:r>
          </w:p>
          <w:p w14:paraId="49F34F47" w14:textId="77777777" w:rsidR="003C34C9" w:rsidRDefault="003C34C9" w:rsidP="003C34C9">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Identifying /developing strategies to manage emotions and resolve disputes.</w:t>
            </w:r>
          </w:p>
          <w:p w14:paraId="6DAB79FD" w14:textId="7F46608F" w:rsidR="003C34C9" w:rsidRDefault="003C34C9" w:rsidP="003C34C9">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Acknowledging, exploring and identifying</w:t>
            </w:r>
          </w:p>
          <w:p w14:paraId="6C61E161" w14:textId="31C2274B" w:rsidR="003C34C9" w:rsidRPr="00247F43" w:rsidRDefault="003C34C9" w:rsidP="00247F43">
            <w:pPr>
              <w:rPr>
                <w:rFonts w:ascii="SassoonPrimaryInfant" w:hAnsi="SassoonPrimaryInfant"/>
                <w:color w:val="00B050"/>
              </w:rPr>
            </w:pPr>
            <w:r>
              <w:rPr>
                <w:rFonts w:ascii="SourceSansPro-Semibold" w:hAnsi="SourceSansPro-Semibold" w:cs="SourceSansPro-Semibold"/>
                <w:sz w:val="22"/>
                <w:szCs w:val="22"/>
                <w:lang w:val="en-GB"/>
              </w:rPr>
              <w:t>how to manage change positively</w:t>
            </w:r>
          </w:p>
          <w:p w14:paraId="0C9BE071" w14:textId="52FDF710" w:rsidR="003E30C9" w:rsidRDefault="003E30C9" w:rsidP="003C34C9">
            <w:pPr>
              <w:autoSpaceDE w:val="0"/>
              <w:autoSpaceDN w:val="0"/>
              <w:adjustRightInd w:val="0"/>
              <w:rPr>
                <w:rFonts w:ascii="SourceSansPro-Semibold" w:hAnsi="SourceSansPro-Semibold" w:cs="SourceSansPro-Semibold"/>
                <w:sz w:val="22"/>
                <w:szCs w:val="22"/>
                <w:lang w:val="en-GB"/>
              </w:rPr>
            </w:pPr>
          </w:p>
          <w:p w14:paraId="73FC117E" w14:textId="77777777" w:rsidR="003E30C9" w:rsidRDefault="003E30C9" w:rsidP="003C34C9">
            <w:pPr>
              <w:autoSpaceDE w:val="0"/>
              <w:autoSpaceDN w:val="0"/>
              <w:adjustRightInd w:val="0"/>
              <w:rPr>
                <w:rFonts w:ascii="SourceSansPro-Semibold" w:hAnsi="SourceSansPro-Semibold" w:cs="SourceSansPro-Semibold"/>
                <w:sz w:val="22"/>
                <w:szCs w:val="22"/>
                <w:lang w:val="en-GB"/>
              </w:rPr>
            </w:pPr>
          </w:p>
          <w:p w14:paraId="25F44D20" w14:textId="3B1418F2" w:rsidR="00FA08AB" w:rsidRPr="006835E8" w:rsidRDefault="00FA08AB" w:rsidP="003C34C9">
            <w:pPr>
              <w:autoSpaceDE w:val="0"/>
              <w:autoSpaceDN w:val="0"/>
              <w:adjustRightInd w:val="0"/>
              <w:rPr>
                <w:rFonts w:ascii="SassoonPrimaryInfant" w:hAnsi="SassoonPrimaryInfant" w:cstheme="majorHAnsi"/>
              </w:rPr>
            </w:pPr>
          </w:p>
        </w:tc>
      </w:tr>
      <w:tr w:rsidR="0032655B" w:rsidRPr="006835E8" w14:paraId="0D14E913" w14:textId="77777777" w:rsidTr="0032655B">
        <w:trPr>
          <w:cantSplit/>
          <w:trHeight w:val="1525"/>
        </w:trPr>
        <w:tc>
          <w:tcPr>
            <w:tcW w:w="703" w:type="dxa"/>
            <w:textDirection w:val="btLr"/>
          </w:tcPr>
          <w:p w14:paraId="2070C65E" w14:textId="65C161FF" w:rsidR="0032655B" w:rsidRDefault="0032655B" w:rsidP="00F734C3">
            <w:pPr>
              <w:ind w:left="113" w:right="113"/>
              <w:jc w:val="center"/>
              <w:rPr>
                <w:rFonts w:ascii="SassoonPrimaryInfant" w:hAnsi="SassoonPrimaryInfant" w:cstheme="majorHAnsi"/>
                <w:b/>
              </w:rPr>
            </w:pPr>
            <w:r>
              <w:rPr>
                <w:rFonts w:ascii="SassoonPrimaryInfant" w:hAnsi="SassoonPrimaryInfant" w:cstheme="majorHAnsi"/>
                <w:b/>
              </w:rPr>
              <w:t>Art</w:t>
            </w:r>
          </w:p>
        </w:tc>
        <w:tc>
          <w:tcPr>
            <w:tcW w:w="3638" w:type="dxa"/>
          </w:tcPr>
          <w:p w14:paraId="63E13C78" w14:textId="79DCE91F" w:rsidR="0032655B" w:rsidRDefault="0032655B" w:rsidP="00F734C3">
            <w:pPr>
              <w:rPr>
                <w:rFonts w:ascii="SassoonPrimaryInfant" w:hAnsi="SassoonPrimaryInfant"/>
                <w:bCs/>
                <w:color w:val="FF0000"/>
              </w:rPr>
            </w:pPr>
            <w:r>
              <w:rPr>
                <w:rFonts w:ascii="SassoonPrimaryInfant" w:hAnsi="SassoonPrimaryInfant"/>
                <w:bCs/>
                <w:color w:val="FF0000"/>
              </w:rPr>
              <w:t>Key artist: Georgia O’Keefe</w:t>
            </w:r>
          </w:p>
          <w:p w14:paraId="20D26C06" w14:textId="4386EB4F" w:rsidR="0032655B" w:rsidRDefault="0032655B" w:rsidP="00F734C3">
            <w:pPr>
              <w:rPr>
                <w:rFonts w:ascii="SassoonPrimaryInfant" w:hAnsi="SassoonPrimaryInfant"/>
                <w:bCs/>
                <w:color w:val="FF0000"/>
              </w:rPr>
            </w:pPr>
          </w:p>
          <w:p w14:paraId="4A8557BC" w14:textId="77777777" w:rsidR="0032655B" w:rsidRDefault="0032655B" w:rsidP="00F734C3">
            <w:pPr>
              <w:rPr>
                <w:rFonts w:ascii="Georgia" w:hAnsi="Georgia" w:cstheme="majorHAnsi"/>
                <w:szCs w:val="22"/>
              </w:rPr>
            </w:pPr>
            <w:r>
              <w:rPr>
                <w:rFonts w:ascii="SassoonPrimaryInfant" w:hAnsi="SassoonPrimaryInfant"/>
                <w:bCs/>
                <w:color w:val="FF0000"/>
              </w:rPr>
              <w:t xml:space="preserve">Main skill/technique: </w:t>
            </w:r>
            <w:r w:rsidRPr="00852017">
              <w:rPr>
                <w:rFonts w:ascii="Georgia" w:hAnsi="Georgia" w:cstheme="majorHAnsi"/>
                <w:szCs w:val="22"/>
              </w:rPr>
              <w:t xml:space="preserve"> </w:t>
            </w:r>
          </w:p>
          <w:p w14:paraId="50B0D719" w14:textId="746BA29D" w:rsidR="0032655B" w:rsidRPr="0032655B" w:rsidRDefault="0032655B" w:rsidP="00F734C3">
            <w:pPr>
              <w:rPr>
                <w:rFonts w:ascii="Georgia" w:hAnsi="Georgia" w:cstheme="majorHAnsi"/>
                <w:b/>
                <w:sz w:val="22"/>
                <w:szCs w:val="22"/>
              </w:rPr>
            </w:pPr>
            <w:r w:rsidRPr="0032655B">
              <w:rPr>
                <w:rFonts w:ascii="Georgia" w:hAnsi="Georgia" w:cstheme="majorHAnsi"/>
                <w:b/>
                <w:sz w:val="22"/>
                <w:szCs w:val="22"/>
              </w:rPr>
              <w:t xml:space="preserve">Drawing – </w:t>
            </w:r>
          </w:p>
          <w:p w14:paraId="0E147044" w14:textId="604A552C" w:rsidR="0032655B" w:rsidRDefault="0032655B" w:rsidP="00F734C3">
            <w:pPr>
              <w:rPr>
                <w:rFonts w:ascii="Georgia" w:hAnsi="Georgia" w:cstheme="majorHAnsi"/>
                <w:sz w:val="22"/>
                <w:szCs w:val="22"/>
              </w:rPr>
            </w:pPr>
            <w:r w:rsidRPr="0032655B">
              <w:rPr>
                <w:rFonts w:ascii="Georgia" w:hAnsi="Georgia" w:cstheme="majorHAnsi"/>
                <w:sz w:val="22"/>
                <w:szCs w:val="22"/>
              </w:rPr>
              <w:t>Can they use different grades of pencil shade, to show different tones and texture?</w:t>
            </w:r>
          </w:p>
          <w:p w14:paraId="1EB267CE" w14:textId="77777777" w:rsidR="0032655B" w:rsidRPr="0032655B" w:rsidRDefault="0032655B" w:rsidP="00F734C3">
            <w:pPr>
              <w:rPr>
                <w:rFonts w:ascii="Georgia" w:hAnsi="Georgia" w:cstheme="majorHAnsi"/>
                <w:sz w:val="22"/>
                <w:szCs w:val="22"/>
              </w:rPr>
            </w:pPr>
          </w:p>
          <w:p w14:paraId="25A76401" w14:textId="77777777" w:rsidR="0032655B" w:rsidRPr="0032655B" w:rsidRDefault="0032655B" w:rsidP="00F734C3">
            <w:pPr>
              <w:rPr>
                <w:b/>
                <w:sz w:val="22"/>
              </w:rPr>
            </w:pPr>
            <w:r w:rsidRPr="0032655B">
              <w:rPr>
                <w:rFonts w:ascii="Georgia" w:hAnsi="Georgia" w:cstheme="majorHAnsi"/>
                <w:b/>
                <w:sz w:val="22"/>
                <w:szCs w:val="22"/>
              </w:rPr>
              <w:t xml:space="preserve">Painting – </w:t>
            </w:r>
            <w:r w:rsidRPr="0032655B">
              <w:rPr>
                <w:b/>
                <w:sz w:val="22"/>
              </w:rPr>
              <w:t xml:space="preserve"> </w:t>
            </w:r>
          </w:p>
          <w:p w14:paraId="591E1337" w14:textId="77777777" w:rsidR="0032655B" w:rsidRPr="0032655B" w:rsidRDefault="0032655B" w:rsidP="00F734C3">
            <w:pPr>
              <w:rPr>
                <w:rFonts w:ascii="Georgia" w:hAnsi="Georgia" w:cstheme="majorHAnsi"/>
                <w:sz w:val="22"/>
                <w:szCs w:val="22"/>
              </w:rPr>
            </w:pPr>
            <w:r w:rsidRPr="0032655B">
              <w:rPr>
                <w:rFonts w:ascii="Georgia" w:hAnsi="Georgia" w:cstheme="majorHAnsi"/>
                <w:sz w:val="22"/>
                <w:szCs w:val="22"/>
              </w:rPr>
              <w:t xml:space="preserve">Can they create a background using a wash? </w:t>
            </w:r>
          </w:p>
          <w:p w14:paraId="731CAB00" w14:textId="77777777" w:rsidR="0032655B" w:rsidRPr="0032655B" w:rsidRDefault="0032655B" w:rsidP="00F734C3">
            <w:pPr>
              <w:rPr>
                <w:rFonts w:ascii="Georgia" w:hAnsi="Georgia" w:cstheme="majorHAnsi"/>
                <w:sz w:val="22"/>
                <w:szCs w:val="22"/>
              </w:rPr>
            </w:pPr>
            <w:r w:rsidRPr="0032655B">
              <w:rPr>
                <w:rFonts w:ascii="Georgia" w:hAnsi="Georgia" w:cstheme="majorHAnsi"/>
                <w:sz w:val="22"/>
                <w:szCs w:val="22"/>
              </w:rPr>
              <w:t>Can they use a range of brushes to create different effects?</w:t>
            </w:r>
          </w:p>
          <w:p w14:paraId="7B3EBA46" w14:textId="77777777" w:rsidR="0032655B" w:rsidRPr="00C85BB3" w:rsidRDefault="0032655B" w:rsidP="00F734C3">
            <w:pPr>
              <w:rPr>
                <w:rFonts w:ascii="Georgia" w:hAnsi="Georgia" w:cstheme="majorHAnsi"/>
                <w:sz w:val="20"/>
                <w:szCs w:val="22"/>
              </w:rPr>
            </w:pPr>
          </w:p>
          <w:p w14:paraId="530A2876" w14:textId="30093A84" w:rsidR="0032655B" w:rsidRPr="00C85BB3" w:rsidRDefault="0032655B" w:rsidP="00F734C3">
            <w:pPr>
              <w:rPr>
                <w:rFonts w:ascii="SassoonPrimaryInfant" w:hAnsi="SassoonPrimaryInfant"/>
                <w:bCs/>
                <w:color w:val="FF0000"/>
              </w:rPr>
            </w:pPr>
            <w:r w:rsidRPr="00C85BB3">
              <w:rPr>
                <w:rFonts w:ascii="SassoonPrimaryInfant" w:hAnsi="SassoonPrimaryInfant"/>
                <w:bCs/>
                <w:color w:val="FF0000"/>
              </w:rPr>
              <w:t xml:space="preserve">End outcome: Create a mini canvas flower </w:t>
            </w:r>
          </w:p>
          <w:p w14:paraId="08E51670" w14:textId="77777777" w:rsidR="0032655B" w:rsidRDefault="0032655B" w:rsidP="00F734C3">
            <w:pPr>
              <w:rPr>
                <w:rFonts w:ascii="SassoonPrimaryInfant" w:hAnsi="SassoonPrimaryInfant"/>
                <w:bCs/>
                <w:color w:val="FF0000"/>
              </w:rPr>
            </w:pPr>
          </w:p>
          <w:p w14:paraId="1ED53A6E" w14:textId="77777777" w:rsidR="0032655B" w:rsidRDefault="0032655B" w:rsidP="00F734C3">
            <w:pPr>
              <w:rPr>
                <w:rFonts w:ascii="SassoonPrimaryInfant" w:hAnsi="SassoonPrimaryInfant"/>
                <w:bCs/>
              </w:rPr>
            </w:pPr>
          </w:p>
          <w:p w14:paraId="4F95A117" w14:textId="77777777" w:rsidR="0032655B" w:rsidRDefault="0032655B" w:rsidP="00F734C3">
            <w:pPr>
              <w:rPr>
                <w:rFonts w:ascii="SassoonPrimaryInfant" w:hAnsi="SassoonPrimaryInfant"/>
                <w:bCs/>
              </w:rPr>
            </w:pPr>
          </w:p>
          <w:p w14:paraId="2176CFFA" w14:textId="062D78EF" w:rsidR="0032655B" w:rsidRPr="00043F81" w:rsidRDefault="0032655B" w:rsidP="00F734C3">
            <w:pPr>
              <w:rPr>
                <w:rFonts w:ascii="SassoonPrimaryInfant" w:hAnsi="SassoonPrimaryInfant"/>
                <w:bCs/>
              </w:rPr>
            </w:pPr>
          </w:p>
        </w:tc>
        <w:tc>
          <w:tcPr>
            <w:tcW w:w="3638" w:type="dxa"/>
          </w:tcPr>
          <w:p w14:paraId="272A50A4" w14:textId="77777777" w:rsidR="00A367AD" w:rsidRPr="00FD3EAF" w:rsidRDefault="00A367AD" w:rsidP="00A367AD">
            <w:pPr>
              <w:rPr>
                <w:rFonts w:ascii="SassoonPrimaryInfant" w:hAnsi="SassoonPrimaryInfant" w:cstheme="majorHAnsi"/>
                <w:color w:val="FF0000"/>
              </w:rPr>
            </w:pPr>
            <w:r w:rsidRPr="00FD3EAF">
              <w:rPr>
                <w:rFonts w:ascii="SassoonPrimaryInfant" w:hAnsi="SassoonPrimaryInfant" w:cstheme="majorHAnsi"/>
                <w:color w:val="FF0000"/>
              </w:rPr>
              <w:t>Key artist: Andy Goldsworthy</w:t>
            </w:r>
          </w:p>
          <w:p w14:paraId="1D6465F8" w14:textId="77777777" w:rsidR="00A367AD" w:rsidRPr="00FD3EAF" w:rsidRDefault="00A367AD" w:rsidP="00A367AD">
            <w:pPr>
              <w:rPr>
                <w:rFonts w:ascii="SassoonPrimaryInfant" w:hAnsi="SassoonPrimaryInfant" w:cstheme="majorHAnsi"/>
                <w:color w:val="FF0000"/>
              </w:rPr>
            </w:pPr>
          </w:p>
          <w:p w14:paraId="2FA88C06" w14:textId="77777777" w:rsidR="00A367AD" w:rsidRPr="00FD3EAF" w:rsidRDefault="00A367AD" w:rsidP="00A367AD">
            <w:pPr>
              <w:rPr>
                <w:rFonts w:ascii="SassoonPrimaryInfant" w:hAnsi="SassoonPrimaryInfant" w:cstheme="majorHAnsi"/>
                <w:color w:val="FF0000"/>
              </w:rPr>
            </w:pPr>
            <w:r w:rsidRPr="00FD3EAF">
              <w:rPr>
                <w:rFonts w:ascii="SassoonPrimaryInfant" w:hAnsi="SassoonPrimaryInfant" w:cstheme="majorHAnsi"/>
                <w:color w:val="FF0000"/>
              </w:rPr>
              <w:t>Main skill/technique:</w:t>
            </w:r>
          </w:p>
          <w:p w14:paraId="70108D1B" w14:textId="77777777" w:rsidR="00A367AD" w:rsidRPr="00FD3EAF" w:rsidRDefault="00A367AD" w:rsidP="00A367AD">
            <w:pPr>
              <w:rPr>
                <w:rFonts w:ascii="SassoonPrimaryInfant" w:hAnsi="SassoonPrimaryInfant" w:cstheme="majorHAnsi"/>
                <w:b/>
              </w:rPr>
            </w:pPr>
            <w:r w:rsidRPr="00FD3EAF">
              <w:rPr>
                <w:rFonts w:ascii="SassoonPrimaryInfant" w:hAnsi="SassoonPrimaryInfant" w:cstheme="majorHAnsi"/>
                <w:b/>
              </w:rPr>
              <w:t xml:space="preserve">Collage – </w:t>
            </w:r>
          </w:p>
          <w:p w14:paraId="46023739" w14:textId="77777777" w:rsidR="00A367AD" w:rsidRDefault="00A367AD" w:rsidP="00A367AD">
            <w:pPr>
              <w:rPr>
                <w:rFonts w:ascii="SassoonPrimaryInfant" w:hAnsi="SassoonPrimaryInfant" w:cstheme="majorHAnsi"/>
              </w:rPr>
            </w:pPr>
            <w:r>
              <w:rPr>
                <w:rFonts w:ascii="SassoonPrimaryInfant" w:hAnsi="SassoonPrimaryInfant" w:cstheme="majorHAnsi"/>
              </w:rPr>
              <w:t xml:space="preserve">Can they overlap materials? </w:t>
            </w:r>
          </w:p>
          <w:p w14:paraId="5E0D6DA2" w14:textId="77777777" w:rsidR="00A367AD" w:rsidRDefault="00A367AD" w:rsidP="00A367AD">
            <w:pPr>
              <w:rPr>
                <w:rFonts w:ascii="SassoonPrimaryInfant" w:hAnsi="SassoonPrimaryInfant" w:cstheme="majorHAnsi"/>
              </w:rPr>
            </w:pPr>
            <w:r w:rsidRPr="00FD3EAF">
              <w:rPr>
                <w:rFonts w:ascii="SassoonPrimaryInfant" w:hAnsi="SassoonPrimaryInfant" w:cstheme="majorHAnsi"/>
              </w:rPr>
              <w:t xml:space="preserve">Can they experiment using different </w:t>
            </w:r>
            <w:proofErr w:type="spellStart"/>
            <w:r w:rsidRPr="00FD3EAF">
              <w:rPr>
                <w:rFonts w:ascii="SassoonPrimaryInfant" w:hAnsi="SassoonPrimaryInfant" w:cstheme="majorHAnsi"/>
              </w:rPr>
              <w:t>colours</w:t>
            </w:r>
            <w:proofErr w:type="spellEnd"/>
            <w:r w:rsidRPr="00FD3EAF">
              <w:rPr>
                <w:rFonts w:ascii="SassoonPrimaryInfant" w:hAnsi="SassoonPrimaryInfant" w:cstheme="majorHAnsi"/>
              </w:rPr>
              <w:t>?</w:t>
            </w:r>
          </w:p>
          <w:p w14:paraId="4433B738" w14:textId="77777777" w:rsidR="00A367AD" w:rsidRDefault="00A367AD" w:rsidP="00A367AD">
            <w:pPr>
              <w:rPr>
                <w:rFonts w:ascii="SassoonPrimaryInfant" w:hAnsi="SassoonPrimaryInfant" w:cstheme="majorHAnsi"/>
              </w:rPr>
            </w:pPr>
          </w:p>
          <w:p w14:paraId="0F08B13E" w14:textId="77777777" w:rsidR="00A367AD" w:rsidRDefault="00A367AD" w:rsidP="00A367AD">
            <w:pPr>
              <w:rPr>
                <w:rFonts w:ascii="SassoonPrimaryInfant" w:hAnsi="SassoonPrimaryInfant" w:cstheme="majorHAnsi"/>
                <w:color w:val="FF0000"/>
              </w:rPr>
            </w:pPr>
            <w:r w:rsidRPr="00236194">
              <w:rPr>
                <w:rFonts w:ascii="SassoonPrimaryInfant" w:hAnsi="SassoonPrimaryInfant" w:cstheme="majorHAnsi"/>
                <w:color w:val="FF0000"/>
              </w:rPr>
              <w:t>End outcome: Create own black hole/Andy Goldsworthy inspired piece of art</w:t>
            </w:r>
          </w:p>
          <w:p w14:paraId="66157CC4" w14:textId="77777777" w:rsidR="0032655B" w:rsidRPr="006835E8" w:rsidRDefault="0032655B" w:rsidP="00F734C3">
            <w:pPr>
              <w:rPr>
                <w:rFonts w:ascii="SassoonPrimaryInfant" w:eastAsia="Times New Roman" w:hAnsi="SassoonPrimaryInfant"/>
              </w:rPr>
            </w:pPr>
          </w:p>
        </w:tc>
        <w:tc>
          <w:tcPr>
            <w:tcW w:w="3639" w:type="dxa"/>
          </w:tcPr>
          <w:p w14:paraId="6EA373BF" w14:textId="77777777" w:rsidR="00A367AD" w:rsidRDefault="00A367AD" w:rsidP="00A367AD">
            <w:pPr>
              <w:rPr>
                <w:rFonts w:ascii="SassoonPrimaryInfant" w:hAnsi="SassoonPrimaryInfant"/>
                <w:bCs/>
                <w:color w:val="FF0000"/>
              </w:rPr>
            </w:pPr>
            <w:r>
              <w:rPr>
                <w:rFonts w:ascii="SassoonPrimaryInfant" w:hAnsi="SassoonPrimaryInfant"/>
                <w:bCs/>
                <w:color w:val="FF0000"/>
              </w:rPr>
              <w:t>Key artist: Andy Warhol</w:t>
            </w:r>
          </w:p>
          <w:p w14:paraId="0F9C55BC" w14:textId="77777777" w:rsidR="00A367AD" w:rsidRDefault="00A367AD" w:rsidP="00A367AD">
            <w:pPr>
              <w:rPr>
                <w:rFonts w:ascii="SassoonPrimaryInfant" w:hAnsi="SassoonPrimaryInfant"/>
                <w:bCs/>
                <w:color w:val="FF0000"/>
              </w:rPr>
            </w:pPr>
          </w:p>
          <w:p w14:paraId="7B91BDC6" w14:textId="77777777" w:rsidR="00A367AD" w:rsidRDefault="00A367AD" w:rsidP="00A367AD">
            <w:pPr>
              <w:rPr>
                <w:rFonts w:ascii="Georgia" w:hAnsi="Georgia" w:cstheme="majorHAnsi"/>
                <w:szCs w:val="22"/>
              </w:rPr>
            </w:pPr>
            <w:r>
              <w:rPr>
                <w:rFonts w:ascii="SassoonPrimaryInfant" w:hAnsi="SassoonPrimaryInfant"/>
                <w:bCs/>
                <w:color w:val="FF0000"/>
              </w:rPr>
              <w:t xml:space="preserve">Main skill/technique: </w:t>
            </w:r>
            <w:r w:rsidRPr="00852017">
              <w:rPr>
                <w:rFonts w:ascii="Georgia" w:hAnsi="Georgia" w:cstheme="majorHAnsi"/>
                <w:szCs w:val="22"/>
              </w:rPr>
              <w:t xml:space="preserve"> </w:t>
            </w:r>
          </w:p>
          <w:p w14:paraId="212A42C7" w14:textId="77777777" w:rsidR="00A367AD" w:rsidRPr="0032655B" w:rsidRDefault="00A367AD" w:rsidP="00A367AD">
            <w:pPr>
              <w:rPr>
                <w:rFonts w:ascii="Georgia" w:hAnsi="Georgia" w:cstheme="majorHAnsi"/>
                <w:b/>
                <w:sz w:val="22"/>
                <w:szCs w:val="22"/>
              </w:rPr>
            </w:pPr>
            <w:r w:rsidRPr="0032655B">
              <w:rPr>
                <w:rFonts w:ascii="Georgia" w:hAnsi="Georgia" w:cstheme="majorHAnsi"/>
                <w:b/>
                <w:sz w:val="22"/>
                <w:szCs w:val="22"/>
              </w:rPr>
              <w:t xml:space="preserve">Drawing – </w:t>
            </w:r>
          </w:p>
          <w:p w14:paraId="6D508ADB" w14:textId="77777777" w:rsidR="00A367AD" w:rsidRPr="0032655B" w:rsidRDefault="00A367AD" w:rsidP="00A367AD">
            <w:pPr>
              <w:rPr>
                <w:rFonts w:ascii="Georgia" w:hAnsi="Georgia" w:cstheme="majorHAnsi"/>
                <w:sz w:val="22"/>
                <w:szCs w:val="22"/>
              </w:rPr>
            </w:pPr>
            <w:r w:rsidRPr="0032655B">
              <w:rPr>
                <w:rFonts w:ascii="Georgia" w:hAnsi="Georgia" w:cstheme="majorHAnsi"/>
                <w:sz w:val="22"/>
                <w:szCs w:val="22"/>
              </w:rPr>
              <w:t xml:space="preserve">• Can they show facial expressions in their drawings? </w:t>
            </w:r>
          </w:p>
          <w:p w14:paraId="45EBE719" w14:textId="77777777" w:rsidR="00A367AD" w:rsidRDefault="00A367AD" w:rsidP="00A367AD">
            <w:pPr>
              <w:rPr>
                <w:rFonts w:ascii="Georgia" w:hAnsi="Georgia" w:cstheme="majorHAnsi"/>
                <w:sz w:val="22"/>
                <w:szCs w:val="22"/>
              </w:rPr>
            </w:pPr>
            <w:r w:rsidRPr="0032655B">
              <w:rPr>
                <w:rFonts w:ascii="Georgia" w:hAnsi="Georgia" w:cstheme="majorHAnsi"/>
                <w:sz w:val="22"/>
                <w:szCs w:val="22"/>
              </w:rPr>
              <w:t>• Can they use their sketches to produce a final piece of work?</w:t>
            </w:r>
          </w:p>
          <w:p w14:paraId="060D8785" w14:textId="77777777" w:rsidR="00A367AD" w:rsidRDefault="00A367AD" w:rsidP="00A367AD">
            <w:pPr>
              <w:rPr>
                <w:rFonts w:ascii="Georgia" w:hAnsi="Georgia" w:cstheme="majorHAnsi"/>
                <w:sz w:val="22"/>
                <w:szCs w:val="22"/>
              </w:rPr>
            </w:pPr>
          </w:p>
          <w:p w14:paraId="5014C033" w14:textId="77777777" w:rsidR="00A367AD" w:rsidRPr="00231B95" w:rsidRDefault="00A367AD" w:rsidP="00A367AD">
            <w:pPr>
              <w:rPr>
                <w:rFonts w:ascii="Georgia" w:hAnsi="Georgia" w:cstheme="majorHAnsi"/>
                <w:sz w:val="22"/>
                <w:szCs w:val="22"/>
              </w:rPr>
            </w:pPr>
            <w:r w:rsidRPr="00231B95">
              <w:rPr>
                <w:rFonts w:ascii="Georgia" w:hAnsi="Georgia" w:cstheme="majorHAnsi"/>
                <w:sz w:val="22"/>
                <w:szCs w:val="22"/>
              </w:rPr>
              <w:t>Take photographs of each other.</w:t>
            </w:r>
          </w:p>
          <w:p w14:paraId="471E37EC" w14:textId="77777777" w:rsidR="00A367AD" w:rsidRPr="00231B95" w:rsidRDefault="00A367AD" w:rsidP="00A367AD">
            <w:pPr>
              <w:rPr>
                <w:rFonts w:ascii="Georgia" w:hAnsi="Georgia" w:cstheme="majorHAnsi"/>
                <w:sz w:val="22"/>
                <w:szCs w:val="22"/>
              </w:rPr>
            </w:pPr>
          </w:p>
          <w:p w14:paraId="6D5438F1" w14:textId="77777777" w:rsidR="00A367AD" w:rsidRPr="00231B95" w:rsidRDefault="00A367AD" w:rsidP="00A367AD">
            <w:pPr>
              <w:rPr>
                <w:rFonts w:ascii="Georgia" w:hAnsi="Georgia" w:cstheme="majorHAnsi"/>
                <w:b/>
                <w:sz w:val="22"/>
                <w:szCs w:val="22"/>
              </w:rPr>
            </w:pPr>
            <w:r w:rsidRPr="00231B95">
              <w:rPr>
                <w:rFonts w:ascii="Georgia" w:hAnsi="Georgia" w:cstheme="majorHAnsi"/>
                <w:b/>
                <w:sz w:val="22"/>
                <w:szCs w:val="22"/>
              </w:rPr>
              <w:t>Use of IT:</w:t>
            </w:r>
          </w:p>
          <w:p w14:paraId="53195815" w14:textId="77777777" w:rsidR="00A367AD" w:rsidRPr="00231B95" w:rsidRDefault="00A367AD" w:rsidP="00A367AD">
            <w:pPr>
              <w:rPr>
                <w:rFonts w:ascii="Georgia" w:hAnsi="Georgia" w:cstheme="majorHAnsi"/>
                <w:sz w:val="22"/>
                <w:szCs w:val="22"/>
              </w:rPr>
            </w:pPr>
            <w:r w:rsidRPr="00231B95">
              <w:rPr>
                <w:rFonts w:ascii="Georgia" w:hAnsi="Georgia" w:cstheme="majorHAnsi"/>
                <w:sz w:val="22"/>
                <w:szCs w:val="22"/>
              </w:rPr>
              <w:t>Can they use the printed images they take and combine them with other media to produce art work?</w:t>
            </w:r>
          </w:p>
          <w:p w14:paraId="0E54F214" w14:textId="77777777" w:rsidR="00A367AD" w:rsidRPr="00231B95" w:rsidRDefault="00A367AD" w:rsidP="00A367AD">
            <w:pPr>
              <w:rPr>
                <w:rFonts w:ascii="Georgia" w:hAnsi="Georgia" w:cstheme="majorHAnsi"/>
                <w:sz w:val="22"/>
                <w:szCs w:val="22"/>
              </w:rPr>
            </w:pPr>
          </w:p>
          <w:p w14:paraId="6BD79193" w14:textId="77777777" w:rsidR="00A367AD" w:rsidRPr="00231B95" w:rsidRDefault="00A367AD" w:rsidP="00A367AD">
            <w:pPr>
              <w:rPr>
                <w:rFonts w:ascii="Georgia" w:hAnsi="Georgia" w:cstheme="majorHAnsi"/>
                <w:sz w:val="22"/>
                <w:szCs w:val="22"/>
              </w:rPr>
            </w:pPr>
            <w:r w:rsidRPr="00231B95">
              <w:rPr>
                <w:rFonts w:ascii="Georgia" w:hAnsi="Georgia" w:cstheme="majorHAnsi"/>
                <w:sz w:val="22"/>
                <w:szCs w:val="22"/>
              </w:rPr>
              <w:t>Can they use the web to research and artist or style of art?</w:t>
            </w:r>
          </w:p>
          <w:p w14:paraId="47F8A9F7" w14:textId="77777777" w:rsidR="00A367AD" w:rsidRPr="0032655B" w:rsidRDefault="00A367AD" w:rsidP="00A367AD">
            <w:pPr>
              <w:rPr>
                <w:rFonts w:ascii="Georgia" w:hAnsi="Georgia" w:cstheme="majorHAnsi"/>
                <w:sz w:val="22"/>
                <w:szCs w:val="22"/>
              </w:rPr>
            </w:pPr>
          </w:p>
          <w:p w14:paraId="299D426C" w14:textId="77777777" w:rsidR="00A367AD" w:rsidRDefault="00A367AD" w:rsidP="00A367AD">
            <w:pPr>
              <w:rPr>
                <w:rFonts w:ascii="SassoonPrimaryInfant" w:hAnsi="SassoonPrimaryInfant"/>
                <w:bCs/>
                <w:color w:val="FF0000"/>
              </w:rPr>
            </w:pPr>
          </w:p>
          <w:p w14:paraId="1109ECF9" w14:textId="77777777" w:rsidR="00A367AD" w:rsidRDefault="00A367AD" w:rsidP="00A367AD">
            <w:pPr>
              <w:rPr>
                <w:rFonts w:ascii="SassoonPrimaryInfant" w:hAnsi="SassoonPrimaryInfant"/>
                <w:bCs/>
                <w:color w:val="FF0000"/>
              </w:rPr>
            </w:pPr>
            <w:r>
              <w:rPr>
                <w:rFonts w:ascii="SassoonPrimaryInfant" w:hAnsi="SassoonPrimaryInfant"/>
                <w:bCs/>
                <w:color w:val="FF0000"/>
              </w:rPr>
              <w:t>End outcome: Create an Andy Warhol inspired self portrait</w:t>
            </w:r>
          </w:p>
          <w:p w14:paraId="63C744B3" w14:textId="77777777" w:rsidR="00A367AD" w:rsidRDefault="00A367AD" w:rsidP="00273B75">
            <w:pPr>
              <w:rPr>
                <w:rFonts w:ascii="SassoonPrimaryInfant" w:hAnsi="SassoonPrimaryInfant" w:cstheme="majorHAnsi"/>
                <w:color w:val="FF0000"/>
              </w:rPr>
            </w:pPr>
          </w:p>
          <w:p w14:paraId="616047F6" w14:textId="74417C9D" w:rsidR="00C85BB3" w:rsidRPr="006835E8" w:rsidRDefault="00C85BB3" w:rsidP="00CC4501">
            <w:pPr>
              <w:rPr>
                <w:rFonts w:ascii="SassoonPrimaryInfant" w:hAnsi="SassoonPrimaryInfant" w:cs="Times New Roman"/>
              </w:rPr>
            </w:pPr>
          </w:p>
        </w:tc>
        <w:tc>
          <w:tcPr>
            <w:tcW w:w="5458" w:type="dxa"/>
            <w:gridSpan w:val="3"/>
          </w:tcPr>
          <w:p w14:paraId="3654452C" w14:textId="77777777" w:rsidR="00273B75" w:rsidRPr="0032655B" w:rsidRDefault="00273B75" w:rsidP="00273B75">
            <w:pPr>
              <w:rPr>
                <w:rFonts w:ascii="SassoonPrimaryInfant" w:hAnsi="SassoonPrimaryInfant" w:cs="Times New Roman"/>
                <w:color w:val="FF0000"/>
              </w:rPr>
            </w:pPr>
            <w:r w:rsidRPr="0032655B">
              <w:rPr>
                <w:rFonts w:ascii="SassoonPrimaryInfant" w:hAnsi="SassoonPrimaryInfant" w:cs="Times New Roman"/>
                <w:color w:val="FF0000"/>
              </w:rPr>
              <w:t>Key artist: Alexander Nepote</w:t>
            </w:r>
          </w:p>
          <w:p w14:paraId="59EE86F1" w14:textId="77777777" w:rsidR="00273B75" w:rsidRPr="0032655B" w:rsidRDefault="00273B75" w:rsidP="00273B75">
            <w:pPr>
              <w:rPr>
                <w:rFonts w:ascii="SassoonPrimaryInfant" w:hAnsi="SassoonPrimaryInfant" w:cs="Times New Roman"/>
                <w:color w:val="FF0000"/>
              </w:rPr>
            </w:pPr>
          </w:p>
          <w:p w14:paraId="2EBBC336" w14:textId="77777777" w:rsidR="00273B75" w:rsidRPr="0032655B" w:rsidRDefault="00273B75" w:rsidP="00273B75">
            <w:pPr>
              <w:rPr>
                <w:rFonts w:ascii="SassoonPrimaryInfant" w:hAnsi="SassoonPrimaryInfant" w:cs="Times New Roman"/>
                <w:color w:val="FF0000"/>
              </w:rPr>
            </w:pPr>
            <w:r w:rsidRPr="0032655B">
              <w:rPr>
                <w:rFonts w:ascii="SassoonPrimaryInfant" w:hAnsi="SassoonPrimaryInfant" w:cs="Times New Roman"/>
                <w:color w:val="FF0000"/>
              </w:rPr>
              <w:t>Main skill/technique:</w:t>
            </w:r>
          </w:p>
          <w:p w14:paraId="743CCB87" w14:textId="77777777" w:rsidR="00273B75" w:rsidRPr="0032655B" w:rsidRDefault="00273B75" w:rsidP="00273B75">
            <w:pPr>
              <w:rPr>
                <w:rFonts w:ascii="SassoonPrimaryInfant" w:hAnsi="SassoonPrimaryInfant" w:cs="Times New Roman"/>
                <w:b/>
                <w:sz w:val="26"/>
              </w:rPr>
            </w:pPr>
            <w:r w:rsidRPr="0032655B">
              <w:rPr>
                <w:rFonts w:ascii="SassoonPrimaryInfant" w:hAnsi="SassoonPrimaryInfant" w:cs="Times New Roman"/>
                <w:b/>
                <w:sz w:val="26"/>
              </w:rPr>
              <w:t xml:space="preserve">Painting -  </w:t>
            </w:r>
          </w:p>
          <w:p w14:paraId="5B58DCDF" w14:textId="77777777" w:rsidR="00273B75" w:rsidRDefault="00273B75" w:rsidP="00273B75">
            <w:pPr>
              <w:rPr>
                <w:rFonts w:ascii="SassoonPrimaryInfant" w:hAnsi="SassoonPrimaryInfant" w:cs="Times New Roman"/>
              </w:rPr>
            </w:pPr>
            <w:r>
              <w:rPr>
                <w:rFonts w:ascii="SassoonPrimaryInfant" w:hAnsi="SassoonPrimaryInfant" w:cs="Times New Roman"/>
              </w:rPr>
              <w:t xml:space="preserve">Can they predict with accuracy </w:t>
            </w:r>
            <w:r w:rsidRPr="0032655B">
              <w:rPr>
                <w:rFonts w:ascii="SassoonPrimaryInfant" w:hAnsi="SassoonPrimaryInfant" w:cs="Times New Roman"/>
              </w:rPr>
              <w:t xml:space="preserve">the </w:t>
            </w:r>
            <w:proofErr w:type="spellStart"/>
            <w:r w:rsidRPr="0032655B">
              <w:rPr>
                <w:rFonts w:ascii="SassoonPrimaryInfant" w:hAnsi="SassoonPrimaryInfant" w:cs="Times New Roman"/>
              </w:rPr>
              <w:t>colours</w:t>
            </w:r>
            <w:proofErr w:type="spellEnd"/>
            <w:r w:rsidRPr="0032655B">
              <w:rPr>
                <w:rFonts w:ascii="SassoonPrimaryInfant" w:hAnsi="SassoonPrimaryInfant" w:cs="Times New Roman"/>
              </w:rPr>
              <w:t xml:space="preserve"> that they mix? </w:t>
            </w:r>
          </w:p>
          <w:p w14:paraId="7B1E4753" w14:textId="77777777" w:rsidR="00273B75" w:rsidRDefault="00273B75" w:rsidP="00273B75">
            <w:pPr>
              <w:rPr>
                <w:rFonts w:ascii="SassoonPrimaryInfant" w:hAnsi="SassoonPrimaryInfant" w:cs="Times New Roman"/>
              </w:rPr>
            </w:pPr>
            <w:r w:rsidRPr="0032655B">
              <w:rPr>
                <w:rFonts w:ascii="SassoonPrimaryInfant" w:hAnsi="SassoonPrimaryInfant" w:cs="Times New Roman"/>
              </w:rPr>
              <w:t xml:space="preserve">Do they know where each of the primary and secondary </w:t>
            </w:r>
            <w:proofErr w:type="spellStart"/>
            <w:r w:rsidRPr="0032655B">
              <w:rPr>
                <w:rFonts w:ascii="SassoonPrimaryInfant" w:hAnsi="SassoonPrimaryInfant" w:cs="Times New Roman"/>
              </w:rPr>
              <w:t>colours</w:t>
            </w:r>
            <w:proofErr w:type="spellEnd"/>
            <w:r w:rsidRPr="0032655B">
              <w:rPr>
                <w:rFonts w:ascii="SassoonPrimaryInfant" w:hAnsi="SassoonPrimaryInfant" w:cs="Times New Roman"/>
              </w:rPr>
              <w:t xml:space="preserve"> sits on the </w:t>
            </w:r>
            <w:proofErr w:type="spellStart"/>
            <w:r w:rsidRPr="0032655B">
              <w:rPr>
                <w:rFonts w:ascii="SassoonPrimaryInfant" w:hAnsi="SassoonPrimaryInfant" w:cs="Times New Roman"/>
              </w:rPr>
              <w:t>colour</w:t>
            </w:r>
            <w:proofErr w:type="spellEnd"/>
            <w:r w:rsidRPr="0032655B">
              <w:rPr>
                <w:rFonts w:ascii="SassoonPrimaryInfant" w:hAnsi="SassoonPrimaryInfant" w:cs="Times New Roman"/>
              </w:rPr>
              <w:t xml:space="preserve"> wheel?</w:t>
            </w:r>
          </w:p>
          <w:p w14:paraId="53A34612" w14:textId="77777777" w:rsidR="00273B75" w:rsidRPr="0032655B" w:rsidRDefault="00273B75" w:rsidP="00273B75">
            <w:pPr>
              <w:rPr>
                <w:rFonts w:ascii="Georgia" w:hAnsi="Georgia" w:cstheme="majorHAnsi"/>
                <w:sz w:val="22"/>
                <w:szCs w:val="22"/>
              </w:rPr>
            </w:pPr>
            <w:r w:rsidRPr="0032655B">
              <w:rPr>
                <w:rFonts w:ascii="Georgia" w:hAnsi="Georgia" w:cstheme="majorHAnsi"/>
                <w:sz w:val="22"/>
                <w:szCs w:val="22"/>
              </w:rPr>
              <w:t xml:space="preserve">Can they create a background using a wash? </w:t>
            </w:r>
          </w:p>
          <w:p w14:paraId="39C3F163" w14:textId="77777777" w:rsidR="00273B75" w:rsidRPr="0032655B" w:rsidRDefault="00273B75" w:rsidP="00273B75">
            <w:pPr>
              <w:rPr>
                <w:rFonts w:ascii="Georgia" w:hAnsi="Georgia" w:cstheme="majorHAnsi"/>
                <w:sz w:val="22"/>
                <w:szCs w:val="22"/>
              </w:rPr>
            </w:pPr>
            <w:r w:rsidRPr="0032655B">
              <w:rPr>
                <w:rFonts w:ascii="Georgia" w:hAnsi="Georgia" w:cstheme="majorHAnsi"/>
                <w:sz w:val="22"/>
                <w:szCs w:val="22"/>
              </w:rPr>
              <w:t>Can they use a range of brushes to create different effects?</w:t>
            </w:r>
          </w:p>
          <w:p w14:paraId="2D103C6E" w14:textId="77777777" w:rsidR="00273B75" w:rsidRDefault="00273B75" w:rsidP="00273B75">
            <w:pPr>
              <w:rPr>
                <w:rFonts w:ascii="SassoonPrimaryInfant" w:hAnsi="SassoonPrimaryInfant" w:cs="Times New Roman"/>
              </w:rPr>
            </w:pPr>
          </w:p>
          <w:p w14:paraId="62EB1D27" w14:textId="10F3318A" w:rsidR="00273B75" w:rsidRDefault="00273B75" w:rsidP="00273B75">
            <w:pPr>
              <w:rPr>
                <w:rFonts w:ascii="SassoonPrimaryInfant" w:hAnsi="SassoonPrimaryInfant" w:cs="Times New Roman"/>
                <w:color w:val="FF0000"/>
              </w:rPr>
            </w:pPr>
            <w:r w:rsidRPr="00236194">
              <w:rPr>
                <w:rFonts w:ascii="SassoonPrimaryInfant" w:hAnsi="SassoonPrimaryInfant" w:cs="Times New Roman"/>
                <w:color w:val="FF0000"/>
              </w:rPr>
              <w:t xml:space="preserve">End outcome: Using sketching and painting techniques, create </w:t>
            </w:r>
            <w:r w:rsidR="00996964">
              <w:rPr>
                <w:rFonts w:ascii="SassoonPrimaryInfant" w:hAnsi="SassoonPrimaryInfant" w:cs="Times New Roman"/>
                <w:color w:val="FF0000"/>
              </w:rPr>
              <w:t xml:space="preserve">a rocky landscape inspired picture. </w:t>
            </w:r>
            <w:r w:rsidRPr="00236194">
              <w:rPr>
                <w:rFonts w:ascii="SassoonPrimaryInfant" w:hAnsi="SassoonPrimaryInfant" w:cs="Times New Roman"/>
                <w:color w:val="FF0000"/>
              </w:rPr>
              <w:t xml:space="preserve"> </w:t>
            </w:r>
          </w:p>
          <w:p w14:paraId="70CA4F29" w14:textId="77777777" w:rsidR="00273B75" w:rsidRDefault="00273B75" w:rsidP="00273B75">
            <w:pPr>
              <w:rPr>
                <w:rFonts w:ascii="SassoonPrimaryInfant" w:hAnsi="SassoonPrimaryInfant" w:cs="Times New Roman"/>
                <w:color w:val="FF0000"/>
              </w:rPr>
            </w:pPr>
          </w:p>
          <w:p w14:paraId="32D1C3B9" w14:textId="76645053" w:rsidR="00C85BB3" w:rsidRPr="006835E8" w:rsidRDefault="00C85BB3" w:rsidP="00A367AD">
            <w:pPr>
              <w:rPr>
                <w:rFonts w:ascii="SassoonPrimaryInfant" w:hAnsi="SassoonPrimaryInfant" w:cstheme="majorHAnsi"/>
              </w:rPr>
            </w:pPr>
          </w:p>
        </w:tc>
        <w:tc>
          <w:tcPr>
            <w:tcW w:w="5458" w:type="dxa"/>
            <w:gridSpan w:val="2"/>
          </w:tcPr>
          <w:p w14:paraId="17CEF164" w14:textId="77777777" w:rsidR="0032655B" w:rsidRDefault="008D0199" w:rsidP="00F734C3">
            <w:pPr>
              <w:rPr>
                <w:rFonts w:ascii="SassoonPrimaryInfant" w:hAnsi="SassoonPrimaryInfant" w:cstheme="majorHAnsi"/>
                <w:color w:val="FF0000"/>
              </w:rPr>
            </w:pPr>
            <w:r w:rsidRPr="00C85BB3">
              <w:rPr>
                <w:rFonts w:ascii="SassoonPrimaryInfant" w:hAnsi="SassoonPrimaryInfant" w:cstheme="majorHAnsi"/>
                <w:color w:val="FF0000"/>
              </w:rPr>
              <w:t>Key artists: European artists Matisse and Monet</w:t>
            </w:r>
          </w:p>
          <w:p w14:paraId="5A0F4BD3" w14:textId="77777777" w:rsidR="00C85BB3" w:rsidRDefault="00C85BB3" w:rsidP="00F734C3">
            <w:pPr>
              <w:rPr>
                <w:rFonts w:ascii="SassoonPrimaryInfant" w:hAnsi="SassoonPrimaryInfant" w:cstheme="majorHAnsi"/>
                <w:color w:val="FF0000"/>
              </w:rPr>
            </w:pPr>
          </w:p>
          <w:p w14:paraId="2DB1F47F" w14:textId="65DA5492" w:rsidR="00C85BB3" w:rsidRDefault="00C85BB3" w:rsidP="00F734C3">
            <w:pPr>
              <w:rPr>
                <w:rFonts w:ascii="SassoonPrimaryInfant" w:hAnsi="SassoonPrimaryInfant" w:cstheme="majorHAnsi"/>
                <w:color w:val="FF0000"/>
              </w:rPr>
            </w:pPr>
            <w:r>
              <w:rPr>
                <w:rFonts w:ascii="SassoonPrimaryInfant" w:hAnsi="SassoonPrimaryInfant" w:cstheme="majorHAnsi"/>
                <w:color w:val="FF0000"/>
              </w:rPr>
              <w:t>Main skill/technique:</w:t>
            </w:r>
          </w:p>
          <w:p w14:paraId="5824DF3D" w14:textId="77777777" w:rsidR="00C85BB3" w:rsidRDefault="00C85BB3" w:rsidP="00C85BB3">
            <w:pPr>
              <w:numPr>
                <w:ilvl w:val="0"/>
                <w:numId w:val="21"/>
              </w:numPr>
              <w:ind w:left="163" w:hanging="163"/>
              <w:rPr>
                <w:rFonts w:cs="Calibri"/>
                <w:sz w:val="20"/>
                <w:szCs w:val="20"/>
              </w:rPr>
            </w:pPr>
            <w:r w:rsidRPr="00A568CB">
              <w:rPr>
                <w:rFonts w:cs="Calibri"/>
                <w:sz w:val="20"/>
                <w:szCs w:val="20"/>
              </w:rPr>
              <w:t>Can they use their sketches to produce a final piece of work?</w:t>
            </w:r>
          </w:p>
          <w:p w14:paraId="199500A1" w14:textId="77777777" w:rsidR="00C85BB3" w:rsidRPr="00A568CB" w:rsidRDefault="00C85BB3" w:rsidP="00C85BB3">
            <w:pPr>
              <w:numPr>
                <w:ilvl w:val="0"/>
                <w:numId w:val="21"/>
              </w:numPr>
              <w:ind w:left="163" w:hanging="163"/>
              <w:rPr>
                <w:rFonts w:cs="Calibri"/>
                <w:sz w:val="20"/>
                <w:szCs w:val="20"/>
              </w:rPr>
            </w:pPr>
            <w:r>
              <w:rPr>
                <w:rFonts w:cs="Calibri"/>
                <w:sz w:val="20"/>
                <w:szCs w:val="20"/>
              </w:rPr>
              <w:t>Can they collage materials to create texture?</w:t>
            </w:r>
          </w:p>
          <w:p w14:paraId="03EB4327" w14:textId="0445CF53" w:rsidR="00C85BB3" w:rsidRPr="00C85BB3" w:rsidRDefault="00C85BB3" w:rsidP="00C85BB3">
            <w:pPr>
              <w:rPr>
                <w:rFonts w:ascii="SassoonPrimaryInfant" w:hAnsi="SassoonPrimaryInfant" w:cstheme="majorHAnsi"/>
                <w:color w:val="FF0000"/>
              </w:rPr>
            </w:pPr>
            <w:r w:rsidRPr="00C85BB3">
              <w:rPr>
                <w:rFonts w:cs="Calibri"/>
                <w:sz w:val="20"/>
                <w:szCs w:val="20"/>
              </w:rPr>
              <w:t>Can they explore work from other cultures?</w:t>
            </w:r>
          </w:p>
          <w:p w14:paraId="12CD695C" w14:textId="77777777" w:rsidR="00C85BB3" w:rsidRDefault="00C85BB3" w:rsidP="00F734C3">
            <w:pPr>
              <w:rPr>
                <w:rFonts w:ascii="SassoonPrimaryInfant" w:hAnsi="SassoonPrimaryInfant" w:cstheme="majorHAnsi"/>
              </w:rPr>
            </w:pPr>
          </w:p>
          <w:p w14:paraId="6E2554A9" w14:textId="28450982" w:rsidR="00C85BB3" w:rsidRPr="00C85BB3" w:rsidRDefault="00C85BB3" w:rsidP="00C85BB3">
            <w:pPr>
              <w:rPr>
                <w:rFonts w:asciiTheme="majorHAnsi" w:hAnsiTheme="majorHAnsi" w:cstheme="majorHAnsi"/>
                <w:color w:val="FF0000"/>
                <w:szCs w:val="20"/>
              </w:rPr>
            </w:pPr>
            <w:r w:rsidRPr="00C85BB3">
              <w:rPr>
                <w:rFonts w:asciiTheme="majorHAnsi" w:hAnsiTheme="majorHAnsi" w:cstheme="majorHAnsi"/>
                <w:color w:val="FF0000"/>
                <w:sz w:val="32"/>
              </w:rPr>
              <w:t xml:space="preserve">End outcome: </w:t>
            </w:r>
            <w:r w:rsidRPr="00C85BB3">
              <w:rPr>
                <w:rFonts w:asciiTheme="majorHAnsi" w:hAnsiTheme="majorHAnsi" w:cstheme="majorHAnsi"/>
                <w:color w:val="FF0000"/>
                <w:szCs w:val="20"/>
              </w:rPr>
              <w:t xml:space="preserve"> We will create images inspired by these artists and also the Mediterranean landscape.</w:t>
            </w:r>
          </w:p>
          <w:p w14:paraId="46ABC9AD" w14:textId="285259E7" w:rsidR="00A71A5D" w:rsidRDefault="00A71A5D" w:rsidP="00C85BB3">
            <w:pPr>
              <w:rPr>
                <w:rFonts w:ascii="SassoonPrimaryInfant" w:hAnsi="SassoonPrimaryInfant"/>
                <w:color w:val="000000" w:themeColor="text1"/>
              </w:rPr>
            </w:pPr>
          </w:p>
          <w:p w14:paraId="7A4FB839" w14:textId="4E3C2B51" w:rsidR="00A71A5D" w:rsidRPr="00A71A5D" w:rsidRDefault="00A71A5D" w:rsidP="00C85BB3">
            <w:pPr>
              <w:rPr>
                <w:rFonts w:ascii="SassoonPrimaryInfant" w:hAnsi="SassoonPrimaryInfant"/>
                <w:color w:val="FF0000"/>
              </w:rPr>
            </w:pPr>
            <w:r w:rsidRPr="00A71A5D">
              <w:rPr>
                <w:rFonts w:ascii="SassoonPrimaryInfant" w:hAnsi="SassoonPrimaryInfant"/>
                <w:color w:val="FF0000"/>
              </w:rPr>
              <w:t>Making a cushion (linked to DT)</w:t>
            </w:r>
          </w:p>
          <w:p w14:paraId="1B88B84C" w14:textId="77777777" w:rsidR="00A71A5D" w:rsidRDefault="00A71A5D" w:rsidP="00C85BB3">
            <w:r>
              <w:t xml:space="preserve">• Can they add onto their work to create texture and shape? </w:t>
            </w:r>
          </w:p>
          <w:p w14:paraId="7982948B" w14:textId="77777777" w:rsidR="00A71A5D" w:rsidRDefault="00A71A5D" w:rsidP="00C85BB3">
            <w:r>
              <w:t>• Can they use more than one type of stitch?</w:t>
            </w:r>
          </w:p>
          <w:p w14:paraId="3618A3C2" w14:textId="77777777" w:rsidR="00A71A5D" w:rsidRDefault="00A71A5D" w:rsidP="00C85BB3">
            <w:r>
              <w:t xml:space="preserve"> • Can they join fabric together to form a quilt using padding?</w:t>
            </w:r>
          </w:p>
          <w:p w14:paraId="3358E01D" w14:textId="77777777" w:rsidR="00A71A5D" w:rsidRDefault="00A71A5D" w:rsidP="00C85BB3">
            <w:r>
              <w:t>• Can they use sewing to add detail to a piece of work?</w:t>
            </w:r>
          </w:p>
          <w:p w14:paraId="7556AF25" w14:textId="739A814A" w:rsidR="00A71A5D" w:rsidRPr="006835E8" w:rsidRDefault="00A71A5D" w:rsidP="00C85BB3">
            <w:pPr>
              <w:rPr>
                <w:rFonts w:ascii="SassoonPrimaryInfant" w:hAnsi="SassoonPrimaryInfant" w:cstheme="majorHAnsi"/>
              </w:rPr>
            </w:pPr>
            <w:r>
              <w:t>• Can they add texture to a piece of work?</w:t>
            </w:r>
          </w:p>
          <w:p w14:paraId="5FB064B9" w14:textId="09110CD1" w:rsidR="00C85BB3" w:rsidRPr="006835E8" w:rsidRDefault="00C85BB3" w:rsidP="00F734C3">
            <w:pPr>
              <w:rPr>
                <w:rFonts w:ascii="SassoonPrimaryInfant" w:hAnsi="SassoonPrimaryInfant" w:cstheme="majorHAnsi"/>
              </w:rPr>
            </w:pPr>
          </w:p>
        </w:tc>
      </w:tr>
      <w:tr w:rsidR="00F734C3" w:rsidRPr="006835E8" w14:paraId="288E22A0" w14:textId="77777777" w:rsidTr="007B0B64">
        <w:trPr>
          <w:cantSplit/>
          <w:trHeight w:val="953"/>
        </w:trPr>
        <w:tc>
          <w:tcPr>
            <w:tcW w:w="703" w:type="dxa"/>
            <w:textDirection w:val="btLr"/>
          </w:tcPr>
          <w:p w14:paraId="25294EBE" w14:textId="77777777" w:rsidR="00F734C3" w:rsidRPr="006835E8" w:rsidRDefault="00F734C3" w:rsidP="00F734C3">
            <w:pPr>
              <w:ind w:left="113" w:right="113"/>
              <w:jc w:val="center"/>
              <w:rPr>
                <w:rFonts w:ascii="SassoonPrimaryInfant" w:hAnsi="SassoonPrimaryInfant" w:cstheme="majorHAnsi"/>
                <w:b/>
              </w:rPr>
            </w:pPr>
            <w:r w:rsidRPr="006835E8">
              <w:rPr>
                <w:rFonts w:ascii="SassoonPrimaryInfant" w:hAnsi="SassoonPrimaryInfant" w:cstheme="majorHAnsi"/>
                <w:b/>
              </w:rPr>
              <w:t>Music</w:t>
            </w:r>
          </w:p>
          <w:p w14:paraId="3CBE8FB0" w14:textId="77777777" w:rsidR="00F734C3" w:rsidRPr="006835E8" w:rsidRDefault="00F734C3" w:rsidP="00F734C3">
            <w:pPr>
              <w:ind w:left="113" w:right="113"/>
              <w:jc w:val="center"/>
              <w:rPr>
                <w:rFonts w:ascii="SassoonPrimaryInfant" w:hAnsi="SassoonPrimaryInfant" w:cstheme="majorHAnsi"/>
                <w:b/>
              </w:rPr>
            </w:pPr>
          </w:p>
          <w:p w14:paraId="759B2368" w14:textId="77777777" w:rsidR="00F734C3" w:rsidRPr="006835E8" w:rsidRDefault="00F734C3" w:rsidP="00F734C3">
            <w:pPr>
              <w:ind w:left="113" w:right="113"/>
              <w:jc w:val="center"/>
              <w:rPr>
                <w:rFonts w:ascii="SassoonPrimaryInfant" w:hAnsi="SassoonPrimaryInfant" w:cstheme="majorHAnsi"/>
                <w:b/>
              </w:rPr>
            </w:pPr>
          </w:p>
        </w:tc>
        <w:tc>
          <w:tcPr>
            <w:tcW w:w="3638" w:type="dxa"/>
          </w:tcPr>
          <w:p w14:paraId="0560F4D2" w14:textId="77777777" w:rsidR="00711FD0" w:rsidRPr="00711FD0" w:rsidRDefault="00711FD0" w:rsidP="00711FD0">
            <w:pPr>
              <w:rPr>
                <w:rFonts w:ascii="SassoonPrimaryInfant" w:hAnsi="SassoonPrimaryInfant"/>
                <w:b/>
                <w:bCs/>
                <w:lang w:val="en-GB"/>
              </w:rPr>
            </w:pPr>
            <w:r w:rsidRPr="00711FD0">
              <w:rPr>
                <w:rFonts w:ascii="SassoonPrimaryInfant" w:hAnsi="SassoonPrimaryInfant"/>
                <w:b/>
                <w:bCs/>
                <w:lang w:val="en-GB"/>
              </w:rPr>
              <w:t>Autumn 1</w:t>
            </w:r>
          </w:p>
          <w:p w14:paraId="739CD7C8" w14:textId="77777777" w:rsidR="00711FD0" w:rsidRPr="00711FD0" w:rsidRDefault="00711FD0" w:rsidP="00711FD0">
            <w:pPr>
              <w:rPr>
                <w:rFonts w:ascii="SassoonPrimaryInfant" w:hAnsi="SassoonPrimaryInfant"/>
                <w:lang w:val="en-GB"/>
              </w:rPr>
            </w:pPr>
            <w:r w:rsidRPr="00711FD0">
              <w:rPr>
                <w:rFonts w:ascii="SassoonPrimaryInfant" w:hAnsi="SassoonPrimaryInfant"/>
                <w:b/>
                <w:bCs/>
                <w:lang w:val="en-GB"/>
              </w:rPr>
              <w:t>Unit: </w:t>
            </w:r>
            <w:r w:rsidRPr="00711FD0">
              <w:rPr>
                <w:rFonts w:ascii="SassoonPrimaryInfant" w:hAnsi="SassoonPrimaryInfant"/>
                <w:lang w:val="en-GB"/>
              </w:rPr>
              <w:t>Let Your Spirit Fly</w:t>
            </w:r>
          </w:p>
          <w:p w14:paraId="630EF609" w14:textId="77777777" w:rsidR="00711FD0" w:rsidRPr="00711FD0" w:rsidRDefault="00711FD0" w:rsidP="00711FD0">
            <w:pPr>
              <w:rPr>
                <w:rFonts w:ascii="SassoonPrimaryInfant" w:hAnsi="SassoonPrimaryInfant"/>
                <w:lang w:val="en-GB"/>
              </w:rPr>
            </w:pPr>
            <w:r w:rsidRPr="00711FD0">
              <w:rPr>
                <w:rFonts w:ascii="SassoonPrimaryInfant" w:hAnsi="SassoonPrimaryInfant"/>
                <w:b/>
                <w:bCs/>
                <w:lang w:val="en-GB"/>
              </w:rPr>
              <w:t>Style: </w:t>
            </w:r>
            <w:r w:rsidRPr="00711FD0">
              <w:rPr>
                <w:rFonts w:ascii="SassoonPrimaryInfant" w:hAnsi="SassoonPrimaryInfant"/>
                <w:lang w:val="en-GB"/>
              </w:rPr>
              <w:t>R&amp;B, Western Classical, Musicals, Motown, Soul</w:t>
            </w:r>
          </w:p>
          <w:p w14:paraId="5001A424" w14:textId="77777777" w:rsidR="00711FD0" w:rsidRPr="00711FD0" w:rsidRDefault="00711FD0" w:rsidP="00711FD0">
            <w:pPr>
              <w:rPr>
                <w:rFonts w:ascii="SassoonPrimaryInfant" w:hAnsi="SassoonPrimaryInfant"/>
                <w:lang w:val="en-GB"/>
              </w:rPr>
            </w:pPr>
            <w:r w:rsidRPr="00711FD0">
              <w:rPr>
                <w:rFonts w:ascii="SassoonPrimaryInfant" w:hAnsi="SassoonPrimaryInfant"/>
                <w:b/>
                <w:bCs/>
                <w:lang w:val="en-GB"/>
              </w:rPr>
              <w:lastRenderedPageBreak/>
              <w:t>Topic and cross-curricular links: </w:t>
            </w:r>
            <w:r w:rsidRPr="00711FD0">
              <w:rPr>
                <w:rFonts w:ascii="SassoonPrimaryInfant" w:hAnsi="SassoonPrimaryInfant"/>
                <w:lang w:val="en-GB"/>
              </w:rPr>
              <w:t>Historical context of musical styles.</w:t>
            </w:r>
          </w:p>
          <w:p w14:paraId="6A02CFFE" w14:textId="77777777" w:rsidR="00711FD0" w:rsidRPr="00711FD0" w:rsidRDefault="00711FD0" w:rsidP="00711FD0">
            <w:pPr>
              <w:rPr>
                <w:rFonts w:ascii="SassoonPrimaryInfant" w:hAnsi="SassoonPrimaryInfant"/>
                <w:lang w:val="en-GB"/>
              </w:rPr>
            </w:pPr>
            <w:r w:rsidRPr="00711FD0">
              <w:rPr>
                <w:rFonts w:ascii="SassoonPrimaryInfant" w:hAnsi="SassoonPrimaryInfant"/>
                <w:b/>
                <w:bCs/>
                <w:lang w:val="en-GB"/>
              </w:rPr>
              <w:t>Links to other units: </w:t>
            </w:r>
            <w:r w:rsidRPr="00711FD0">
              <w:rPr>
                <w:rFonts w:ascii="SassoonPrimaryInfant" w:hAnsi="SassoonPrimaryInfant"/>
                <w:lang w:val="en-GB"/>
              </w:rPr>
              <w:t xml:space="preserve">There Was </w:t>
            </w:r>
            <w:proofErr w:type="gramStart"/>
            <w:r w:rsidRPr="00711FD0">
              <w:rPr>
                <w:rFonts w:ascii="SassoonPrimaryInfant" w:hAnsi="SassoonPrimaryInfant"/>
                <w:lang w:val="en-GB"/>
              </w:rPr>
              <w:t>A</w:t>
            </w:r>
            <w:proofErr w:type="gramEnd"/>
            <w:r w:rsidRPr="00711FD0">
              <w:rPr>
                <w:rFonts w:ascii="SassoonPrimaryInfant" w:hAnsi="SassoonPrimaryInfant"/>
                <w:lang w:val="en-GB"/>
              </w:rPr>
              <w:t xml:space="preserve"> Monkey - Britten - KS2/ages 7-11 (see Freestyle)</w:t>
            </w:r>
          </w:p>
          <w:p w14:paraId="54917CD5" w14:textId="77777777" w:rsidR="00711FD0" w:rsidRPr="00EA28B6" w:rsidRDefault="00711FD0" w:rsidP="00F734C3">
            <w:pPr>
              <w:rPr>
                <w:rFonts w:ascii="SassoonPrimaryInfant" w:hAnsi="SassoonPrimaryInfant"/>
              </w:rPr>
            </w:pPr>
          </w:p>
          <w:p w14:paraId="2FD0EBDD" w14:textId="77777777" w:rsidR="00F734C3" w:rsidRPr="006835E8" w:rsidRDefault="00F734C3" w:rsidP="00F734C3">
            <w:pPr>
              <w:jc w:val="center"/>
              <w:rPr>
                <w:rFonts w:ascii="SassoonPrimaryInfant" w:hAnsi="SassoonPrimaryInfant"/>
              </w:rPr>
            </w:pPr>
          </w:p>
        </w:tc>
        <w:tc>
          <w:tcPr>
            <w:tcW w:w="3638" w:type="dxa"/>
          </w:tcPr>
          <w:p w14:paraId="6295DFC0" w14:textId="77777777" w:rsidR="00711FD0" w:rsidRPr="00711FD0" w:rsidRDefault="00711FD0" w:rsidP="00711FD0">
            <w:pPr>
              <w:rPr>
                <w:rFonts w:ascii="SassoonPrimaryInfant" w:hAnsi="SassoonPrimaryInfant"/>
                <w:b/>
                <w:bCs/>
                <w:lang w:val="en-GB"/>
              </w:rPr>
            </w:pPr>
            <w:r w:rsidRPr="00711FD0">
              <w:rPr>
                <w:rFonts w:ascii="SassoonPrimaryInfant" w:hAnsi="SassoonPrimaryInfant"/>
                <w:b/>
                <w:bCs/>
                <w:lang w:val="en-GB"/>
              </w:rPr>
              <w:lastRenderedPageBreak/>
              <w:t>Autumn 2</w:t>
            </w:r>
          </w:p>
          <w:p w14:paraId="2AB5A417" w14:textId="77777777" w:rsidR="00711FD0" w:rsidRPr="00711FD0" w:rsidRDefault="00711FD0" w:rsidP="00711FD0">
            <w:pPr>
              <w:rPr>
                <w:rFonts w:ascii="SassoonPrimaryInfant" w:hAnsi="SassoonPrimaryInfant"/>
                <w:lang w:val="en-GB"/>
              </w:rPr>
            </w:pPr>
            <w:r w:rsidRPr="00711FD0">
              <w:rPr>
                <w:rFonts w:ascii="SassoonPrimaryInfant" w:hAnsi="SassoonPrimaryInfant"/>
                <w:b/>
                <w:bCs/>
                <w:lang w:val="en-GB"/>
              </w:rPr>
              <w:t>Unit: </w:t>
            </w:r>
            <w:r w:rsidRPr="00711FD0">
              <w:rPr>
                <w:rFonts w:ascii="SassoonPrimaryInfant" w:hAnsi="SassoonPrimaryInfant"/>
                <w:lang w:val="en-GB"/>
              </w:rPr>
              <w:t>Glockenspiel Stage 1</w:t>
            </w:r>
          </w:p>
          <w:p w14:paraId="1564C9F2" w14:textId="77777777" w:rsidR="00711FD0" w:rsidRPr="00711FD0" w:rsidRDefault="00711FD0" w:rsidP="00711FD0">
            <w:pPr>
              <w:rPr>
                <w:rFonts w:ascii="SassoonPrimaryInfant" w:hAnsi="SassoonPrimaryInfant"/>
                <w:lang w:val="en-GB"/>
              </w:rPr>
            </w:pPr>
            <w:r w:rsidRPr="00711FD0">
              <w:rPr>
                <w:rFonts w:ascii="SassoonPrimaryInfant" w:hAnsi="SassoonPrimaryInfant"/>
                <w:b/>
                <w:bCs/>
                <w:lang w:val="en-GB"/>
              </w:rPr>
              <w:lastRenderedPageBreak/>
              <w:t>Style: </w:t>
            </w:r>
            <w:r w:rsidRPr="00711FD0">
              <w:rPr>
                <w:rFonts w:ascii="SassoonPrimaryInfant" w:hAnsi="SassoonPrimaryInfant"/>
                <w:lang w:val="en-GB"/>
              </w:rPr>
              <w:t>Learning basic instrumental skills by playing tunes in varying styles</w:t>
            </w:r>
          </w:p>
          <w:p w14:paraId="56A3F63F" w14:textId="77777777" w:rsidR="00711FD0" w:rsidRPr="00711FD0" w:rsidRDefault="00711FD0" w:rsidP="00711FD0">
            <w:pPr>
              <w:rPr>
                <w:rFonts w:ascii="SassoonPrimaryInfant" w:hAnsi="SassoonPrimaryInfant"/>
                <w:lang w:val="en-GB"/>
              </w:rPr>
            </w:pPr>
            <w:r w:rsidRPr="00711FD0">
              <w:rPr>
                <w:rFonts w:ascii="SassoonPrimaryInfant" w:hAnsi="SassoonPrimaryInfant"/>
                <w:b/>
                <w:bCs/>
                <w:lang w:val="en-GB"/>
              </w:rPr>
              <w:t>Topic and cross-curricular links: </w:t>
            </w:r>
            <w:r w:rsidRPr="00711FD0">
              <w:rPr>
                <w:rFonts w:ascii="SassoonPrimaryInfant" w:hAnsi="SassoonPrimaryInfant"/>
                <w:lang w:val="en-GB"/>
              </w:rPr>
              <w:t>Introduction to the language of music, theory and composition.</w:t>
            </w:r>
          </w:p>
          <w:p w14:paraId="6B2AA49A" w14:textId="77777777" w:rsidR="00711FD0" w:rsidRPr="00711FD0" w:rsidRDefault="00711FD0" w:rsidP="00711FD0">
            <w:pPr>
              <w:rPr>
                <w:rFonts w:ascii="SassoonPrimaryInfant" w:hAnsi="SassoonPrimaryInfant"/>
                <w:lang w:val="en-GB"/>
              </w:rPr>
            </w:pPr>
            <w:r w:rsidRPr="00711FD0">
              <w:rPr>
                <w:rFonts w:ascii="SassoonPrimaryInfant" w:hAnsi="SassoonPrimaryInfant"/>
                <w:b/>
                <w:bCs/>
                <w:lang w:val="en-GB"/>
              </w:rPr>
              <w:t>Links to other units:</w:t>
            </w:r>
            <w:r w:rsidRPr="00711FD0">
              <w:rPr>
                <w:rFonts w:ascii="SassoonPrimaryInfant" w:hAnsi="SassoonPrimaryInfant"/>
                <w:lang w:val="en-GB"/>
              </w:rPr>
              <w:br/>
              <w:t>Glockenspiel Stage 2 - KS2/ages 7-11 (Scheme Year 4)</w:t>
            </w:r>
            <w:r w:rsidRPr="00711FD0">
              <w:rPr>
                <w:rFonts w:ascii="SassoonPrimaryInfant" w:hAnsi="SassoonPrimaryInfant"/>
                <w:lang w:val="en-GB"/>
              </w:rPr>
              <w:br/>
              <w:t>Using scores/notation in the units</w:t>
            </w:r>
          </w:p>
          <w:p w14:paraId="69252EED" w14:textId="4EB9F4F0" w:rsidR="00711FD0" w:rsidRPr="006835E8" w:rsidRDefault="00711FD0" w:rsidP="00F734C3">
            <w:pPr>
              <w:rPr>
                <w:rFonts w:ascii="SassoonPrimaryInfant" w:hAnsi="SassoonPrimaryInfant"/>
              </w:rPr>
            </w:pPr>
          </w:p>
        </w:tc>
        <w:tc>
          <w:tcPr>
            <w:tcW w:w="3639" w:type="dxa"/>
          </w:tcPr>
          <w:p w14:paraId="03801B31" w14:textId="77777777" w:rsidR="008D522B" w:rsidRPr="008D522B" w:rsidRDefault="008D522B" w:rsidP="008D522B">
            <w:pPr>
              <w:rPr>
                <w:rFonts w:ascii="SassoonPrimaryInfant" w:hAnsi="SassoonPrimaryInfant"/>
                <w:b/>
                <w:bCs/>
                <w:lang w:val="en-GB"/>
              </w:rPr>
            </w:pPr>
            <w:r w:rsidRPr="008D522B">
              <w:rPr>
                <w:rFonts w:ascii="SassoonPrimaryInfant" w:hAnsi="SassoonPrimaryInfant"/>
                <w:b/>
                <w:bCs/>
                <w:lang w:val="en-GB"/>
              </w:rPr>
              <w:lastRenderedPageBreak/>
              <w:t>Spring 1</w:t>
            </w:r>
          </w:p>
          <w:p w14:paraId="649FC8E4" w14:textId="77777777" w:rsidR="008D522B" w:rsidRPr="008D522B" w:rsidRDefault="008D522B" w:rsidP="008D522B">
            <w:pPr>
              <w:rPr>
                <w:rFonts w:ascii="SassoonPrimaryInfant" w:hAnsi="SassoonPrimaryInfant"/>
                <w:lang w:val="en-GB"/>
              </w:rPr>
            </w:pPr>
            <w:r w:rsidRPr="008D522B">
              <w:rPr>
                <w:rFonts w:ascii="SassoonPrimaryInfant" w:hAnsi="SassoonPrimaryInfant"/>
                <w:b/>
                <w:bCs/>
                <w:lang w:val="en-GB"/>
              </w:rPr>
              <w:t>Unit: </w:t>
            </w:r>
            <w:r w:rsidRPr="008D522B">
              <w:rPr>
                <w:rFonts w:ascii="SassoonPrimaryInfant" w:hAnsi="SassoonPrimaryInfant"/>
                <w:lang w:val="en-GB"/>
              </w:rPr>
              <w:t>Three Little Birds</w:t>
            </w:r>
          </w:p>
          <w:p w14:paraId="60EAC577" w14:textId="77777777" w:rsidR="008D522B" w:rsidRPr="008D522B" w:rsidRDefault="008D522B" w:rsidP="008D522B">
            <w:pPr>
              <w:rPr>
                <w:rFonts w:ascii="SassoonPrimaryInfant" w:hAnsi="SassoonPrimaryInfant"/>
                <w:lang w:val="en-GB"/>
              </w:rPr>
            </w:pPr>
            <w:r w:rsidRPr="008D522B">
              <w:rPr>
                <w:rFonts w:ascii="SassoonPrimaryInfant" w:hAnsi="SassoonPrimaryInfant"/>
                <w:b/>
                <w:bCs/>
                <w:lang w:val="en-GB"/>
              </w:rPr>
              <w:t>Style: </w:t>
            </w:r>
            <w:r w:rsidRPr="008D522B">
              <w:rPr>
                <w:rFonts w:ascii="SassoonPrimaryInfant" w:hAnsi="SassoonPrimaryInfant"/>
                <w:lang w:val="en-GB"/>
              </w:rPr>
              <w:t>Reggae</w:t>
            </w:r>
          </w:p>
          <w:p w14:paraId="29A662FD" w14:textId="77777777" w:rsidR="008D522B" w:rsidRPr="008D522B" w:rsidRDefault="008D522B" w:rsidP="008D522B">
            <w:pPr>
              <w:rPr>
                <w:rFonts w:ascii="SassoonPrimaryInfant" w:hAnsi="SassoonPrimaryInfant"/>
                <w:lang w:val="en-GB"/>
              </w:rPr>
            </w:pPr>
            <w:r w:rsidRPr="008D522B">
              <w:rPr>
                <w:rFonts w:ascii="SassoonPrimaryInfant" w:hAnsi="SassoonPrimaryInfant"/>
                <w:b/>
                <w:bCs/>
                <w:lang w:val="en-GB"/>
              </w:rPr>
              <w:lastRenderedPageBreak/>
              <w:t>Topic and cross-curricular links: </w:t>
            </w:r>
            <w:r w:rsidRPr="008D522B">
              <w:rPr>
                <w:rFonts w:ascii="SassoonPrimaryInfant" w:hAnsi="SassoonPrimaryInfant"/>
                <w:lang w:val="en-GB"/>
              </w:rPr>
              <w:t>Animals, Jamaica, poetry and the historical context of musical styles</w:t>
            </w:r>
          </w:p>
          <w:p w14:paraId="6F3047F1" w14:textId="77777777" w:rsidR="008D522B" w:rsidRPr="008D522B" w:rsidRDefault="008D522B" w:rsidP="008D522B">
            <w:pPr>
              <w:rPr>
                <w:rFonts w:ascii="SassoonPrimaryInfant" w:hAnsi="SassoonPrimaryInfant"/>
                <w:lang w:val="en-GB"/>
              </w:rPr>
            </w:pPr>
            <w:r w:rsidRPr="008D522B">
              <w:rPr>
                <w:rFonts w:ascii="SassoonPrimaryInfant" w:hAnsi="SassoonPrimaryInfant"/>
                <w:b/>
                <w:bCs/>
                <w:lang w:val="en-GB"/>
              </w:rPr>
              <w:t>Links to other units:</w:t>
            </w:r>
            <w:r w:rsidRPr="008D522B">
              <w:rPr>
                <w:rFonts w:ascii="SassoonPrimaryInfant" w:hAnsi="SassoonPrimaryInfant"/>
                <w:lang w:val="en-GB"/>
              </w:rPr>
              <w:br/>
            </w:r>
            <w:proofErr w:type="spellStart"/>
            <w:r w:rsidRPr="008D522B">
              <w:rPr>
                <w:rFonts w:ascii="SassoonPrimaryInfant" w:hAnsi="SassoonPrimaryInfant"/>
                <w:lang w:val="en-GB"/>
              </w:rPr>
              <w:t>Zootime</w:t>
            </w:r>
            <w:proofErr w:type="spellEnd"/>
            <w:r w:rsidRPr="008D522B">
              <w:rPr>
                <w:rFonts w:ascii="SassoonPrimaryInfant" w:hAnsi="SassoonPrimaryInfant"/>
                <w:lang w:val="en-GB"/>
              </w:rPr>
              <w:t xml:space="preserve"> - KS1/ages 5-7 (Scheme Year 2)</w:t>
            </w:r>
            <w:r w:rsidRPr="008D522B">
              <w:rPr>
                <w:rFonts w:ascii="SassoonPrimaryInfant" w:hAnsi="SassoonPrimaryInfant"/>
                <w:lang w:val="en-GB"/>
              </w:rPr>
              <w:br/>
              <w:t xml:space="preserve">Britten -There Was </w:t>
            </w:r>
            <w:proofErr w:type="gramStart"/>
            <w:r w:rsidRPr="008D522B">
              <w:rPr>
                <w:rFonts w:ascii="SassoonPrimaryInfant" w:hAnsi="SassoonPrimaryInfant"/>
                <w:lang w:val="en-GB"/>
              </w:rPr>
              <w:t>A</w:t>
            </w:r>
            <w:proofErr w:type="gramEnd"/>
            <w:r w:rsidRPr="008D522B">
              <w:rPr>
                <w:rFonts w:ascii="SassoonPrimaryInfant" w:hAnsi="SassoonPrimaryInfant"/>
                <w:lang w:val="en-GB"/>
              </w:rPr>
              <w:t xml:space="preserve"> Man Of Newington - KS2/ages 7-11 (see Freestyle)</w:t>
            </w:r>
          </w:p>
          <w:p w14:paraId="55140A1E" w14:textId="77777777" w:rsidR="00711FD0" w:rsidRDefault="00711FD0" w:rsidP="00F734C3">
            <w:pPr>
              <w:rPr>
                <w:rFonts w:ascii="SassoonPrimaryInfant" w:hAnsi="SassoonPrimaryInfant"/>
              </w:rPr>
            </w:pPr>
          </w:p>
          <w:p w14:paraId="1108BD52" w14:textId="77777777" w:rsidR="00711FD0" w:rsidRDefault="00711FD0" w:rsidP="00F734C3">
            <w:pPr>
              <w:rPr>
                <w:rFonts w:ascii="SassoonPrimaryInfant" w:hAnsi="SassoonPrimaryInfant"/>
              </w:rPr>
            </w:pPr>
          </w:p>
          <w:p w14:paraId="0140FB9E" w14:textId="42F498EC" w:rsidR="00711FD0" w:rsidRPr="006835E8" w:rsidRDefault="00711FD0" w:rsidP="00F734C3">
            <w:pPr>
              <w:rPr>
                <w:rFonts w:ascii="SassoonPrimaryInfant" w:hAnsi="SassoonPrimaryInfant"/>
              </w:rPr>
            </w:pPr>
          </w:p>
        </w:tc>
        <w:tc>
          <w:tcPr>
            <w:tcW w:w="3639" w:type="dxa"/>
          </w:tcPr>
          <w:p w14:paraId="0756211D" w14:textId="77777777" w:rsidR="008D522B" w:rsidRPr="008D522B" w:rsidRDefault="008D522B" w:rsidP="008D522B">
            <w:pPr>
              <w:rPr>
                <w:rFonts w:ascii="SassoonPrimaryInfant" w:hAnsi="SassoonPrimaryInfant"/>
              </w:rPr>
            </w:pPr>
            <w:r w:rsidRPr="008D522B">
              <w:rPr>
                <w:rFonts w:ascii="SassoonPrimaryInfant" w:hAnsi="SassoonPrimaryInfant"/>
              </w:rPr>
              <w:lastRenderedPageBreak/>
              <w:t>Spring 2</w:t>
            </w:r>
          </w:p>
          <w:p w14:paraId="0E40F9BB" w14:textId="77777777" w:rsidR="008D522B" w:rsidRPr="008D522B" w:rsidRDefault="008D522B" w:rsidP="008D522B">
            <w:pPr>
              <w:rPr>
                <w:rFonts w:ascii="SassoonPrimaryInfant" w:hAnsi="SassoonPrimaryInfant"/>
              </w:rPr>
            </w:pPr>
            <w:r w:rsidRPr="008D522B">
              <w:rPr>
                <w:rFonts w:ascii="SassoonPrimaryInfant" w:hAnsi="SassoonPrimaryInfant"/>
              </w:rPr>
              <w:t>Unit: The Dragon Song</w:t>
            </w:r>
          </w:p>
          <w:p w14:paraId="6DB92424" w14:textId="77777777" w:rsidR="008D522B" w:rsidRPr="008D522B" w:rsidRDefault="008D522B" w:rsidP="008D522B">
            <w:pPr>
              <w:rPr>
                <w:rFonts w:ascii="SassoonPrimaryInfant" w:hAnsi="SassoonPrimaryInfant"/>
              </w:rPr>
            </w:pPr>
          </w:p>
          <w:p w14:paraId="72AC7588" w14:textId="77777777" w:rsidR="008D522B" w:rsidRPr="008D522B" w:rsidRDefault="008D522B" w:rsidP="008D522B">
            <w:pPr>
              <w:rPr>
                <w:rFonts w:ascii="SassoonPrimaryInfant" w:hAnsi="SassoonPrimaryInfant"/>
              </w:rPr>
            </w:pPr>
            <w:r w:rsidRPr="008D522B">
              <w:rPr>
                <w:rFonts w:ascii="SassoonPrimaryInfant" w:hAnsi="SassoonPrimaryInfant"/>
              </w:rPr>
              <w:lastRenderedPageBreak/>
              <w:t>Style: A little bit funky and music from around the world.</w:t>
            </w:r>
          </w:p>
          <w:p w14:paraId="5D25D75E" w14:textId="77777777" w:rsidR="008D522B" w:rsidRPr="008D522B" w:rsidRDefault="008D522B" w:rsidP="008D522B">
            <w:pPr>
              <w:rPr>
                <w:rFonts w:ascii="SassoonPrimaryInfant" w:hAnsi="SassoonPrimaryInfant"/>
              </w:rPr>
            </w:pPr>
          </w:p>
          <w:p w14:paraId="0FC41FD2" w14:textId="77777777" w:rsidR="008D522B" w:rsidRPr="008D522B" w:rsidRDefault="008D522B" w:rsidP="008D522B">
            <w:pPr>
              <w:rPr>
                <w:rFonts w:ascii="SassoonPrimaryInfant" w:hAnsi="SassoonPrimaryInfant"/>
              </w:rPr>
            </w:pPr>
            <w:r w:rsidRPr="008D522B">
              <w:rPr>
                <w:rFonts w:ascii="SassoonPrimaryInfant" w:hAnsi="SassoonPrimaryInfant"/>
              </w:rPr>
              <w:t>Topic and cross-curricular links: Storytelling, creativity, PSHE, friendship, acceptance, using your imagination.</w:t>
            </w:r>
          </w:p>
          <w:p w14:paraId="720579A0" w14:textId="77777777" w:rsidR="008D522B" w:rsidRPr="008D522B" w:rsidRDefault="008D522B" w:rsidP="008D522B">
            <w:pPr>
              <w:rPr>
                <w:rFonts w:ascii="SassoonPrimaryInfant" w:hAnsi="SassoonPrimaryInfant"/>
              </w:rPr>
            </w:pPr>
          </w:p>
          <w:p w14:paraId="134A503C" w14:textId="5717F41F" w:rsidR="008D522B" w:rsidRPr="00CC32B5" w:rsidRDefault="008D522B" w:rsidP="008D522B">
            <w:pPr>
              <w:rPr>
                <w:rFonts w:ascii="SassoonPrimaryInfant" w:hAnsi="SassoonPrimaryInfant"/>
              </w:rPr>
            </w:pPr>
            <w:r w:rsidRPr="008D522B">
              <w:rPr>
                <w:rFonts w:ascii="SassoonPrimaryInfant" w:hAnsi="SassoonPrimaryInfant"/>
              </w:rPr>
              <w:t>Links to other units: Your Imagination - KS1 /ages 5-7 (Scheme Year 1)</w:t>
            </w:r>
          </w:p>
        </w:tc>
        <w:tc>
          <w:tcPr>
            <w:tcW w:w="3733" w:type="dxa"/>
            <w:gridSpan w:val="3"/>
          </w:tcPr>
          <w:p w14:paraId="55AAC61A" w14:textId="77777777" w:rsidR="008D522B" w:rsidRPr="008D522B" w:rsidRDefault="008D522B" w:rsidP="008D522B">
            <w:pPr>
              <w:rPr>
                <w:rFonts w:ascii="SassoonPrimaryInfant" w:hAnsi="SassoonPrimaryInfant"/>
                <w:b/>
                <w:bCs/>
                <w:lang w:val="en-GB"/>
              </w:rPr>
            </w:pPr>
            <w:r w:rsidRPr="008D522B">
              <w:rPr>
                <w:rFonts w:ascii="SassoonPrimaryInfant" w:hAnsi="SassoonPrimaryInfant"/>
                <w:b/>
                <w:bCs/>
                <w:lang w:val="en-GB"/>
              </w:rPr>
              <w:lastRenderedPageBreak/>
              <w:t>Summer 1</w:t>
            </w:r>
          </w:p>
          <w:p w14:paraId="137EBA40" w14:textId="77777777" w:rsidR="008D522B" w:rsidRPr="008D522B" w:rsidRDefault="008D522B" w:rsidP="008D522B">
            <w:pPr>
              <w:rPr>
                <w:rFonts w:ascii="SassoonPrimaryInfant" w:hAnsi="SassoonPrimaryInfant"/>
                <w:lang w:val="en-GB"/>
              </w:rPr>
            </w:pPr>
            <w:r w:rsidRPr="008D522B">
              <w:rPr>
                <w:rFonts w:ascii="SassoonPrimaryInfant" w:hAnsi="SassoonPrimaryInfant"/>
                <w:b/>
                <w:bCs/>
                <w:lang w:val="en-GB"/>
              </w:rPr>
              <w:t>Unit: </w:t>
            </w:r>
            <w:r w:rsidRPr="008D522B">
              <w:rPr>
                <w:rFonts w:ascii="SassoonPrimaryInfant" w:hAnsi="SassoonPrimaryInfant"/>
                <w:lang w:val="en-GB"/>
              </w:rPr>
              <w:t>Bringing Us Together</w:t>
            </w:r>
          </w:p>
          <w:p w14:paraId="7FBBE4D0" w14:textId="77777777" w:rsidR="008D522B" w:rsidRPr="008D522B" w:rsidRDefault="008D522B" w:rsidP="008D522B">
            <w:pPr>
              <w:rPr>
                <w:rFonts w:ascii="SassoonPrimaryInfant" w:hAnsi="SassoonPrimaryInfant"/>
                <w:lang w:val="en-GB"/>
              </w:rPr>
            </w:pPr>
            <w:r w:rsidRPr="008D522B">
              <w:rPr>
                <w:rFonts w:ascii="SassoonPrimaryInfant" w:hAnsi="SassoonPrimaryInfant"/>
                <w:b/>
                <w:bCs/>
                <w:lang w:val="en-GB"/>
              </w:rPr>
              <w:t>Style: </w:t>
            </w:r>
            <w:r w:rsidRPr="008D522B">
              <w:rPr>
                <w:rFonts w:ascii="SassoonPrimaryInfant" w:hAnsi="SassoonPrimaryInfant"/>
                <w:lang w:val="en-GB"/>
              </w:rPr>
              <w:t>Disco</w:t>
            </w:r>
          </w:p>
          <w:p w14:paraId="66460F46" w14:textId="77777777" w:rsidR="008D522B" w:rsidRPr="008D522B" w:rsidRDefault="008D522B" w:rsidP="008D522B">
            <w:pPr>
              <w:rPr>
                <w:rFonts w:ascii="SassoonPrimaryInfant" w:hAnsi="SassoonPrimaryInfant"/>
                <w:lang w:val="en-GB"/>
              </w:rPr>
            </w:pPr>
            <w:r w:rsidRPr="008D522B">
              <w:rPr>
                <w:rFonts w:ascii="SassoonPrimaryInfant" w:hAnsi="SassoonPrimaryInfant"/>
                <w:b/>
                <w:bCs/>
                <w:lang w:val="en-GB"/>
              </w:rPr>
              <w:lastRenderedPageBreak/>
              <w:t>Topic and cross-curricular links: </w:t>
            </w:r>
            <w:r w:rsidRPr="008D522B">
              <w:rPr>
                <w:rFonts w:ascii="SassoonPrimaryInfant" w:hAnsi="SassoonPrimaryInfant"/>
                <w:lang w:val="en-GB"/>
              </w:rPr>
              <w:t>Friendship, being kind to one another, respect, accepting everybody, peace, hope and unity.</w:t>
            </w:r>
          </w:p>
          <w:p w14:paraId="28C4D942" w14:textId="77777777" w:rsidR="008D522B" w:rsidRPr="008D522B" w:rsidRDefault="008D522B" w:rsidP="008D522B">
            <w:pPr>
              <w:rPr>
                <w:rFonts w:ascii="SassoonPrimaryInfant" w:hAnsi="SassoonPrimaryInfant"/>
                <w:lang w:val="en-GB"/>
              </w:rPr>
            </w:pPr>
            <w:r w:rsidRPr="008D522B">
              <w:rPr>
                <w:rFonts w:ascii="SassoonPrimaryInfant" w:hAnsi="SassoonPrimaryInfant"/>
                <w:b/>
                <w:bCs/>
                <w:lang w:val="en-GB"/>
              </w:rPr>
              <w:t>Links to other units: </w:t>
            </w:r>
            <w:r w:rsidRPr="008D522B">
              <w:rPr>
                <w:rFonts w:ascii="SassoonPrimaryInfant" w:hAnsi="SassoonPrimaryInfant"/>
                <w:lang w:val="en-GB"/>
              </w:rPr>
              <w:t xml:space="preserve">Friendship Song - KS1/ages 5-7 (Scheme Year 2), Stop! - KS2/ages 8-11 (Scheme Year 4), You've Got </w:t>
            </w:r>
            <w:proofErr w:type="gramStart"/>
            <w:r w:rsidRPr="008D522B">
              <w:rPr>
                <w:rFonts w:ascii="SassoonPrimaryInfant" w:hAnsi="SassoonPrimaryInfant"/>
                <w:lang w:val="en-GB"/>
              </w:rPr>
              <w:t>A</w:t>
            </w:r>
            <w:proofErr w:type="gramEnd"/>
            <w:r w:rsidRPr="008D522B">
              <w:rPr>
                <w:rFonts w:ascii="SassoonPrimaryInfant" w:hAnsi="SassoonPrimaryInfant"/>
                <w:lang w:val="en-GB"/>
              </w:rPr>
              <w:t xml:space="preserve"> Friend KS2/ages 8-11 (Scheme Year 6), I'll Be There - KS2/ages 9-11 (Scheme Year 6)</w:t>
            </w:r>
          </w:p>
          <w:p w14:paraId="5170423E" w14:textId="50E82BC5" w:rsidR="008D522B" w:rsidRPr="00CC32B5" w:rsidRDefault="008D522B" w:rsidP="00CC32B5">
            <w:pPr>
              <w:rPr>
                <w:rFonts w:ascii="SassoonPrimaryInfant" w:hAnsi="SassoonPrimaryInfant"/>
              </w:rPr>
            </w:pPr>
          </w:p>
        </w:tc>
        <w:tc>
          <w:tcPr>
            <w:tcW w:w="3544" w:type="dxa"/>
          </w:tcPr>
          <w:p w14:paraId="69BEC8F2" w14:textId="77777777" w:rsidR="008D522B" w:rsidRPr="008D522B" w:rsidRDefault="008D522B" w:rsidP="008D522B">
            <w:pPr>
              <w:rPr>
                <w:rFonts w:ascii="SassoonPrimaryInfant" w:hAnsi="SassoonPrimaryInfant"/>
                <w:b/>
                <w:bCs/>
                <w:lang w:val="en-GB"/>
              </w:rPr>
            </w:pPr>
            <w:r w:rsidRPr="008D522B">
              <w:rPr>
                <w:rFonts w:ascii="SassoonPrimaryInfant" w:hAnsi="SassoonPrimaryInfant"/>
                <w:b/>
                <w:bCs/>
                <w:lang w:val="en-GB"/>
              </w:rPr>
              <w:lastRenderedPageBreak/>
              <w:t>Summer 2</w:t>
            </w:r>
          </w:p>
          <w:p w14:paraId="572FE782" w14:textId="77777777" w:rsidR="008D522B" w:rsidRPr="008D522B" w:rsidRDefault="008D522B" w:rsidP="008D522B">
            <w:pPr>
              <w:rPr>
                <w:rFonts w:ascii="SassoonPrimaryInfant" w:hAnsi="SassoonPrimaryInfant"/>
                <w:lang w:val="en-GB"/>
              </w:rPr>
            </w:pPr>
            <w:r w:rsidRPr="008D522B">
              <w:rPr>
                <w:rFonts w:ascii="SassoonPrimaryInfant" w:hAnsi="SassoonPrimaryInfant"/>
                <w:b/>
                <w:bCs/>
                <w:lang w:val="en-GB"/>
              </w:rPr>
              <w:t>Unit: </w:t>
            </w:r>
            <w:r w:rsidRPr="008D522B">
              <w:rPr>
                <w:rFonts w:ascii="SassoonPrimaryInfant" w:hAnsi="SassoonPrimaryInfant"/>
                <w:lang w:val="en-GB"/>
              </w:rPr>
              <w:t>Reﬂect, Rewind and Replay</w:t>
            </w:r>
          </w:p>
          <w:p w14:paraId="63D1447C" w14:textId="77777777" w:rsidR="008D522B" w:rsidRPr="008D522B" w:rsidRDefault="008D522B" w:rsidP="008D522B">
            <w:pPr>
              <w:rPr>
                <w:rFonts w:ascii="SassoonPrimaryInfant" w:hAnsi="SassoonPrimaryInfant"/>
                <w:lang w:val="en-GB"/>
              </w:rPr>
            </w:pPr>
            <w:r w:rsidRPr="008D522B">
              <w:rPr>
                <w:rFonts w:ascii="SassoonPrimaryInfant" w:hAnsi="SassoonPrimaryInfant"/>
                <w:b/>
                <w:bCs/>
                <w:lang w:val="en-GB"/>
              </w:rPr>
              <w:t>Style: </w:t>
            </w:r>
            <w:r w:rsidRPr="008D522B">
              <w:rPr>
                <w:rFonts w:ascii="SassoonPrimaryInfant" w:hAnsi="SassoonPrimaryInfant"/>
                <w:lang w:val="en-GB"/>
              </w:rPr>
              <w:t>Western Classical Music and your choice from Year 3</w:t>
            </w:r>
          </w:p>
          <w:p w14:paraId="6E3D3637" w14:textId="77777777" w:rsidR="008D522B" w:rsidRPr="008D522B" w:rsidRDefault="008D522B" w:rsidP="008D522B">
            <w:pPr>
              <w:rPr>
                <w:rFonts w:ascii="SassoonPrimaryInfant" w:hAnsi="SassoonPrimaryInfant"/>
                <w:lang w:val="en-GB"/>
              </w:rPr>
            </w:pPr>
            <w:r w:rsidRPr="008D522B">
              <w:rPr>
                <w:rFonts w:ascii="SassoonPrimaryInfant" w:hAnsi="SassoonPrimaryInfant"/>
                <w:b/>
                <w:bCs/>
                <w:lang w:val="en-GB"/>
              </w:rPr>
              <w:lastRenderedPageBreak/>
              <w:t>Topic and cross-curricular links: </w:t>
            </w:r>
            <w:r w:rsidRPr="008D522B">
              <w:rPr>
                <w:rFonts w:ascii="SassoonPrimaryInfant" w:hAnsi="SassoonPrimaryInfant"/>
                <w:lang w:val="en-GB"/>
              </w:rPr>
              <w:t>Think about the history of music in context, listen to some Western Classical music and place the music from the units you have worked through, in their correct time and space. Consolidate the foundations of the language of music.</w:t>
            </w:r>
          </w:p>
          <w:p w14:paraId="3D55CEC5" w14:textId="77777777" w:rsidR="008D522B" w:rsidRPr="008D522B" w:rsidRDefault="008D522B" w:rsidP="008D522B">
            <w:pPr>
              <w:rPr>
                <w:rFonts w:ascii="SassoonPrimaryInfant" w:hAnsi="SassoonPrimaryInfant"/>
                <w:lang w:val="en-GB"/>
              </w:rPr>
            </w:pPr>
            <w:r w:rsidRPr="008D522B">
              <w:rPr>
                <w:rFonts w:ascii="SassoonPrimaryInfant" w:hAnsi="SassoonPrimaryInfant"/>
                <w:b/>
                <w:bCs/>
                <w:lang w:val="en-GB"/>
              </w:rPr>
              <w:t>Links to other units: </w:t>
            </w:r>
            <w:r w:rsidRPr="008D522B">
              <w:rPr>
                <w:rFonts w:ascii="SassoonPrimaryInfant" w:hAnsi="SassoonPrimaryInfant"/>
                <w:lang w:val="en-GB"/>
              </w:rPr>
              <w:t>All Year 3 units</w:t>
            </w:r>
          </w:p>
          <w:p w14:paraId="7330A84F" w14:textId="77777777" w:rsidR="008D522B" w:rsidRDefault="008D522B" w:rsidP="00CC32B5">
            <w:pPr>
              <w:rPr>
                <w:rFonts w:ascii="SassoonPrimaryInfant" w:hAnsi="SassoonPrimaryInfant"/>
                <w:color w:val="FF0000"/>
              </w:rPr>
            </w:pPr>
          </w:p>
          <w:p w14:paraId="16146C5E" w14:textId="56AE002E" w:rsidR="00CC32B5" w:rsidRPr="00CC32B5" w:rsidRDefault="00CC32B5" w:rsidP="00CC32B5">
            <w:pPr>
              <w:rPr>
                <w:rFonts w:ascii="SassoonPrimaryInfant" w:hAnsi="SassoonPrimaryInfant"/>
                <w:color w:val="FF0000"/>
              </w:rPr>
            </w:pPr>
          </w:p>
        </w:tc>
      </w:tr>
    </w:tbl>
    <w:tbl>
      <w:tblPr>
        <w:tblStyle w:val="TableGrid"/>
        <w:tblW w:w="22534" w:type="dxa"/>
        <w:tblLayout w:type="fixed"/>
        <w:tblLook w:val="04A0" w:firstRow="1" w:lastRow="0" w:firstColumn="1" w:lastColumn="0" w:noHBand="0" w:noVBand="1"/>
      </w:tblPr>
      <w:tblGrid>
        <w:gridCol w:w="704"/>
        <w:gridCol w:w="3637"/>
        <w:gridCol w:w="3638"/>
        <w:gridCol w:w="3639"/>
        <w:gridCol w:w="3639"/>
        <w:gridCol w:w="1819"/>
        <w:gridCol w:w="1819"/>
        <w:gridCol w:w="3639"/>
      </w:tblGrid>
      <w:tr w:rsidR="00DB595A" w:rsidRPr="006835E8" w14:paraId="394B6644" w14:textId="77777777" w:rsidTr="00EA28B6">
        <w:trPr>
          <w:cantSplit/>
          <w:trHeight w:val="1525"/>
        </w:trPr>
        <w:tc>
          <w:tcPr>
            <w:tcW w:w="704" w:type="dxa"/>
            <w:textDirection w:val="btLr"/>
          </w:tcPr>
          <w:p w14:paraId="1260D969" w14:textId="181BE479" w:rsidR="00DB595A" w:rsidRDefault="00DB595A" w:rsidP="00DB595A">
            <w:pPr>
              <w:ind w:left="113" w:right="113"/>
              <w:jc w:val="center"/>
              <w:rPr>
                <w:rFonts w:ascii="SassoonPrimaryInfant" w:hAnsi="SassoonPrimaryInfant" w:cstheme="majorHAnsi"/>
                <w:b/>
              </w:rPr>
            </w:pPr>
            <w:r w:rsidRPr="006E5550">
              <w:rPr>
                <w:rFonts w:ascii="SassoonPrimaryInfant" w:hAnsi="SassoonPrimaryInfant" w:cstheme="majorHAnsi"/>
                <w:b/>
              </w:rPr>
              <w:lastRenderedPageBreak/>
              <w:t>D&amp;T</w:t>
            </w:r>
          </w:p>
        </w:tc>
        <w:tc>
          <w:tcPr>
            <w:tcW w:w="3637" w:type="dxa"/>
          </w:tcPr>
          <w:p w14:paraId="28813D94" w14:textId="77777777" w:rsidR="00DB595A" w:rsidRPr="007D0DBE" w:rsidRDefault="00DB595A" w:rsidP="00DB595A">
            <w:pPr>
              <w:rPr>
                <w:rFonts w:ascii="SassoonPrimaryInfant" w:hAnsi="SassoonPrimaryInfant"/>
                <w:bCs/>
                <w:color w:val="FF0000"/>
              </w:rPr>
            </w:pPr>
          </w:p>
        </w:tc>
        <w:tc>
          <w:tcPr>
            <w:tcW w:w="3638" w:type="dxa"/>
          </w:tcPr>
          <w:p w14:paraId="324231DD" w14:textId="77777777" w:rsidR="00DB595A" w:rsidRPr="00F435DF" w:rsidRDefault="00DB595A" w:rsidP="00DB595A">
            <w:pPr>
              <w:rPr>
                <w:rFonts w:ascii="SassoonPrimaryInfant" w:hAnsi="SassoonPrimaryInfant" w:cstheme="majorHAnsi"/>
                <w:color w:val="FF0000"/>
              </w:rPr>
            </w:pPr>
            <w:r w:rsidRPr="00F435DF">
              <w:rPr>
                <w:rFonts w:ascii="SassoonPrimaryInfant" w:hAnsi="SassoonPrimaryInfant" w:cstheme="majorHAnsi"/>
                <w:color w:val="FF0000"/>
              </w:rPr>
              <w:t xml:space="preserve">Unit: </w:t>
            </w:r>
            <w:r>
              <w:rPr>
                <w:rFonts w:ascii="SassoonPrimaryInfant" w:hAnsi="SassoonPrimaryInfant" w:cstheme="majorHAnsi"/>
                <w:color w:val="FF0000"/>
              </w:rPr>
              <w:t>Food Technology</w:t>
            </w:r>
          </w:p>
          <w:p w14:paraId="307FC37A" w14:textId="77777777" w:rsidR="00DB595A" w:rsidRPr="00F435DF" w:rsidRDefault="00DB595A" w:rsidP="00DB595A">
            <w:pPr>
              <w:rPr>
                <w:rFonts w:ascii="SassoonPrimaryInfant" w:hAnsi="SassoonPrimaryInfant" w:cstheme="majorHAnsi"/>
                <w:color w:val="FF0000"/>
              </w:rPr>
            </w:pPr>
          </w:p>
          <w:p w14:paraId="307AF125" w14:textId="13D290F8" w:rsidR="00DB595A" w:rsidRPr="00F435DF" w:rsidRDefault="00DB595A" w:rsidP="00DB595A">
            <w:pPr>
              <w:rPr>
                <w:rFonts w:ascii="SassoonPrimaryInfant" w:hAnsi="SassoonPrimaryInfant" w:cstheme="majorHAnsi"/>
                <w:color w:val="FF0000"/>
              </w:rPr>
            </w:pPr>
            <w:r w:rsidRPr="00F435DF">
              <w:rPr>
                <w:rFonts w:ascii="SassoonPrimaryInfant" w:hAnsi="SassoonPrimaryInfant" w:cstheme="majorHAnsi"/>
                <w:color w:val="FF0000"/>
              </w:rPr>
              <w:t>Dri</w:t>
            </w:r>
            <w:r>
              <w:rPr>
                <w:rFonts w:ascii="SassoonPrimaryInfant" w:hAnsi="SassoonPrimaryInfant" w:cstheme="majorHAnsi"/>
                <w:color w:val="FF0000"/>
              </w:rPr>
              <w:t xml:space="preserve">vers: Making a Christmas Cupcake for the Christmas Party </w:t>
            </w:r>
          </w:p>
          <w:p w14:paraId="7781D967" w14:textId="77777777" w:rsidR="00DB595A" w:rsidRPr="00F435DF" w:rsidRDefault="00DB595A" w:rsidP="00DB595A">
            <w:pPr>
              <w:rPr>
                <w:rFonts w:ascii="SassoonPrimaryInfant" w:hAnsi="SassoonPrimaryInfant" w:cstheme="majorHAnsi"/>
                <w:color w:val="FF0000"/>
              </w:rPr>
            </w:pPr>
          </w:p>
          <w:p w14:paraId="4B7E30C4" w14:textId="3770B9C8" w:rsidR="00DB595A" w:rsidRDefault="00DB595A" w:rsidP="00DB595A">
            <w:pPr>
              <w:rPr>
                <w:rFonts w:ascii="SassoonPrimaryInfant" w:hAnsi="SassoonPrimaryInfant" w:cstheme="majorHAnsi"/>
                <w:color w:val="FF0000"/>
              </w:rPr>
            </w:pPr>
            <w:r w:rsidRPr="00F435DF">
              <w:rPr>
                <w:rFonts w:ascii="SassoonPrimaryInfant" w:hAnsi="SassoonPrimaryInfant" w:cstheme="majorHAnsi"/>
                <w:color w:val="FF0000"/>
              </w:rPr>
              <w:t xml:space="preserve">Concept: </w:t>
            </w:r>
            <w:r>
              <w:rPr>
                <w:rFonts w:ascii="SassoonPrimaryInfant" w:hAnsi="SassoonPrimaryInfant" w:cstheme="majorHAnsi"/>
                <w:color w:val="FF0000"/>
              </w:rPr>
              <w:t>Design and make scones or cupcakes for a traditional Christmas Party.</w:t>
            </w:r>
          </w:p>
          <w:p w14:paraId="7A93FD27" w14:textId="77777777" w:rsidR="00DB595A" w:rsidRDefault="00DB595A" w:rsidP="00DB595A">
            <w:pPr>
              <w:rPr>
                <w:rFonts w:ascii="SassoonPrimaryInfant" w:hAnsi="SassoonPrimaryInfant" w:cstheme="majorHAnsi"/>
                <w:color w:val="FF0000"/>
              </w:rPr>
            </w:pPr>
          </w:p>
          <w:p w14:paraId="43219BDB" w14:textId="77777777" w:rsidR="00DB595A" w:rsidRDefault="00DB595A" w:rsidP="00DB595A">
            <w:pPr>
              <w:rPr>
                <w:rFonts w:ascii="SassoonPrimaryInfant" w:hAnsi="SassoonPrimaryInfant" w:cstheme="majorHAnsi"/>
              </w:rPr>
            </w:pPr>
            <w:r>
              <w:rPr>
                <w:rFonts w:ascii="SassoonPrimaryInfant" w:hAnsi="SassoonPrimaryInfant" w:cstheme="majorHAnsi"/>
              </w:rPr>
              <w:t>Know what scones and cupcakes are</w:t>
            </w:r>
          </w:p>
          <w:p w14:paraId="7B64F36D" w14:textId="77777777" w:rsidR="00DB595A" w:rsidRDefault="00DB595A" w:rsidP="00DB595A">
            <w:pPr>
              <w:rPr>
                <w:rFonts w:ascii="SassoonPrimaryInfant" w:hAnsi="SassoonPrimaryInfant" w:cstheme="majorHAnsi"/>
              </w:rPr>
            </w:pPr>
            <w:r>
              <w:rPr>
                <w:rFonts w:ascii="SassoonPrimaryInfant" w:hAnsi="SassoonPrimaryInfant" w:cstheme="majorHAnsi"/>
              </w:rPr>
              <w:t>Know what ingredients are required.</w:t>
            </w:r>
          </w:p>
          <w:p w14:paraId="6ADB98C0" w14:textId="77777777" w:rsidR="00DB595A" w:rsidRDefault="00DB595A" w:rsidP="00DB595A">
            <w:pPr>
              <w:rPr>
                <w:rFonts w:ascii="SassoonPrimaryInfant" w:hAnsi="SassoonPrimaryInfant" w:cstheme="majorHAnsi"/>
              </w:rPr>
            </w:pPr>
            <w:r>
              <w:rPr>
                <w:rFonts w:ascii="SassoonPrimaryInfant" w:hAnsi="SassoonPrimaryInfant" w:cstheme="majorHAnsi"/>
              </w:rPr>
              <w:t>Design cupcakes to given criteria</w:t>
            </w:r>
          </w:p>
          <w:p w14:paraId="057FFD35" w14:textId="77777777" w:rsidR="00DB595A" w:rsidRDefault="00DB595A" w:rsidP="00DB595A">
            <w:pPr>
              <w:rPr>
                <w:rFonts w:ascii="SassoonPrimaryInfant" w:hAnsi="SassoonPrimaryInfant" w:cstheme="majorHAnsi"/>
              </w:rPr>
            </w:pPr>
            <w:r>
              <w:rPr>
                <w:rFonts w:ascii="SassoonPrimaryInfant" w:hAnsi="SassoonPrimaryInfant" w:cstheme="majorHAnsi"/>
              </w:rPr>
              <w:t>Know how much of each ingredient is required and measure out carefully</w:t>
            </w:r>
          </w:p>
          <w:p w14:paraId="01242598" w14:textId="1A218CAF" w:rsidR="00DB595A" w:rsidRPr="006835E8" w:rsidRDefault="00DB595A" w:rsidP="00DB595A">
            <w:pPr>
              <w:rPr>
                <w:rFonts w:ascii="SassoonPrimaryInfant" w:eastAsia="Times New Roman" w:hAnsi="SassoonPrimaryInfant"/>
              </w:rPr>
            </w:pPr>
            <w:r>
              <w:rPr>
                <w:rFonts w:ascii="SassoonPrimaryInfant" w:hAnsi="SassoonPrimaryInfant" w:cstheme="majorHAnsi"/>
              </w:rPr>
              <w:t>Assess how well they have turned out and set up a survey to find out what others thought.</w:t>
            </w:r>
          </w:p>
        </w:tc>
        <w:tc>
          <w:tcPr>
            <w:tcW w:w="3639" w:type="dxa"/>
          </w:tcPr>
          <w:p w14:paraId="62C2EEFD" w14:textId="77777777" w:rsidR="00DB595A" w:rsidRPr="006835E8" w:rsidRDefault="00DB595A" w:rsidP="00DB595A">
            <w:pPr>
              <w:ind w:left="156"/>
              <w:rPr>
                <w:rFonts w:ascii="SassoonPrimaryInfant" w:hAnsi="SassoonPrimaryInfant" w:cs="Times New Roman"/>
              </w:rPr>
            </w:pPr>
          </w:p>
        </w:tc>
        <w:tc>
          <w:tcPr>
            <w:tcW w:w="3639" w:type="dxa"/>
          </w:tcPr>
          <w:p w14:paraId="325E3C39" w14:textId="24B994F5" w:rsidR="00DB595A" w:rsidRPr="00CF4D2B" w:rsidRDefault="00DB595A" w:rsidP="00DB595A">
            <w:pPr>
              <w:rPr>
                <w:rFonts w:ascii="SassoonPrimaryInfant" w:hAnsi="SassoonPrimaryInfant" w:cstheme="majorHAnsi"/>
                <w:color w:val="FF0000"/>
              </w:rPr>
            </w:pPr>
            <w:r w:rsidRPr="00CF4D2B">
              <w:rPr>
                <w:rFonts w:ascii="SassoonPrimaryInfant" w:hAnsi="SassoonPrimaryInfant" w:cstheme="majorHAnsi"/>
                <w:color w:val="FF0000"/>
              </w:rPr>
              <w:t xml:space="preserve">Unit: </w:t>
            </w:r>
            <w:r>
              <w:rPr>
                <w:rFonts w:ascii="SassoonPrimaryInfant" w:hAnsi="SassoonPrimaryInfant" w:cstheme="majorHAnsi"/>
                <w:color w:val="FF0000"/>
              </w:rPr>
              <w:t>Structures</w:t>
            </w:r>
          </w:p>
          <w:p w14:paraId="643923F5" w14:textId="77777777" w:rsidR="00DB595A" w:rsidRPr="00CF4D2B" w:rsidRDefault="00DB595A" w:rsidP="00DB595A">
            <w:pPr>
              <w:rPr>
                <w:rFonts w:ascii="SassoonPrimaryInfant" w:hAnsi="SassoonPrimaryInfant" w:cstheme="majorHAnsi"/>
                <w:color w:val="FF0000"/>
              </w:rPr>
            </w:pPr>
          </w:p>
          <w:p w14:paraId="7F255241" w14:textId="1A68353D" w:rsidR="00DB595A" w:rsidRPr="00CF4D2B" w:rsidRDefault="00DB595A" w:rsidP="00DB595A">
            <w:pPr>
              <w:rPr>
                <w:rFonts w:ascii="SassoonPrimaryInfant" w:hAnsi="SassoonPrimaryInfant" w:cstheme="majorHAnsi"/>
                <w:color w:val="FF0000"/>
              </w:rPr>
            </w:pPr>
            <w:r w:rsidRPr="00CF4D2B">
              <w:rPr>
                <w:rFonts w:ascii="SassoonPrimaryInfant" w:hAnsi="SassoonPrimaryInfant" w:cstheme="majorHAnsi"/>
                <w:color w:val="FF0000"/>
              </w:rPr>
              <w:t xml:space="preserve">Drivers: </w:t>
            </w:r>
            <w:r>
              <w:rPr>
                <w:rFonts w:ascii="SassoonPrimaryInfant" w:hAnsi="SassoonPrimaryInfant" w:cstheme="majorHAnsi"/>
                <w:color w:val="FF0000"/>
              </w:rPr>
              <w:t>Comparing structures today to the stone age.</w:t>
            </w:r>
          </w:p>
          <w:p w14:paraId="55D1892A" w14:textId="77777777" w:rsidR="00DB595A" w:rsidRPr="00CF4D2B" w:rsidRDefault="00DB595A" w:rsidP="00DB595A">
            <w:pPr>
              <w:rPr>
                <w:rFonts w:ascii="SassoonPrimaryInfant" w:hAnsi="SassoonPrimaryInfant" w:cstheme="majorHAnsi"/>
                <w:color w:val="FF0000"/>
              </w:rPr>
            </w:pPr>
          </w:p>
          <w:p w14:paraId="6287EC58" w14:textId="3AC5B8C5" w:rsidR="00DB595A" w:rsidRPr="00CF4D2B" w:rsidRDefault="00DB595A" w:rsidP="00DB595A">
            <w:pPr>
              <w:rPr>
                <w:rFonts w:ascii="SassoonPrimaryInfant" w:hAnsi="SassoonPrimaryInfant" w:cstheme="majorHAnsi"/>
                <w:color w:val="FF0000"/>
              </w:rPr>
            </w:pPr>
            <w:r w:rsidRPr="00CF4D2B">
              <w:rPr>
                <w:rFonts w:ascii="SassoonPrimaryInfant" w:hAnsi="SassoonPrimaryInfant" w:cstheme="majorHAnsi"/>
                <w:color w:val="FF0000"/>
              </w:rPr>
              <w:t>Concept: To research, design, make and evaluate a shelter suitable for a Stone Age family</w:t>
            </w:r>
            <w:r>
              <w:rPr>
                <w:rFonts w:ascii="SassoonPrimaryInfant" w:hAnsi="SassoonPrimaryInfant" w:cstheme="majorHAnsi"/>
                <w:color w:val="FF0000"/>
              </w:rPr>
              <w:t>. Compare with how shelters/ structures are made today.</w:t>
            </w:r>
          </w:p>
          <w:p w14:paraId="65D4EE2B" w14:textId="77777777" w:rsidR="00DB595A" w:rsidRDefault="00DB595A" w:rsidP="00DB595A">
            <w:pPr>
              <w:rPr>
                <w:rFonts w:ascii="SassoonPrimaryInfant" w:hAnsi="SassoonPrimaryInfant" w:cstheme="majorHAnsi"/>
              </w:rPr>
            </w:pPr>
            <w:r>
              <w:rPr>
                <w:rFonts w:ascii="SassoonPrimaryInfant" w:hAnsi="SassoonPrimaryInfant" w:cstheme="majorHAnsi"/>
              </w:rPr>
              <w:t>Know about your town so that the design is sympathetic to its heritage</w:t>
            </w:r>
          </w:p>
          <w:p w14:paraId="2A122BD1" w14:textId="77777777" w:rsidR="00DB595A" w:rsidRDefault="00DB595A" w:rsidP="00DB595A">
            <w:pPr>
              <w:rPr>
                <w:rFonts w:ascii="SassoonPrimaryInfant" w:hAnsi="SassoonPrimaryInfant" w:cstheme="majorHAnsi"/>
              </w:rPr>
            </w:pPr>
            <w:r>
              <w:rPr>
                <w:rFonts w:ascii="SassoonPrimaryInfant" w:hAnsi="SassoonPrimaryInfant" w:cstheme="majorHAnsi"/>
              </w:rPr>
              <w:t>Take or gather photographs to use in the planning process</w:t>
            </w:r>
          </w:p>
          <w:p w14:paraId="6BC244B9" w14:textId="7CF73D27" w:rsidR="00DB595A" w:rsidRDefault="00DB595A" w:rsidP="00DB595A">
            <w:pPr>
              <w:rPr>
                <w:rFonts w:ascii="SassoonPrimaryInfant" w:hAnsi="SassoonPrimaryInfant" w:cstheme="majorHAnsi"/>
              </w:rPr>
            </w:pPr>
            <w:r>
              <w:rPr>
                <w:rFonts w:ascii="SassoonPrimaryInfant" w:hAnsi="SassoonPrimaryInfant" w:cstheme="majorHAnsi"/>
              </w:rPr>
              <w:t>Partner / small group work to agree design</w:t>
            </w:r>
          </w:p>
          <w:p w14:paraId="6B3800A6" w14:textId="77777777" w:rsidR="00DB595A" w:rsidRDefault="00DB595A" w:rsidP="00DB595A">
            <w:pPr>
              <w:rPr>
                <w:rFonts w:ascii="SassoonPrimaryInfant" w:hAnsi="SassoonPrimaryInfant" w:cstheme="majorHAnsi"/>
              </w:rPr>
            </w:pPr>
            <w:r>
              <w:rPr>
                <w:rFonts w:ascii="SassoonPrimaryInfant" w:hAnsi="SassoonPrimaryInfant" w:cstheme="majorHAnsi"/>
              </w:rPr>
              <w:t>Know how you will make your structure sturdy and make amendments if necessary</w:t>
            </w:r>
          </w:p>
          <w:p w14:paraId="6B5757A5" w14:textId="64FDAE20" w:rsidR="00DB595A" w:rsidRPr="006835E8" w:rsidRDefault="00DB595A" w:rsidP="00DB595A">
            <w:pPr>
              <w:rPr>
                <w:rFonts w:ascii="SassoonPrimaryInfant" w:hAnsi="SassoonPrimaryInfant" w:cstheme="majorHAnsi"/>
              </w:rPr>
            </w:pPr>
            <w:r>
              <w:rPr>
                <w:rFonts w:ascii="SassoonPrimaryInfant" w:hAnsi="SassoonPrimaryInfant" w:cstheme="majorHAnsi"/>
              </w:rPr>
              <w:t>Know how to evaluate your structure by reflecting on what well and what needs to be improved.</w:t>
            </w:r>
          </w:p>
        </w:tc>
        <w:tc>
          <w:tcPr>
            <w:tcW w:w="3638" w:type="dxa"/>
            <w:gridSpan w:val="2"/>
          </w:tcPr>
          <w:p w14:paraId="10CA444A" w14:textId="1737045A" w:rsidR="00DB595A" w:rsidRPr="006835E8" w:rsidRDefault="00DB595A" w:rsidP="00DB595A">
            <w:pPr>
              <w:rPr>
                <w:rFonts w:ascii="SassoonPrimaryInfant" w:hAnsi="SassoonPrimaryInfant" w:cstheme="majorHAnsi"/>
              </w:rPr>
            </w:pPr>
          </w:p>
        </w:tc>
        <w:tc>
          <w:tcPr>
            <w:tcW w:w="3639" w:type="dxa"/>
          </w:tcPr>
          <w:p w14:paraId="31D13818" w14:textId="77777777" w:rsidR="00DB595A" w:rsidRDefault="00DB595A" w:rsidP="00DB595A">
            <w:pPr>
              <w:rPr>
                <w:rFonts w:ascii="SassoonPrimaryInfant" w:eastAsia="Times New Roman" w:hAnsi="SassoonPrimaryInfant"/>
                <w:color w:val="FF0000"/>
              </w:rPr>
            </w:pPr>
            <w:r w:rsidRPr="00410977">
              <w:rPr>
                <w:rFonts w:ascii="SassoonPrimaryInfant" w:eastAsia="Times New Roman" w:hAnsi="SassoonPrimaryInfant"/>
                <w:color w:val="FF0000"/>
              </w:rPr>
              <w:t xml:space="preserve">Unit: </w:t>
            </w:r>
            <w:r>
              <w:rPr>
                <w:rFonts w:ascii="SassoonPrimaryInfant" w:eastAsia="Times New Roman" w:hAnsi="SassoonPrimaryInfant"/>
                <w:color w:val="FF0000"/>
              </w:rPr>
              <w:t>Textiles</w:t>
            </w:r>
          </w:p>
          <w:p w14:paraId="4261BE7F" w14:textId="77777777" w:rsidR="00DB595A" w:rsidRDefault="00DB595A" w:rsidP="00DB595A">
            <w:pPr>
              <w:rPr>
                <w:rFonts w:ascii="SassoonPrimaryInfant" w:eastAsia="Times New Roman" w:hAnsi="SassoonPrimaryInfant"/>
                <w:color w:val="FF0000"/>
              </w:rPr>
            </w:pPr>
          </w:p>
          <w:p w14:paraId="3AD5D671" w14:textId="77777777" w:rsidR="00DB595A" w:rsidRDefault="00DB595A" w:rsidP="00DB595A">
            <w:pPr>
              <w:rPr>
                <w:rFonts w:ascii="SassoonPrimaryInfant" w:eastAsia="Times New Roman" w:hAnsi="SassoonPrimaryInfant"/>
                <w:color w:val="FF0000"/>
              </w:rPr>
            </w:pPr>
            <w:r>
              <w:rPr>
                <w:rFonts w:ascii="SassoonPrimaryInfant" w:eastAsia="Times New Roman" w:hAnsi="SassoonPrimaryInfant"/>
                <w:color w:val="FF0000"/>
              </w:rPr>
              <w:t>Drivers:  Weaving and weaving machines</w:t>
            </w:r>
          </w:p>
          <w:p w14:paraId="389091C1" w14:textId="77777777" w:rsidR="00DB595A" w:rsidRDefault="00DB595A" w:rsidP="00DB595A">
            <w:pPr>
              <w:rPr>
                <w:rFonts w:ascii="SassoonPrimaryInfant" w:eastAsia="Times New Roman" w:hAnsi="SassoonPrimaryInfant"/>
                <w:color w:val="FF0000"/>
              </w:rPr>
            </w:pPr>
          </w:p>
          <w:p w14:paraId="1D3477C0" w14:textId="3BA9369B" w:rsidR="00DB595A" w:rsidRDefault="00DB595A" w:rsidP="00DB595A">
            <w:pPr>
              <w:rPr>
                <w:rFonts w:ascii="SassoonPrimaryInfant" w:eastAsia="Times New Roman" w:hAnsi="SassoonPrimaryInfant"/>
                <w:color w:val="FF0000"/>
              </w:rPr>
            </w:pPr>
            <w:r>
              <w:rPr>
                <w:rFonts w:ascii="SassoonPrimaryInfant" w:eastAsia="Times New Roman" w:hAnsi="SassoonPrimaryInfant"/>
                <w:color w:val="FF0000"/>
              </w:rPr>
              <w:t>Concept: Design a weaving loom to create a floor mat for a Mediterranean Villa.</w:t>
            </w:r>
          </w:p>
          <w:p w14:paraId="0EFBDA8C" w14:textId="6EFBEC52" w:rsidR="00DB595A" w:rsidRDefault="00DB595A" w:rsidP="00DB595A">
            <w:pPr>
              <w:rPr>
                <w:rFonts w:ascii="SassoonPrimaryInfant" w:eastAsia="Times New Roman" w:hAnsi="SassoonPrimaryInfant"/>
                <w:color w:val="FF0000"/>
              </w:rPr>
            </w:pPr>
          </w:p>
          <w:p w14:paraId="51A60039" w14:textId="68DC50C6" w:rsidR="00DB595A" w:rsidRDefault="00DB595A" w:rsidP="00DB595A">
            <w:pPr>
              <w:rPr>
                <w:rFonts w:ascii="SassoonPrimaryInfant" w:hAnsi="SassoonPrimaryInfant" w:cstheme="majorHAnsi"/>
                <w:color w:val="FF0000"/>
              </w:rPr>
            </w:pPr>
            <w:r>
              <w:rPr>
                <w:rFonts w:ascii="SassoonPrimaryInfant" w:eastAsia="Times New Roman" w:hAnsi="SassoonPrimaryInfant"/>
                <w:color w:val="FF0000"/>
              </w:rPr>
              <w:t>Link this also to making a prayer mat in RE as we explore why people pray.</w:t>
            </w:r>
          </w:p>
          <w:p w14:paraId="00E2C40A" w14:textId="77777777" w:rsidR="00DB595A" w:rsidRDefault="00DB595A" w:rsidP="00DB595A">
            <w:pPr>
              <w:rPr>
                <w:rFonts w:ascii="SassoonPrimaryInfant" w:eastAsia="Times New Roman" w:hAnsi="SassoonPrimaryInfant"/>
              </w:rPr>
            </w:pPr>
            <w:r>
              <w:rPr>
                <w:rFonts w:ascii="SassoonPrimaryInfant" w:eastAsia="Times New Roman" w:hAnsi="SassoonPrimaryInfant"/>
              </w:rPr>
              <w:t>Know what a weaving loom is and research historical links</w:t>
            </w:r>
          </w:p>
          <w:p w14:paraId="16876B75" w14:textId="77777777" w:rsidR="00DB595A" w:rsidRDefault="00DB595A" w:rsidP="00DB595A">
            <w:pPr>
              <w:rPr>
                <w:rFonts w:ascii="SassoonPrimaryInfant" w:eastAsia="Times New Roman" w:hAnsi="SassoonPrimaryInfant"/>
              </w:rPr>
            </w:pPr>
            <w:r>
              <w:rPr>
                <w:rFonts w:ascii="SassoonPrimaryInfant" w:eastAsia="Times New Roman" w:hAnsi="SassoonPrimaryInfant"/>
              </w:rPr>
              <w:t xml:space="preserve">Research different weaving examples making notes of ones of interest </w:t>
            </w:r>
          </w:p>
          <w:p w14:paraId="64322758" w14:textId="77777777" w:rsidR="00DB595A" w:rsidRDefault="00DB595A" w:rsidP="00DB595A">
            <w:pPr>
              <w:rPr>
                <w:rFonts w:ascii="SassoonPrimaryInfant" w:eastAsia="Times New Roman" w:hAnsi="SassoonPrimaryInfant"/>
              </w:rPr>
            </w:pPr>
            <w:r>
              <w:rPr>
                <w:rFonts w:ascii="SassoonPrimaryInfant" w:eastAsia="Times New Roman" w:hAnsi="SassoonPrimaryInfant"/>
              </w:rPr>
              <w:t>Gather a range of textiles that would be suitable for creating a themed floor mat</w:t>
            </w:r>
          </w:p>
          <w:p w14:paraId="731C3704" w14:textId="77777777" w:rsidR="00DB595A" w:rsidRDefault="00DB595A" w:rsidP="00DB595A">
            <w:pPr>
              <w:rPr>
                <w:rFonts w:ascii="SassoonPrimaryInfant" w:eastAsia="Times New Roman" w:hAnsi="SassoonPrimaryInfant"/>
              </w:rPr>
            </w:pPr>
            <w:r>
              <w:rPr>
                <w:rFonts w:ascii="SassoonPrimaryInfant" w:eastAsia="Times New Roman" w:hAnsi="SassoonPrimaryInfant"/>
              </w:rPr>
              <w:t>Know how to use materials of different textures in creating a weaving floor mat</w:t>
            </w:r>
          </w:p>
          <w:p w14:paraId="3AAA7B5D" w14:textId="1C778719" w:rsidR="00DB595A" w:rsidRPr="006835E8" w:rsidRDefault="00DB595A" w:rsidP="00DB595A">
            <w:pPr>
              <w:rPr>
                <w:rFonts w:ascii="SassoonPrimaryInfant" w:hAnsi="SassoonPrimaryInfant" w:cstheme="majorHAnsi"/>
              </w:rPr>
            </w:pPr>
            <w:r>
              <w:rPr>
                <w:rFonts w:ascii="SassoonPrimaryInfant" w:eastAsia="Times New Roman" w:hAnsi="SassoonPrimaryInfant"/>
              </w:rPr>
              <w:t>Evaluate by reflecting on whether you have achieved the desired effect.</w:t>
            </w:r>
          </w:p>
        </w:tc>
      </w:tr>
      <w:tr w:rsidR="00DB595A" w:rsidRPr="006835E8" w14:paraId="49333565" w14:textId="77777777" w:rsidTr="00A367AD">
        <w:trPr>
          <w:cantSplit/>
          <w:trHeight w:val="2622"/>
        </w:trPr>
        <w:tc>
          <w:tcPr>
            <w:tcW w:w="704" w:type="dxa"/>
            <w:textDirection w:val="btLr"/>
          </w:tcPr>
          <w:p w14:paraId="2300B4A9" w14:textId="1CC43EC7" w:rsidR="00DB595A" w:rsidRDefault="00DB595A" w:rsidP="00DB595A">
            <w:pPr>
              <w:ind w:left="113" w:right="113"/>
              <w:jc w:val="center"/>
              <w:rPr>
                <w:rFonts w:ascii="SassoonPrimaryInfant" w:hAnsi="SassoonPrimaryInfant" w:cstheme="majorHAnsi"/>
                <w:b/>
              </w:rPr>
            </w:pPr>
            <w:r w:rsidRPr="006835E8">
              <w:rPr>
                <w:rFonts w:ascii="SassoonPrimaryInfant" w:hAnsi="SassoonPrimaryInfant" w:cstheme="majorHAnsi"/>
                <w:b/>
              </w:rPr>
              <w:t>Computing</w:t>
            </w:r>
          </w:p>
        </w:tc>
        <w:tc>
          <w:tcPr>
            <w:tcW w:w="3637" w:type="dxa"/>
          </w:tcPr>
          <w:p w14:paraId="6EC8EDF9" w14:textId="77777777" w:rsidR="00DB595A" w:rsidRPr="001227C7" w:rsidRDefault="00DB595A" w:rsidP="00DB595A">
            <w:pPr>
              <w:rPr>
                <w:rFonts w:ascii="Comic Sans MS" w:hAnsi="Comic Sans MS"/>
                <w:sz w:val="20"/>
                <w:szCs w:val="20"/>
              </w:rPr>
            </w:pPr>
            <w:r w:rsidRPr="001227C7">
              <w:rPr>
                <w:rFonts w:ascii="Comic Sans MS" w:hAnsi="Comic Sans MS"/>
                <w:sz w:val="20"/>
                <w:szCs w:val="20"/>
              </w:rPr>
              <w:t>Computing Systems and Networks</w:t>
            </w:r>
          </w:p>
          <w:p w14:paraId="2D5E641E" w14:textId="77777777" w:rsidR="00DB595A" w:rsidRPr="001227C7" w:rsidRDefault="00DB595A" w:rsidP="00DB595A">
            <w:pPr>
              <w:rPr>
                <w:rFonts w:ascii="Comic Sans MS" w:hAnsi="Comic Sans MS"/>
                <w:b/>
                <w:bCs/>
                <w:sz w:val="20"/>
                <w:szCs w:val="20"/>
              </w:rPr>
            </w:pPr>
          </w:p>
          <w:p w14:paraId="193393B7" w14:textId="77777777" w:rsidR="00DB595A" w:rsidRPr="001227C7" w:rsidRDefault="00DB595A" w:rsidP="00DB595A">
            <w:pPr>
              <w:rPr>
                <w:rFonts w:ascii="Comic Sans MS" w:hAnsi="Comic Sans MS"/>
                <w:sz w:val="20"/>
                <w:szCs w:val="20"/>
              </w:rPr>
            </w:pPr>
            <w:r w:rsidRPr="001227C7">
              <w:rPr>
                <w:rFonts w:ascii="Comic Sans MS" w:hAnsi="Comic Sans MS"/>
                <w:sz w:val="20"/>
                <w:szCs w:val="20"/>
              </w:rPr>
              <w:t xml:space="preserve">How does a digital device work? </w:t>
            </w:r>
          </w:p>
          <w:p w14:paraId="6AB68B86" w14:textId="77777777" w:rsidR="00DB595A" w:rsidRPr="001227C7" w:rsidRDefault="00DB595A" w:rsidP="00DB595A">
            <w:pPr>
              <w:rPr>
                <w:rFonts w:ascii="Comic Sans MS" w:hAnsi="Comic Sans MS"/>
                <w:sz w:val="20"/>
                <w:szCs w:val="20"/>
              </w:rPr>
            </w:pPr>
            <w:r w:rsidRPr="001227C7">
              <w:rPr>
                <w:rFonts w:ascii="Comic Sans MS" w:hAnsi="Comic Sans MS"/>
                <w:sz w:val="20"/>
                <w:szCs w:val="20"/>
              </w:rPr>
              <w:t>How do digital devices help us?</w:t>
            </w:r>
          </w:p>
          <w:p w14:paraId="78138EC9" w14:textId="77777777" w:rsidR="00DB595A" w:rsidRDefault="00DB595A" w:rsidP="00DB595A">
            <w:pPr>
              <w:rPr>
                <w:rFonts w:ascii="Comic Sans MS" w:hAnsi="Comic Sans MS"/>
                <w:sz w:val="20"/>
                <w:szCs w:val="20"/>
              </w:rPr>
            </w:pPr>
            <w:r w:rsidRPr="001227C7">
              <w:rPr>
                <w:rFonts w:ascii="Comic Sans MS" w:hAnsi="Comic Sans MS"/>
                <w:sz w:val="20"/>
                <w:szCs w:val="20"/>
              </w:rPr>
              <w:t>How are computers connected?</w:t>
            </w:r>
          </w:p>
          <w:p w14:paraId="5D7B4A30" w14:textId="792127C2" w:rsidR="00DB595A" w:rsidRPr="001227C7" w:rsidRDefault="00DB595A" w:rsidP="00DB595A">
            <w:pPr>
              <w:autoSpaceDE w:val="0"/>
              <w:autoSpaceDN w:val="0"/>
              <w:adjustRightInd w:val="0"/>
              <w:rPr>
                <w:rFonts w:ascii="Comic Sans MS" w:hAnsi="Comic Sans MS" w:cs="HelveticaNeue-Roman"/>
                <w:color w:val="000000" w:themeColor="text1"/>
                <w:sz w:val="20"/>
                <w:szCs w:val="20"/>
                <w:lang w:val="en-GB"/>
              </w:rPr>
            </w:pPr>
          </w:p>
          <w:p w14:paraId="6D1F6A45" w14:textId="44A18450" w:rsidR="00DB595A" w:rsidRPr="001227C7" w:rsidRDefault="00DB595A" w:rsidP="00DB595A">
            <w:pPr>
              <w:rPr>
                <w:rFonts w:ascii="Comic Sans MS" w:hAnsi="Comic Sans MS"/>
                <w:color w:val="00B050"/>
                <w:sz w:val="20"/>
                <w:szCs w:val="20"/>
              </w:rPr>
            </w:pPr>
          </w:p>
        </w:tc>
        <w:tc>
          <w:tcPr>
            <w:tcW w:w="3638" w:type="dxa"/>
          </w:tcPr>
          <w:p w14:paraId="3CC71129" w14:textId="77777777" w:rsidR="00DB595A" w:rsidRPr="001227C7" w:rsidRDefault="00DB595A" w:rsidP="00DB595A">
            <w:pPr>
              <w:rPr>
                <w:rFonts w:ascii="Comic Sans MS" w:hAnsi="Comic Sans MS"/>
                <w:sz w:val="20"/>
                <w:szCs w:val="20"/>
              </w:rPr>
            </w:pPr>
            <w:r w:rsidRPr="001227C7">
              <w:rPr>
                <w:rFonts w:ascii="Comic Sans MS" w:hAnsi="Comic Sans MS"/>
                <w:sz w:val="20"/>
                <w:szCs w:val="20"/>
              </w:rPr>
              <w:t>Creating Media – Animation</w:t>
            </w:r>
          </w:p>
          <w:p w14:paraId="3BEA1C00" w14:textId="77777777" w:rsidR="00DB595A" w:rsidRPr="001227C7" w:rsidRDefault="00DB595A" w:rsidP="00DB595A">
            <w:pPr>
              <w:rPr>
                <w:rFonts w:ascii="Comic Sans MS" w:hAnsi="Comic Sans MS"/>
                <w:sz w:val="20"/>
                <w:szCs w:val="20"/>
              </w:rPr>
            </w:pPr>
          </w:p>
          <w:p w14:paraId="1F40F821" w14:textId="77777777" w:rsidR="00DB595A" w:rsidRPr="001227C7" w:rsidRDefault="00DB595A" w:rsidP="00DB595A">
            <w:pPr>
              <w:rPr>
                <w:rFonts w:ascii="Comic Sans MS" w:hAnsi="Comic Sans MS"/>
                <w:sz w:val="20"/>
                <w:szCs w:val="20"/>
              </w:rPr>
            </w:pPr>
            <w:r w:rsidRPr="001227C7">
              <w:rPr>
                <w:rFonts w:ascii="Comic Sans MS" w:hAnsi="Comic Sans MS"/>
                <w:sz w:val="20"/>
                <w:szCs w:val="20"/>
              </w:rPr>
              <w:t>Can a picture move? Characters, backgrounds, story boards, evaluation.</w:t>
            </w:r>
          </w:p>
          <w:p w14:paraId="693CBFB7" w14:textId="2B9A6E1A" w:rsidR="00DB595A" w:rsidRPr="001227C7" w:rsidRDefault="00DB595A" w:rsidP="00DB595A">
            <w:pPr>
              <w:rPr>
                <w:rFonts w:ascii="Comic Sans MS" w:eastAsia="Times New Roman" w:hAnsi="Comic Sans MS"/>
                <w:sz w:val="20"/>
                <w:szCs w:val="20"/>
              </w:rPr>
            </w:pPr>
          </w:p>
        </w:tc>
        <w:tc>
          <w:tcPr>
            <w:tcW w:w="3639" w:type="dxa"/>
          </w:tcPr>
          <w:p w14:paraId="37739ED8" w14:textId="77777777" w:rsidR="00DB595A" w:rsidRPr="001227C7" w:rsidRDefault="00DB595A" w:rsidP="00DB595A">
            <w:pPr>
              <w:rPr>
                <w:rFonts w:ascii="Comic Sans MS" w:hAnsi="Comic Sans MS"/>
                <w:sz w:val="20"/>
                <w:szCs w:val="20"/>
              </w:rPr>
            </w:pPr>
            <w:r w:rsidRPr="001227C7">
              <w:rPr>
                <w:rFonts w:ascii="Comic Sans MS" w:hAnsi="Comic Sans MS"/>
                <w:sz w:val="20"/>
                <w:szCs w:val="20"/>
              </w:rPr>
              <w:t>Creating Media – Desk top publishing</w:t>
            </w:r>
          </w:p>
          <w:p w14:paraId="69A18940" w14:textId="77777777" w:rsidR="00DB595A" w:rsidRPr="001227C7" w:rsidRDefault="00DB595A" w:rsidP="00DB595A">
            <w:pPr>
              <w:rPr>
                <w:rFonts w:ascii="Comic Sans MS" w:hAnsi="Comic Sans MS"/>
                <w:sz w:val="20"/>
                <w:szCs w:val="20"/>
              </w:rPr>
            </w:pPr>
          </w:p>
          <w:p w14:paraId="5A93C9FD" w14:textId="54A0F705" w:rsidR="00DB595A" w:rsidRPr="001227C7" w:rsidRDefault="00DB595A" w:rsidP="00DB595A">
            <w:pPr>
              <w:rPr>
                <w:rFonts w:ascii="Comic Sans MS" w:hAnsi="Comic Sans MS"/>
                <w:sz w:val="20"/>
                <w:szCs w:val="20"/>
              </w:rPr>
            </w:pPr>
            <w:proofErr w:type="spellStart"/>
            <w:r w:rsidRPr="001227C7">
              <w:rPr>
                <w:rFonts w:ascii="Comic Sans MS" w:hAnsi="Comic Sans MS"/>
                <w:sz w:val="20"/>
                <w:szCs w:val="20"/>
              </w:rPr>
              <w:t>Recognise</w:t>
            </w:r>
            <w:proofErr w:type="spellEnd"/>
            <w:r w:rsidRPr="001227C7">
              <w:rPr>
                <w:rFonts w:ascii="Comic Sans MS" w:hAnsi="Comic Sans MS"/>
                <w:sz w:val="20"/>
                <w:szCs w:val="20"/>
              </w:rPr>
              <w:t xml:space="preserve"> how text and images communicate information and understand that they can be edited. Understand where desktop publishing is used.</w:t>
            </w:r>
          </w:p>
        </w:tc>
        <w:tc>
          <w:tcPr>
            <w:tcW w:w="3639" w:type="dxa"/>
          </w:tcPr>
          <w:p w14:paraId="129C6BF0" w14:textId="77777777" w:rsidR="00DB595A" w:rsidRPr="001227C7" w:rsidRDefault="00DB595A" w:rsidP="00DB595A">
            <w:pPr>
              <w:rPr>
                <w:rFonts w:ascii="Comic Sans MS" w:hAnsi="Comic Sans MS"/>
                <w:sz w:val="20"/>
                <w:szCs w:val="20"/>
              </w:rPr>
            </w:pPr>
            <w:r w:rsidRPr="001227C7">
              <w:rPr>
                <w:rFonts w:ascii="Comic Sans MS" w:hAnsi="Comic Sans MS"/>
                <w:sz w:val="20"/>
                <w:szCs w:val="20"/>
              </w:rPr>
              <w:t>Data and information – Branching data base.</w:t>
            </w:r>
          </w:p>
          <w:p w14:paraId="15E58565" w14:textId="77777777" w:rsidR="00DB595A" w:rsidRPr="001227C7" w:rsidRDefault="00DB595A" w:rsidP="00DB595A">
            <w:pPr>
              <w:rPr>
                <w:rFonts w:ascii="Comic Sans MS" w:hAnsi="Comic Sans MS"/>
                <w:sz w:val="20"/>
                <w:szCs w:val="20"/>
              </w:rPr>
            </w:pPr>
          </w:p>
          <w:p w14:paraId="213B37CE" w14:textId="77777777" w:rsidR="00DB595A" w:rsidRPr="001227C7" w:rsidRDefault="00DB595A" w:rsidP="00DB595A">
            <w:pPr>
              <w:rPr>
                <w:rFonts w:ascii="Comic Sans MS" w:hAnsi="Comic Sans MS"/>
                <w:sz w:val="20"/>
                <w:szCs w:val="20"/>
              </w:rPr>
            </w:pPr>
            <w:r w:rsidRPr="001227C7">
              <w:rPr>
                <w:rFonts w:ascii="Comic Sans MS" w:hAnsi="Comic Sans MS"/>
                <w:sz w:val="20"/>
                <w:szCs w:val="20"/>
              </w:rPr>
              <w:t>Yes or no questions.</w:t>
            </w:r>
          </w:p>
          <w:p w14:paraId="72B8C812" w14:textId="77D89194" w:rsidR="00DB595A" w:rsidRPr="001227C7" w:rsidRDefault="00DB595A" w:rsidP="00DB595A">
            <w:pPr>
              <w:rPr>
                <w:rFonts w:ascii="Comic Sans MS" w:hAnsi="Comic Sans MS" w:cstheme="majorHAnsi"/>
                <w:sz w:val="20"/>
                <w:szCs w:val="20"/>
              </w:rPr>
            </w:pPr>
            <w:r w:rsidRPr="001227C7">
              <w:rPr>
                <w:rFonts w:ascii="Comic Sans MS" w:hAnsi="Comic Sans MS"/>
                <w:sz w:val="20"/>
                <w:szCs w:val="20"/>
              </w:rPr>
              <w:t>Making and using a branching data base.</w:t>
            </w:r>
          </w:p>
        </w:tc>
        <w:tc>
          <w:tcPr>
            <w:tcW w:w="3638" w:type="dxa"/>
            <w:gridSpan w:val="2"/>
          </w:tcPr>
          <w:p w14:paraId="69F18CC5" w14:textId="77777777" w:rsidR="00DB595A" w:rsidRPr="001227C7" w:rsidRDefault="00DB595A" w:rsidP="00DB595A">
            <w:pPr>
              <w:rPr>
                <w:rFonts w:ascii="Comic Sans MS" w:hAnsi="Comic Sans MS"/>
                <w:sz w:val="20"/>
                <w:szCs w:val="20"/>
              </w:rPr>
            </w:pPr>
            <w:r w:rsidRPr="001227C7">
              <w:rPr>
                <w:rFonts w:ascii="Comic Sans MS" w:hAnsi="Comic Sans MS"/>
                <w:sz w:val="20"/>
                <w:szCs w:val="20"/>
              </w:rPr>
              <w:t>Programming A – Sequence in music</w:t>
            </w:r>
          </w:p>
          <w:p w14:paraId="72B262F7" w14:textId="77777777" w:rsidR="00DB595A" w:rsidRPr="001227C7" w:rsidRDefault="00DB595A" w:rsidP="00DB595A">
            <w:pPr>
              <w:rPr>
                <w:rFonts w:ascii="Comic Sans MS" w:hAnsi="Comic Sans MS"/>
                <w:sz w:val="20"/>
                <w:szCs w:val="20"/>
              </w:rPr>
            </w:pPr>
          </w:p>
          <w:p w14:paraId="35E06096" w14:textId="408B922B" w:rsidR="00DB595A" w:rsidRPr="001227C7" w:rsidRDefault="00DB595A" w:rsidP="00DB595A">
            <w:pPr>
              <w:rPr>
                <w:rFonts w:ascii="Comic Sans MS" w:hAnsi="Comic Sans MS" w:cstheme="majorHAnsi"/>
                <w:sz w:val="20"/>
                <w:szCs w:val="20"/>
              </w:rPr>
            </w:pPr>
            <w:r w:rsidRPr="001227C7">
              <w:rPr>
                <w:rFonts w:ascii="Comic Sans MS" w:hAnsi="Comic Sans MS"/>
                <w:sz w:val="20"/>
                <w:szCs w:val="20"/>
              </w:rPr>
              <w:t>Scratch, sprites, sequences and ordering commands.</w:t>
            </w:r>
          </w:p>
        </w:tc>
        <w:tc>
          <w:tcPr>
            <w:tcW w:w="3639" w:type="dxa"/>
          </w:tcPr>
          <w:p w14:paraId="255487F2" w14:textId="77777777" w:rsidR="00DB595A" w:rsidRPr="001227C7" w:rsidRDefault="00DB595A" w:rsidP="00DB595A">
            <w:pPr>
              <w:rPr>
                <w:rFonts w:ascii="Comic Sans MS" w:hAnsi="Comic Sans MS"/>
                <w:sz w:val="20"/>
                <w:szCs w:val="20"/>
              </w:rPr>
            </w:pPr>
            <w:r w:rsidRPr="001227C7">
              <w:rPr>
                <w:rFonts w:ascii="Comic Sans MS" w:hAnsi="Comic Sans MS"/>
                <w:sz w:val="20"/>
                <w:szCs w:val="20"/>
              </w:rPr>
              <w:t>Programming B - Events and actions</w:t>
            </w:r>
          </w:p>
          <w:p w14:paraId="36F017AC" w14:textId="77777777" w:rsidR="00DB595A" w:rsidRPr="001227C7" w:rsidRDefault="00DB595A" w:rsidP="00DB595A">
            <w:pPr>
              <w:rPr>
                <w:rFonts w:ascii="Comic Sans MS" w:hAnsi="Comic Sans MS"/>
                <w:sz w:val="20"/>
                <w:szCs w:val="20"/>
              </w:rPr>
            </w:pPr>
          </w:p>
          <w:p w14:paraId="33C8E346" w14:textId="77777777" w:rsidR="00DB595A" w:rsidRPr="001227C7" w:rsidRDefault="00DB595A" w:rsidP="00DB595A">
            <w:pPr>
              <w:rPr>
                <w:rFonts w:ascii="Comic Sans MS" w:hAnsi="Comic Sans MS"/>
                <w:sz w:val="20"/>
                <w:szCs w:val="20"/>
              </w:rPr>
            </w:pPr>
            <w:r w:rsidRPr="001227C7">
              <w:rPr>
                <w:rFonts w:ascii="Comic Sans MS" w:hAnsi="Comic Sans MS"/>
                <w:sz w:val="20"/>
                <w:szCs w:val="20"/>
              </w:rPr>
              <w:t>Move and resize a sprite.</w:t>
            </w:r>
          </w:p>
          <w:p w14:paraId="3CC3BA57" w14:textId="77777777" w:rsidR="00DB595A" w:rsidRPr="001227C7" w:rsidRDefault="00DB595A" w:rsidP="00DB595A">
            <w:pPr>
              <w:rPr>
                <w:rFonts w:ascii="Comic Sans MS" w:hAnsi="Comic Sans MS"/>
                <w:sz w:val="20"/>
                <w:szCs w:val="20"/>
              </w:rPr>
            </w:pPr>
            <w:r w:rsidRPr="001227C7">
              <w:rPr>
                <w:rFonts w:ascii="Comic Sans MS" w:hAnsi="Comic Sans MS"/>
                <w:sz w:val="20"/>
                <w:szCs w:val="20"/>
              </w:rPr>
              <w:t xml:space="preserve">Adding features to a </w:t>
            </w:r>
            <w:proofErr w:type="spellStart"/>
            <w:r w:rsidRPr="001227C7">
              <w:rPr>
                <w:rFonts w:ascii="Comic Sans MS" w:hAnsi="Comic Sans MS"/>
                <w:sz w:val="20"/>
                <w:szCs w:val="20"/>
              </w:rPr>
              <w:t>programme</w:t>
            </w:r>
            <w:proofErr w:type="spellEnd"/>
            <w:r w:rsidRPr="001227C7">
              <w:rPr>
                <w:rFonts w:ascii="Comic Sans MS" w:hAnsi="Comic Sans MS"/>
                <w:sz w:val="20"/>
                <w:szCs w:val="20"/>
              </w:rPr>
              <w:t>.</w:t>
            </w:r>
          </w:p>
          <w:p w14:paraId="218C4EC0" w14:textId="3BD06124" w:rsidR="00DB595A" w:rsidRPr="001227C7" w:rsidRDefault="00DB595A" w:rsidP="00DB595A">
            <w:pPr>
              <w:autoSpaceDE w:val="0"/>
              <w:autoSpaceDN w:val="0"/>
              <w:adjustRightInd w:val="0"/>
              <w:rPr>
                <w:rFonts w:ascii="Comic Sans MS" w:hAnsi="Comic Sans MS" w:cs="HelveticaNeue-Roman"/>
                <w:color w:val="FF0000"/>
                <w:sz w:val="20"/>
                <w:szCs w:val="20"/>
                <w:lang w:val="en-GB"/>
              </w:rPr>
            </w:pPr>
            <w:r w:rsidRPr="001227C7">
              <w:rPr>
                <w:rFonts w:ascii="Comic Sans MS" w:hAnsi="Comic Sans MS"/>
                <w:sz w:val="20"/>
                <w:szCs w:val="20"/>
              </w:rPr>
              <w:t>Testing and debugging.</w:t>
            </w:r>
          </w:p>
          <w:p w14:paraId="502732A2" w14:textId="77777777" w:rsidR="00DB595A" w:rsidRPr="001227C7" w:rsidRDefault="00DB595A" w:rsidP="00DB595A">
            <w:pPr>
              <w:autoSpaceDE w:val="0"/>
              <w:autoSpaceDN w:val="0"/>
              <w:adjustRightInd w:val="0"/>
              <w:rPr>
                <w:rFonts w:ascii="Comic Sans MS" w:hAnsi="Comic Sans MS" w:cs="HelveticaNeue-Roman"/>
                <w:color w:val="FF0000"/>
                <w:sz w:val="20"/>
                <w:szCs w:val="20"/>
                <w:lang w:val="en-GB"/>
              </w:rPr>
            </w:pPr>
          </w:p>
          <w:p w14:paraId="7BE632AE" w14:textId="22C99DD6" w:rsidR="00DB595A" w:rsidRPr="001227C7" w:rsidRDefault="00DB595A" w:rsidP="00DB595A">
            <w:pPr>
              <w:rPr>
                <w:rFonts w:ascii="Comic Sans MS" w:hAnsi="Comic Sans MS" w:cstheme="majorHAnsi"/>
                <w:sz w:val="20"/>
                <w:szCs w:val="20"/>
              </w:rPr>
            </w:pPr>
          </w:p>
        </w:tc>
      </w:tr>
      <w:tr w:rsidR="00DB595A" w:rsidRPr="006835E8" w14:paraId="41C312EC" w14:textId="77777777" w:rsidTr="007F7C3C">
        <w:trPr>
          <w:cantSplit/>
          <w:trHeight w:val="1899"/>
        </w:trPr>
        <w:tc>
          <w:tcPr>
            <w:tcW w:w="704" w:type="dxa"/>
            <w:textDirection w:val="btLr"/>
          </w:tcPr>
          <w:p w14:paraId="3A396330" w14:textId="4399ABFB" w:rsidR="00DB595A" w:rsidRPr="006835E8" w:rsidRDefault="00DB595A" w:rsidP="00DB595A">
            <w:pPr>
              <w:ind w:left="113" w:right="113"/>
              <w:jc w:val="center"/>
              <w:rPr>
                <w:rFonts w:ascii="SassoonPrimaryInfant" w:hAnsi="SassoonPrimaryInfant" w:cstheme="majorHAnsi"/>
                <w:b/>
              </w:rPr>
            </w:pPr>
            <w:r w:rsidRPr="006E5550">
              <w:rPr>
                <w:rFonts w:ascii="SassoonPrimaryInfant" w:hAnsi="SassoonPrimaryInfant" w:cstheme="majorHAnsi"/>
                <w:b/>
              </w:rPr>
              <w:lastRenderedPageBreak/>
              <w:t>On Line Safety</w:t>
            </w:r>
          </w:p>
        </w:tc>
        <w:tc>
          <w:tcPr>
            <w:tcW w:w="3637" w:type="dxa"/>
          </w:tcPr>
          <w:p w14:paraId="1A44EB78" w14:textId="77777777" w:rsidR="00DB595A" w:rsidRDefault="00DB595A" w:rsidP="00DB595A">
            <w:pPr>
              <w:rPr>
                <w:rFonts w:ascii="Comic Sans MS" w:hAnsi="Comic Sans MS"/>
                <w:sz w:val="20"/>
                <w:szCs w:val="20"/>
              </w:rPr>
            </w:pPr>
            <w:proofErr w:type="spellStart"/>
            <w:r>
              <w:rPr>
                <w:rFonts w:ascii="Comic Sans MS" w:hAnsi="Comic Sans MS"/>
                <w:sz w:val="20"/>
                <w:szCs w:val="20"/>
              </w:rPr>
              <w:t>Self image</w:t>
            </w:r>
            <w:proofErr w:type="spellEnd"/>
            <w:r>
              <w:rPr>
                <w:rFonts w:ascii="Comic Sans MS" w:hAnsi="Comic Sans MS"/>
                <w:sz w:val="20"/>
                <w:szCs w:val="20"/>
              </w:rPr>
              <w:t xml:space="preserve"> and Identity</w:t>
            </w:r>
          </w:p>
          <w:p w14:paraId="469F0D11" w14:textId="1599D8E7" w:rsidR="00DB595A" w:rsidRPr="001227C7" w:rsidRDefault="00DB595A" w:rsidP="00DB595A">
            <w:pPr>
              <w:rPr>
                <w:rFonts w:ascii="Comic Sans MS" w:hAnsi="Comic Sans MS"/>
                <w:sz w:val="20"/>
                <w:szCs w:val="20"/>
              </w:rPr>
            </w:pPr>
            <w:r>
              <w:rPr>
                <w:rFonts w:ascii="Comic Sans MS" w:hAnsi="Comic Sans MS"/>
                <w:sz w:val="20"/>
                <w:szCs w:val="20"/>
              </w:rPr>
              <w:t>Privacy and security</w:t>
            </w:r>
          </w:p>
        </w:tc>
        <w:tc>
          <w:tcPr>
            <w:tcW w:w="3638" w:type="dxa"/>
          </w:tcPr>
          <w:p w14:paraId="5EC51CD7" w14:textId="58AB7A6B" w:rsidR="00DB595A" w:rsidRPr="001227C7" w:rsidRDefault="00DB595A" w:rsidP="00DB595A">
            <w:pPr>
              <w:rPr>
                <w:rFonts w:ascii="Comic Sans MS" w:hAnsi="Comic Sans MS"/>
                <w:sz w:val="20"/>
                <w:szCs w:val="20"/>
              </w:rPr>
            </w:pPr>
            <w:r>
              <w:rPr>
                <w:rFonts w:ascii="Comic Sans MS" w:hAnsi="Comic Sans MS"/>
                <w:sz w:val="20"/>
                <w:szCs w:val="20"/>
              </w:rPr>
              <w:t xml:space="preserve">On Line Bullying </w:t>
            </w:r>
          </w:p>
        </w:tc>
        <w:tc>
          <w:tcPr>
            <w:tcW w:w="3639" w:type="dxa"/>
          </w:tcPr>
          <w:p w14:paraId="36E4F337" w14:textId="77777777" w:rsidR="00DB595A" w:rsidRDefault="00DB595A" w:rsidP="00DB595A">
            <w:pPr>
              <w:rPr>
                <w:rFonts w:ascii="Comic Sans MS" w:hAnsi="Comic Sans MS"/>
                <w:sz w:val="20"/>
                <w:szCs w:val="20"/>
              </w:rPr>
            </w:pPr>
            <w:r>
              <w:rPr>
                <w:rFonts w:ascii="Comic Sans MS" w:hAnsi="Comic Sans MS"/>
                <w:sz w:val="20"/>
                <w:szCs w:val="20"/>
              </w:rPr>
              <w:t>Managing On Line Information</w:t>
            </w:r>
          </w:p>
          <w:p w14:paraId="4AF051E0" w14:textId="7F20E03D" w:rsidR="00DB595A" w:rsidRPr="001227C7" w:rsidRDefault="00DB595A" w:rsidP="00DB595A">
            <w:pPr>
              <w:rPr>
                <w:rFonts w:ascii="Comic Sans MS" w:hAnsi="Comic Sans MS"/>
                <w:sz w:val="20"/>
                <w:szCs w:val="20"/>
              </w:rPr>
            </w:pPr>
            <w:r>
              <w:rPr>
                <w:rFonts w:ascii="Comic Sans MS" w:hAnsi="Comic Sans MS"/>
                <w:sz w:val="20"/>
                <w:szCs w:val="20"/>
              </w:rPr>
              <w:t>Copyright and Owner ship</w:t>
            </w:r>
          </w:p>
        </w:tc>
        <w:tc>
          <w:tcPr>
            <w:tcW w:w="3639" w:type="dxa"/>
          </w:tcPr>
          <w:p w14:paraId="0081DC30" w14:textId="2E83D1A3" w:rsidR="00DB595A" w:rsidRPr="001227C7" w:rsidRDefault="00DB595A" w:rsidP="00DB595A">
            <w:pPr>
              <w:rPr>
                <w:rFonts w:ascii="Comic Sans MS" w:hAnsi="Comic Sans MS"/>
                <w:sz w:val="20"/>
                <w:szCs w:val="20"/>
              </w:rPr>
            </w:pPr>
            <w:r>
              <w:rPr>
                <w:rFonts w:ascii="Comic Sans MS" w:hAnsi="Comic Sans MS"/>
                <w:sz w:val="20"/>
                <w:szCs w:val="20"/>
              </w:rPr>
              <w:t>Health, Well-being and Life style</w:t>
            </w:r>
          </w:p>
        </w:tc>
        <w:tc>
          <w:tcPr>
            <w:tcW w:w="3638" w:type="dxa"/>
            <w:gridSpan w:val="2"/>
          </w:tcPr>
          <w:p w14:paraId="10E8E0CD" w14:textId="377A9CBF" w:rsidR="00DB595A" w:rsidRPr="001227C7" w:rsidRDefault="00DB595A" w:rsidP="00DB595A">
            <w:pPr>
              <w:rPr>
                <w:rFonts w:ascii="Comic Sans MS" w:hAnsi="Comic Sans MS"/>
                <w:sz w:val="20"/>
                <w:szCs w:val="20"/>
              </w:rPr>
            </w:pPr>
            <w:r>
              <w:rPr>
                <w:rFonts w:ascii="Comic Sans MS" w:hAnsi="Comic Sans MS"/>
                <w:sz w:val="20"/>
                <w:szCs w:val="20"/>
              </w:rPr>
              <w:t>On Line Relationships</w:t>
            </w:r>
          </w:p>
        </w:tc>
        <w:tc>
          <w:tcPr>
            <w:tcW w:w="3639" w:type="dxa"/>
          </w:tcPr>
          <w:p w14:paraId="5104D743" w14:textId="771E4AC9" w:rsidR="00DB595A" w:rsidRPr="001227C7" w:rsidRDefault="00DB595A" w:rsidP="00DB595A">
            <w:pPr>
              <w:rPr>
                <w:rFonts w:ascii="Comic Sans MS" w:hAnsi="Comic Sans MS"/>
                <w:sz w:val="20"/>
                <w:szCs w:val="20"/>
              </w:rPr>
            </w:pPr>
            <w:r>
              <w:rPr>
                <w:rFonts w:ascii="Comic Sans MS" w:hAnsi="Comic Sans MS"/>
                <w:sz w:val="20"/>
                <w:szCs w:val="20"/>
              </w:rPr>
              <w:t>On Line Reputation</w:t>
            </w:r>
          </w:p>
        </w:tc>
      </w:tr>
      <w:tr w:rsidR="00DB595A" w:rsidRPr="006835E8" w14:paraId="6F49C20B" w14:textId="77777777" w:rsidTr="00EA28B6">
        <w:trPr>
          <w:cantSplit/>
          <w:trHeight w:val="1525"/>
        </w:trPr>
        <w:tc>
          <w:tcPr>
            <w:tcW w:w="704" w:type="dxa"/>
            <w:textDirection w:val="btLr"/>
          </w:tcPr>
          <w:p w14:paraId="5D91EBFF" w14:textId="2ED7DA28" w:rsidR="00DB595A" w:rsidRPr="006835E8" w:rsidRDefault="00DB595A" w:rsidP="00DB595A">
            <w:pPr>
              <w:ind w:left="113" w:right="113"/>
              <w:jc w:val="center"/>
              <w:rPr>
                <w:rFonts w:ascii="SassoonPrimaryInfant" w:hAnsi="SassoonPrimaryInfant" w:cstheme="majorHAnsi"/>
                <w:b/>
              </w:rPr>
            </w:pPr>
            <w:r>
              <w:rPr>
                <w:rFonts w:ascii="SassoonPrimaryInfant" w:hAnsi="SassoonPrimaryInfant" w:cstheme="majorHAnsi"/>
                <w:b/>
              </w:rPr>
              <w:t>PE</w:t>
            </w:r>
          </w:p>
        </w:tc>
        <w:tc>
          <w:tcPr>
            <w:tcW w:w="3637" w:type="dxa"/>
          </w:tcPr>
          <w:p w14:paraId="303C5769" w14:textId="77777777" w:rsidR="00DB595A" w:rsidRDefault="00DB595A" w:rsidP="00DB595A">
            <w:pPr>
              <w:autoSpaceDE w:val="0"/>
              <w:autoSpaceDN w:val="0"/>
              <w:adjustRightInd w:val="0"/>
              <w:rPr>
                <w:rFonts w:ascii="SassoonPrimaryInfant" w:hAnsi="SassoonPrimaryInfant" w:cs="HelveticaNeue-Roman"/>
                <w:color w:val="FF0000"/>
                <w:lang w:val="en-GB"/>
              </w:rPr>
            </w:pPr>
            <w:r>
              <w:rPr>
                <w:rFonts w:ascii="SassoonPrimaryInfant" w:hAnsi="SassoonPrimaryInfant" w:cs="HelveticaNeue-Roman"/>
                <w:color w:val="FF0000"/>
                <w:lang w:val="en-GB"/>
              </w:rPr>
              <w:t>Invasion Games</w:t>
            </w:r>
          </w:p>
          <w:p w14:paraId="15F22AEB" w14:textId="77777777" w:rsidR="00DB595A" w:rsidRPr="00875B3D" w:rsidRDefault="00DB595A" w:rsidP="00DB595A">
            <w:pPr>
              <w:spacing w:line="259" w:lineRule="auto"/>
              <w:rPr>
                <w:rFonts w:ascii="Arial" w:eastAsia="Calibri" w:hAnsi="Arial" w:cs="Arial"/>
                <w:sz w:val="20"/>
                <w:szCs w:val="20"/>
              </w:rPr>
            </w:pPr>
            <w:r w:rsidRPr="00875B3D">
              <w:rPr>
                <w:rFonts w:ascii="Arial" w:eastAsia="Calibri" w:hAnsi="Arial" w:cs="Arial"/>
                <w:sz w:val="20"/>
                <w:szCs w:val="20"/>
              </w:rPr>
              <w:t>Invasion Game small sided games/competition</w:t>
            </w:r>
          </w:p>
          <w:p w14:paraId="06652FB3" w14:textId="77777777" w:rsidR="00DB595A" w:rsidRPr="00875B3D" w:rsidRDefault="00DB595A" w:rsidP="00DB595A">
            <w:pPr>
              <w:numPr>
                <w:ilvl w:val="0"/>
                <w:numId w:val="22"/>
              </w:numPr>
              <w:spacing w:line="263" w:lineRule="atLeast"/>
              <w:ind w:right="600"/>
              <w:textAlignment w:val="baseline"/>
              <w:rPr>
                <w:rFonts w:ascii="Arial" w:eastAsia="Times New Roman" w:hAnsi="Arial" w:cs="Arial"/>
                <w:color w:val="CC0000"/>
                <w:sz w:val="20"/>
                <w:szCs w:val="20"/>
                <w:lang w:eastAsia="en-GB"/>
              </w:rPr>
            </w:pPr>
            <w:r w:rsidRPr="00875B3D">
              <w:rPr>
                <w:rFonts w:ascii="Arial" w:eastAsia="Times New Roman" w:hAnsi="Arial" w:cs="Arial"/>
                <w:color w:val="CC0000"/>
                <w:sz w:val="20"/>
                <w:szCs w:val="20"/>
                <w:lang w:eastAsia="en-GB"/>
              </w:rPr>
              <w:t>Perform/complete fundamental sports skills with control</w:t>
            </w:r>
          </w:p>
          <w:p w14:paraId="72E38D96" w14:textId="77777777" w:rsidR="00DB595A" w:rsidRPr="00875B3D" w:rsidRDefault="00DB595A" w:rsidP="00DB595A">
            <w:pPr>
              <w:numPr>
                <w:ilvl w:val="0"/>
                <w:numId w:val="22"/>
              </w:numPr>
              <w:spacing w:line="263" w:lineRule="atLeast"/>
              <w:ind w:right="600"/>
              <w:textAlignment w:val="baseline"/>
              <w:rPr>
                <w:rFonts w:ascii="Arial" w:eastAsia="Times New Roman" w:hAnsi="Arial" w:cs="Arial"/>
                <w:color w:val="990099"/>
                <w:sz w:val="20"/>
                <w:szCs w:val="20"/>
                <w:lang w:eastAsia="en-GB"/>
              </w:rPr>
            </w:pPr>
            <w:r w:rsidRPr="00875B3D">
              <w:rPr>
                <w:rFonts w:ascii="Arial" w:eastAsia="Times New Roman" w:hAnsi="Arial" w:cs="Arial"/>
                <w:color w:val="990099"/>
                <w:sz w:val="20"/>
                <w:szCs w:val="20"/>
                <w:lang w:eastAsia="en-GB"/>
              </w:rPr>
              <w:t>Eagerly participate in every PE/Sport lesson displaying excellent sporting attitudes</w:t>
            </w:r>
          </w:p>
          <w:p w14:paraId="1EBBB01A" w14:textId="77777777" w:rsidR="00DB595A" w:rsidRPr="00875B3D" w:rsidRDefault="00DB595A" w:rsidP="00DB595A">
            <w:pPr>
              <w:numPr>
                <w:ilvl w:val="0"/>
                <w:numId w:val="22"/>
              </w:numPr>
              <w:spacing w:line="263" w:lineRule="atLeast"/>
              <w:ind w:right="600"/>
              <w:textAlignment w:val="baseline"/>
              <w:rPr>
                <w:rFonts w:ascii="Arial" w:eastAsia="Times New Roman" w:hAnsi="Arial" w:cs="Arial"/>
                <w:color w:val="009900"/>
                <w:sz w:val="20"/>
                <w:szCs w:val="20"/>
                <w:lang w:eastAsia="en-GB"/>
              </w:rPr>
            </w:pPr>
            <w:r w:rsidRPr="00875B3D">
              <w:rPr>
                <w:rFonts w:ascii="Arial" w:eastAsia="Times New Roman" w:hAnsi="Arial" w:cs="Arial"/>
                <w:color w:val="009900"/>
                <w:sz w:val="20"/>
                <w:szCs w:val="20"/>
                <w:lang w:eastAsia="en-GB"/>
              </w:rPr>
              <w:t>Know what has made their performance effective</w:t>
            </w:r>
          </w:p>
          <w:p w14:paraId="215F8B9F" w14:textId="77777777" w:rsidR="00DB595A" w:rsidRPr="00875B3D" w:rsidRDefault="00DB595A" w:rsidP="00DB595A">
            <w:pPr>
              <w:numPr>
                <w:ilvl w:val="0"/>
                <w:numId w:val="22"/>
              </w:numPr>
              <w:spacing w:line="263" w:lineRule="atLeast"/>
              <w:ind w:right="600"/>
              <w:textAlignment w:val="baseline"/>
              <w:rPr>
                <w:rFonts w:ascii="Arial" w:eastAsia="Times New Roman" w:hAnsi="Arial" w:cs="Arial"/>
                <w:color w:val="CC0000"/>
                <w:sz w:val="20"/>
                <w:szCs w:val="20"/>
                <w:lang w:eastAsia="en-GB"/>
              </w:rPr>
            </w:pPr>
            <w:r w:rsidRPr="00875B3D">
              <w:rPr>
                <w:rFonts w:ascii="Arial" w:eastAsia="Times New Roman" w:hAnsi="Arial" w:cs="Arial"/>
                <w:color w:val="CC0000"/>
                <w:sz w:val="20"/>
                <w:szCs w:val="20"/>
                <w:lang w:eastAsia="en-GB"/>
              </w:rPr>
              <w:t>Demonstrate effective leadership</w:t>
            </w:r>
          </w:p>
          <w:p w14:paraId="697C12C0" w14:textId="77777777" w:rsidR="00DB595A" w:rsidRPr="00875B3D" w:rsidRDefault="00DB595A" w:rsidP="00DB595A">
            <w:pPr>
              <w:numPr>
                <w:ilvl w:val="0"/>
                <w:numId w:val="22"/>
              </w:numPr>
              <w:spacing w:line="263" w:lineRule="atLeast"/>
              <w:ind w:right="600"/>
              <w:textAlignment w:val="baseline"/>
              <w:rPr>
                <w:rFonts w:ascii="Arial" w:eastAsia="Times New Roman" w:hAnsi="Arial" w:cs="Arial"/>
                <w:color w:val="0000CC"/>
                <w:sz w:val="20"/>
                <w:szCs w:val="20"/>
                <w:lang w:eastAsia="en-GB"/>
              </w:rPr>
            </w:pPr>
            <w:r w:rsidRPr="00875B3D">
              <w:rPr>
                <w:rFonts w:ascii="Arial" w:eastAsia="Times New Roman" w:hAnsi="Arial" w:cs="Arial"/>
                <w:color w:val="0000CC"/>
                <w:sz w:val="20"/>
                <w:szCs w:val="20"/>
                <w:lang w:eastAsia="en-GB"/>
              </w:rPr>
              <w:t>Remain active for sustained periods of time</w:t>
            </w:r>
          </w:p>
          <w:p w14:paraId="28F70D23" w14:textId="77777777" w:rsidR="00DB595A" w:rsidRDefault="00DB595A" w:rsidP="00DB595A">
            <w:pPr>
              <w:autoSpaceDE w:val="0"/>
              <w:autoSpaceDN w:val="0"/>
              <w:adjustRightInd w:val="0"/>
              <w:rPr>
                <w:rFonts w:ascii="SassoonPrimaryInfant" w:hAnsi="SassoonPrimaryInfant" w:cs="HelveticaNeue-Roman"/>
                <w:color w:val="FF0000"/>
                <w:lang w:val="en-GB"/>
              </w:rPr>
            </w:pPr>
          </w:p>
          <w:p w14:paraId="28BFBF20" w14:textId="2443B852" w:rsidR="00DB595A" w:rsidRDefault="00DB595A" w:rsidP="00DB595A">
            <w:pPr>
              <w:autoSpaceDE w:val="0"/>
              <w:autoSpaceDN w:val="0"/>
              <w:adjustRightInd w:val="0"/>
              <w:rPr>
                <w:rFonts w:ascii="SassoonPrimaryInfant" w:hAnsi="SassoonPrimaryInfant" w:cs="HelveticaNeue-Roman"/>
                <w:color w:val="FF0000"/>
                <w:lang w:val="en-GB"/>
              </w:rPr>
            </w:pPr>
            <w:r>
              <w:rPr>
                <w:rFonts w:ascii="SassoonPrimaryInfant" w:hAnsi="SassoonPrimaryInfant" w:cs="HelveticaNeue-Roman"/>
                <w:color w:val="FF0000"/>
                <w:lang w:val="en-GB"/>
              </w:rPr>
              <w:t>Boxing with outside coaching.</w:t>
            </w:r>
          </w:p>
          <w:p w14:paraId="42176B0E" w14:textId="67C5C3D7" w:rsidR="00DB595A" w:rsidRPr="007D0DBE" w:rsidRDefault="00DB595A" w:rsidP="00DB595A">
            <w:pPr>
              <w:autoSpaceDE w:val="0"/>
              <w:autoSpaceDN w:val="0"/>
              <w:adjustRightInd w:val="0"/>
              <w:rPr>
                <w:rFonts w:ascii="SassoonPrimaryInfant" w:hAnsi="SassoonPrimaryInfant" w:cs="HelveticaNeue-Roman"/>
                <w:color w:val="FF0000"/>
                <w:lang w:val="en-GB"/>
              </w:rPr>
            </w:pPr>
          </w:p>
        </w:tc>
        <w:tc>
          <w:tcPr>
            <w:tcW w:w="3638" w:type="dxa"/>
          </w:tcPr>
          <w:p w14:paraId="2278324B" w14:textId="77777777" w:rsidR="00DB595A" w:rsidRPr="00875B3D" w:rsidRDefault="00DB595A" w:rsidP="00DB595A">
            <w:pPr>
              <w:spacing w:line="259" w:lineRule="auto"/>
              <w:rPr>
                <w:rFonts w:ascii="Arial" w:eastAsia="Calibri" w:hAnsi="Arial" w:cs="Arial"/>
                <w:sz w:val="20"/>
                <w:szCs w:val="20"/>
              </w:rPr>
            </w:pPr>
            <w:r w:rsidRPr="00875B3D">
              <w:rPr>
                <w:rFonts w:ascii="Arial" w:eastAsia="Calibri" w:hAnsi="Arial" w:cs="Arial"/>
                <w:sz w:val="20"/>
                <w:szCs w:val="20"/>
              </w:rPr>
              <w:t xml:space="preserve">Gymnastics </w:t>
            </w:r>
          </w:p>
          <w:p w14:paraId="782E38FD" w14:textId="77777777" w:rsidR="00DB595A" w:rsidRPr="00875B3D" w:rsidRDefault="00DB595A" w:rsidP="00DB595A">
            <w:pPr>
              <w:numPr>
                <w:ilvl w:val="0"/>
                <w:numId w:val="23"/>
              </w:numPr>
              <w:spacing w:line="259" w:lineRule="auto"/>
              <w:contextualSpacing/>
              <w:rPr>
                <w:rFonts w:ascii="Arial" w:eastAsia="Calibri" w:hAnsi="Arial" w:cs="Arial"/>
                <w:sz w:val="20"/>
                <w:szCs w:val="20"/>
              </w:rPr>
            </w:pPr>
            <w:r w:rsidRPr="00875B3D">
              <w:rPr>
                <w:rFonts w:ascii="Arial" w:eastAsia="Calibri" w:hAnsi="Arial" w:cs="Arial"/>
                <w:color w:val="009900"/>
                <w:sz w:val="20"/>
                <w:szCs w:val="20"/>
                <w:shd w:val="clear" w:color="auto" w:fill="FFFFFF"/>
              </w:rPr>
              <w:t>Make judgements to improve their work </w:t>
            </w:r>
          </w:p>
          <w:p w14:paraId="204D48A2" w14:textId="77777777" w:rsidR="00DB595A" w:rsidRPr="00875B3D" w:rsidRDefault="00DB595A" w:rsidP="00DB595A">
            <w:pPr>
              <w:numPr>
                <w:ilvl w:val="0"/>
                <w:numId w:val="23"/>
              </w:numPr>
              <w:spacing w:line="263" w:lineRule="atLeast"/>
              <w:ind w:right="600"/>
              <w:textAlignment w:val="baseline"/>
              <w:rPr>
                <w:rFonts w:ascii="Arial" w:eastAsia="Times New Roman" w:hAnsi="Arial" w:cs="Arial"/>
                <w:color w:val="009900"/>
                <w:sz w:val="20"/>
                <w:szCs w:val="20"/>
                <w:lang w:eastAsia="en-GB"/>
              </w:rPr>
            </w:pPr>
            <w:r w:rsidRPr="00875B3D">
              <w:rPr>
                <w:rFonts w:ascii="Arial" w:eastAsia="Times New Roman" w:hAnsi="Arial" w:cs="Arial"/>
                <w:color w:val="009900"/>
                <w:sz w:val="20"/>
                <w:szCs w:val="20"/>
                <w:lang w:eastAsia="en-GB"/>
              </w:rPr>
              <w:t>Describe and comment on their own and others’ performance with accuracy of actions</w:t>
            </w:r>
          </w:p>
          <w:p w14:paraId="4FE8391B" w14:textId="77777777" w:rsidR="00DB595A" w:rsidRPr="00875B3D" w:rsidRDefault="00DB595A" w:rsidP="00DB595A">
            <w:pPr>
              <w:numPr>
                <w:ilvl w:val="0"/>
                <w:numId w:val="23"/>
              </w:numPr>
              <w:spacing w:line="263" w:lineRule="atLeast"/>
              <w:ind w:right="600"/>
              <w:textAlignment w:val="baseline"/>
              <w:rPr>
                <w:rFonts w:ascii="Arial" w:eastAsia="Times New Roman" w:hAnsi="Arial" w:cs="Arial"/>
                <w:color w:val="CC0000"/>
                <w:sz w:val="20"/>
                <w:szCs w:val="20"/>
                <w:lang w:eastAsia="en-GB"/>
              </w:rPr>
            </w:pPr>
            <w:r w:rsidRPr="00875B3D">
              <w:rPr>
                <w:rFonts w:ascii="Arial" w:eastAsia="Times New Roman" w:hAnsi="Arial" w:cs="Arial"/>
                <w:color w:val="CC0000"/>
                <w:sz w:val="20"/>
                <w:szCs w:val="20"/>
                <w:lang w:eastAsia="en-GB"/>
              </w:rPr>
              <w:t>Perform and link skills with control and consistency</w:t>
            </w:r>
          </w:p>
          <w:p w14:paraId="1772D4A0" w14:textId="77777777" w:rsidR="00DB595A" w:rsidRPr="006835E8" w:rsidRDefault="00DB595A" w:rsidP="00DB595A">
            <w:pPr>
              <w:rPr>
                <w:rFonts w:ascii="SassoonPrimaryInfant" w:eastAsia="Times New Roman" w:hAnsi="SassoonPrimaryInfant"/>
              </w:rPr>
            </w:pPr>
          </w:p>
        </w:tc>
        <w:tc>
          <w:tcPr>
            <w:tcW w:w="3639" w:type="dxa"/>
          </w:tcPr>
          <w:p w14:paraId="2191DC8E" w14:textId="77777777" w:rsidR="00DB595A" w:rsidRPr="00875B3D" w:rsidRDefault="00DB595A" w:rsidP="00DB595A">
            <w:pPr>
              <w:spacing w:line="259" w:lineRule="auto"/>
              <w:rPr>
                <w:rFonts w:ascii="Arial" w:eastAsia="Calibri" w:hAnsi="Arial" w:cs="Arial"/>
                <w:sz w:val="20"/>
                <w:szCs w:val="20"/>
              </w:rPr>
            </w:pPr>
            <w:r w:rsidRPr="00875B3D">
              <w:rPr>
                <w:rFonts w:ascii="Arial" w:eastAsia="Calibri" w:hAnsi="Arial" w:cs="Arial"/>
                <w:sz w:val="20"/>
                <w:szCs w:val="20"/>
              </w:rPr>
              <w:t xml:space="preserve">Dance </w:t>
            </w:r>
          </w:p>
          <w:p w14:paraId="73C6F06D" w14:textId="77777777" w:rsidR="00DB595A" w:rsidRPr="00875B3D" w:rsidRDefault="00DB595A" w:rsidP="00DB595A">
            <w:pPr>
              <w:numPr>
                <w:ilvl w:val="0"/>
                <w:numId w:val="24"/>
              </w:numPr>
              <w:spacing w:line="263" w:lineRule="atLeast"/>
              <w:ind w:left="600" w:right="600"/>
              <w:textAlignment w:val="baseline"/>
              <w:rPr>
                <w:rFonts w:ascii="Arial" w:eastAsia="Times New Roman" w:hAnsi="Arial" w:cs="Arial"/>
                <w:color w:val="990099"/>
                <w:sz w:val="20"/>
                <w:szCs w:val="20"/>
                <w:lang w:eastAsia="en-GB"/>
              </w:rPr>
            </w:pPr>
            <w:r w:rsidRPr="00875B3D">
              <w:rPr>
                <w:rFonts w:ascii="Arial" w:eastAsia="Times New Roman" w:hAnsi="Arial" w:cs="Arial"/>
                <w:color w:val="CC0000"/>
                <w:sz w:val="20"/>
                <w:szCs w:val="20"/>
                <w:lang w:eastAsia="en-GB"/>
              </w:rPr>
              <w:t>Demonstrate originality, imagination and creativity in techniques, tactics</w:t>
            </w:r>
          </w:p>
          <w:p w14:paraId="32027252" w14:textId="77777777" w:rsidR="00DB595A" w:rsidRPr="00875B3D" w:rsidRDefault="00DB595A" w:rsidP="00DB595A">
            <w:pPr>
              <w:numPr>
                <w:ilvl w:val="0"/>
                <w:numId w:val="24"/>
              </w:numPr>
              <w:spacing w:line="263" w:lineRule="atLeast"/>
              <w:ind w:right="600"/>
              <w:textAlignment w:val="baseline"/>
              <w:rPr>
                <w:rFonts w:ascii="Arial" w:eastAsia="Times New Roman" w:hAnsi="Arial" w:cs="Arial"/>
                <w:color w:val="CC0000"/>
                <w:sz w:val="20"/>
                <w:szCs w:val="20"/>
                <w:lang w:eastAsia="en-GB"/>
              </w:rPr>
            </w:pPr>
            <w:r w:rsidRPr="00875B3D">
              <w:rPr>
                <w:rFonts w:ascii="Arial" w:eastAsia="Times New Roman" w:hAnsi="Arial" w:cs="Arial"/>
                <w:color w:val="CC0000"/>
                <w:sz w:val="20"/>
                <w:szCs w:val="20"/>
                <w:lang w:eastAsia="en-GB"/>
              </w:rPr>
              <w:t>Perform and link skills with control and consistency</w:t>
            </w:r>
          </w:p>
          <w:p w14:paraId="22E87CD9" w14:textId="77777777" w:rsidR="00DB595A" w:rsidRPr="00875B3D" w:rsidRDefault="00DB595A" w:rsidP="00DB595A">
            <w:pPr>
              <w:numPr>
                <w:ilvl w:val="0"/>
                <w:numId w:val="24"/>
              </w:numPr>
              <w:spacing w:line="263" w:lineRule="atLeast"/>
              <w:ind w:right="600"/>
              <w:textAlignment w:val="baseline"/>
              <w:rPr>
                <w:rFonts w:ascii="Arial" w:eastAsia="Times New Roman" w:hAnsi="Arial" w:cs="Arial"/>
                <w:color w:val="0000CC"/>
                <w:sz w:val="20"/>
                <w:szCs w:val="20"/>
                <w:lang w:eastAsia="en-GB"/>
              </w:rPr>
            </w:pPr>
            <w:r w:rsidRPr="00875B3D">
              <w:rPr>
                <w:rFonts w:ascii="Arial" w:eastAsia="Times New Roman" w:hAnsi="Arial" w:cs="Arial"/>
                <w:color w:val="0000CC"/>
                <w:sz w:val="20"/>
                <w:szCs w:val="20"/>
                <w:lang w:eastAsia="en-GB"/>
              </w:rPr>
              <w:t>Demonstrate sustained levels of fitness</w:t>
            </w:r>
          </w:p>
          <w:p w14:paraId="4C0A4821" w14:textId="77777777" w:rsidR="00DB595A" w:rsidRPr="00875B3D" w:rsidRDefault="00DB595A" w:rsidP="00DB595A">
            <w:pPr>
              <w:numPr>
                <w:ilvl w:val="0"/>
                <w:numId w:val="24"/>
              </w:numPr>
              <w:spacing w:line="263" w:lineRule="atLeast"/>
              <w:ind w:right="600"/>
              <w:textAlignment w:val="baseline"/>
              <w:rPr>
                <w:rFonts w:ascii="Arial" w:eastAsia="Times New Roman" w:hAnsi="Arial" w:cs="Arial"/>
                <w:color w:val="009900"/>
                <w:sz w:val="20"/>
                <w:szCs w:val="20"/>
                <w:lang w:eastAsia="en-GB"/>
              </w:rPr>
            </w:pPr>
            <w:r w:rsidRPr="00875B3D">
              <w:rPr>
                <w:rFonts w:ascii="Arial" w:eastAsia="Times New Roman" w:hAnsi="Arial" w:cs="Arial"/>
                <w:color w:val="009900"/>
                <w:sz w:val="20"/>
                <w:szCs w:val="20"/>
                <w:lang w:eastAsia="en-GB"/>
              </w:rPr>
              <w:t>Describe and comment on their own and others’ performance with accuracy of actions</w:t>
            </w:r>
          </w:p>
          <w:p w14:paraId="2B53BE1E" w14:textId="77777777" w:rsidR="00DB595A" w:rsidRPr="006835E8" w:rsidRDefault="00DB595A" w:rsidP="00DB595A">
            <w:pPr>
              <w:ind w:left="156"/>
              <w:rPr>
                <w:rFonts w:ascii="SassoonPrimaryInfant" w:hAnsi="SassoonPrimaryInfant" w:cs="Times New Roman"/>
              </w:rPr>
            </w:pPr>
          </w:p>
        </w:tc>
        <w:tc>
          <w:tcPr>
            <w:tcW w:w="3639" w:type="dxa"/>
          </w:tcPr>
          <w:p w14:paraId="42B5E7C1" w14:textId="77777777" w:rsidR="00DB595A" w:rsidRPr="00C36544" w:rsidRDefault="00DB595A" w:rsidP="00DB595A">
            <w:pPr>
              <w:spacing w:line="259" w:lineRule="auto"/>
              <w:rPr>
                <w:rFonts w:ascii="Arial" w:eastAsia="Calibri" w:hAnsi="Arial" w:cs="Arial"/>
                <w:sz w:val="20"/>
                <w:szCs w:val="20"/>
              </w:rPr>
            </w:pPr>
            <w:r w:rsidRPr="00C36544">
              <w:rPr>
                <w:rFonts w:ascii="Arial" w:eastAsia="Calibri" w:hAnsi="Arial" w:cs="Arial"/>
                <w:sz w:val="20"/>
                <w:szCs w:val="20"/>
              </w:rPr>
              <w:t>Orienteering / Team building</w:t>
            </w:r>
          </w:p>
          <w:p w14:paraId="5788BE23" w14:textId="77777777" w:rsidR="00DB595A" w:rsidRPr="00C36544" w:rsidRDefault="00DB595A" w:rsidP="00DB595A">
            <w:pPr>
              <w:numPr>
                <w:ilvl w:val="0"/>
                <w:numId w:val="25"/>
              </w:numPr>
              <w:spacing w:line="263" w:lineRule="atLeast"/>
              <w:ind w:right="600"/>
              <w:textAlignment w:val="baseline"/>
              <w:rPr>
                <w:rFonts w:ascii="Arial" w:eastAsia="Times New Roman" w:hAnsi="Arial" w:cs="Arial"/>
                <w:color w:val="009900"/>
                <w:sz w:val="20"/>
                <w:szCs w:val="20"/>
                <w:lang w:eastAsia="en-GB"/>
              </w:rPr>
            </w:pPr>
            <w:r w:rsidRPr="00C36544">
              <w:rPr>
                <w:rFonts w:ascii="Arial" w:eastAsia="Times New Roman" w:hAnsi="Arial" w:cs="Arial"/>
                <w:color w:val="009900"/>
                <w:sz w:val="20"/>
                <w:szCs w:val="20"/>
                <w:lang w:eastAsia="en-GB"/>
              </w:rPr>
              <w:t>Consistently improve their work</w:t>
            </w:r>
          </w:p>
          <w:p w14:paraId="46B13D05" w14:textId="33F33B8D" w:rsidR="00DB595A" w:rsidRPr="006835E8" w:rsidRDefault="00DB595A" w:rsidP="00DB595A">
            <w:pPr>
              <w:rPr>
                <w:rFonts w:ascii="SassoonPrimaryInfant" w:hAnsi="SassoonPrimaryInfant" w:cstheme="majorHAnsi"/>
              </w:rPr>
            </w:pPr>
            <w:r w:rsidRPr="008F5338">
              <w:rPr>
                <w:rFonts w:ascii="Arial" w:eastAsia="Times New Roman" w:hAnsi="Arial" w:cs="Arial"/>
                <w:color w:val="990099"/>
                <w:sz w:val="20"/>
                <w:szCs w:val="20"/>
                <w:lang w:eastAsia="en-GB"/>
              </w:rPr>
              <w:t>Effectively communicate and collaborate</w:t>
            </w:r>
          </w:p>
        </w:tc>
        <w:tc>
          <w:tcPr>
            <w:tcW w:w="3638" w:type="dxa"/>
            <w:gridSpan w:val="2"/>
          </w:tcPr>
          <w:p w14:paraId="05B9B1A8" w14:textId="77777777" w:rsidR="00DB595A" w:rsidRPr="008F5338" w:rsidRDefault="00DB595A" w:rsidP="00DB595A">
            <w:pPr>
              <w:rPr>
                <w:rFonts w:ascii="Arial" w:hAnsi="Arial" w:cs="Arial"/>
                <w:sz w:val="20"/>
                <w:szCs w:val="20"/>
              </w:rPr>
            </w:pPr>
            <w:r w:rsidRPr="008F5338">
              <w:rPr>
                <w:rFonts w:ascii="Arial" w:hAnsi="Arial" w:cs="Arial"/>
                <w:sz w:val="20"/>
                <w:szCs w:val="20"/>
              </w:rPr>
              <w:t>Striking / Fielding games</w:t>
            </w:r>
          </w:p>
          <w:p w14:paraId="3FE125F1" w14:textId="77777777" w:rsidR="00DB595A" w:rsidRPr="008F5338" w:rsidRDefault="00DB595A" w:rsidP="00DB595A">
            <w:pPr>
              <w:rPr>
                <w:rFonts w:ascii="Arial" w:hAnsi="Arial" w:cs="Arial"/>
                <w:sz w:val="20"/>
                <w:szCs w:val="20"/>
              </w:rPr>
            </w:pPr>
          </w:p>
          <w:p w14:paraId="3B7952F6" w14:textId="77777777" w:rsidR="00DB595A" w:rsidRPr="008F5338" w:rsidRDefault="00DB595A" w:rsidP="00DB595A">
            <w:pPr>
              <w:numPr>
                <w:ilvl w:val="0"/>
                <w:numId w:val="26"/>
              </w:numPr>
              <w:spacing w:line="263" w:lineRule="atLeast"/>
              <w:ind w:left="360" w:right="600"/>
              <w:contextualSpacing/>
              <w:textAlignment w:val="baseline"/>
              <w:rPr>
                <w:rFonts w:ascii="Arial" w:eastAsia="Times New Roman" w:hAnsi="Arial" w:cs="Arial"/>
                <w:color w:val="009900"/>
                <w:sz w:val="20"/>
                <w:szCs w:val="20"/>
                <w:lang w:eastAsia="en-GB"/>
              </w:rPr>
            </w:pPr>
            <w:r w:rsidRPr="008F5338">
              <w:rPr>
                <w:rFonts w:ascii="Arial" w:eastAsia="Times New Roman" w:hAnsi="Arial" w:cs="Arial"/>
                <w:color w:val="009900"/>
                <w:sz w:val="20"/>
                <w:szCs w:val="20"/>
                <w:lang w:eastAsia="en-GB"/>
              </w:rPr>
              <w:t>Listen, respond to set tasks and sounds following expectations and rules</w:t>
            </w:r>
          </w:p>
          <w:p w14:paraId="38707AFD" w14:textId="77777777" w:rsidR="00DB595A" w:rsidRPr="008F5338" w:rsidRDefault="00DB595A" w:rsidP="00DB595A">
            <w:pPr>
              <w:pStyle w:val="ListParagraph"/>
              <w:numPr>
                <w:ilvl w:val="0"/>
                <w:numId w:val="26"/>
              </w:numPr>
              <w:spacing w:line="259" w:lineRule="auto"/>
              <w:ind w:left="360"/>
              <w:rPr>
                <w:rFonts w:ascii="Arial" w:eastAsia="Times New Roman" w:hAnsi="Arial" w:cs="Arial"/>
                <w:color w:val="CC0000"/>
                <w:sz w:val="20"/>
                <w:szCs w:val="20"/>
                <w:lang w:eastAsia="en-GB"/>
              </w:rPr>
            </w:pPr>
            <w:r w:rsidRPr="008F5338">
              <w:rPr>
                <w:rFonts w:ascii="Arial" w:eastAsia="Times New Roman" w:hAnsi="Arial" w:cs="Arial"/>
                <w:color w:val="CC0000"/>
                <w:sz w:val="20"/>
                <w:szCs w:val="20"/>
                <w:lang w:eastAsia="en-GB"/>
              </w:rPr>
              <w:t>Demonstrate originality, imagination and creativity in techniques.</w:t>
            </w:r>
          </w:p>
          <w:p w14:paraId="4E2B0AA9" w14:textId="77777777" w:rsidR="00DB595A" w:rsidRPr="008F5338" w:rsidRDefault="00DB595A" w:rsidP="00DB595A">
            <w:pPr>
              <w:numPr>
                <w:ilvl w:val="0"/>
                <w:numId w:val="26"/>
              </w:numPr>
              <w:spacing w:line="263" w:lineRule="atLeast"/>
              <w:ind w:left="360" w:right="600"/>
              <w:contextualSpacing/>
              <w:textAlignment w:val="baseline"/>
              <w:rPr>
                <w:rFonts w:ascii="Arial" w:eastAsia="Times New Roman" w:hAnsi="Arial" w:cs="Arial"/>
                <w:color w:val="990099"/>
                <w:sz w:val="20"/>
                <w:szCs w:val="20"/>
                <w:lang w:eastAsia="en-GB"/>
              </w:rPr>
            </w:pPr>
            <w:r w:rsidRPr="008F5338">
              <w:rPr>
                <w:rFonts w:ascii="Arial" w:eastAsia="Times New Roman" w:hAnsi="Arial" w:cs="Arial"/>
                <w:color w:val="990099"/>
                <w:sz w:val="20"/>
                <w:szCs w:val="20"/>
                <w:lang w:eastAsia="en-GB"/>
              </w:rPr>
              <w:t>Effectively communicate and collaborate with each other</w:t>
            </w:r>
          </w:p>
          <w:p w14:paraId="6444CB8F" w14:textId="77777777" w:rsidR="00DB595A" w:rsidRPr="008F5338" w:rsidRDefault="00DB595A" w:rsidP="00DB595A">
            <w:pPr>
              <w:numPr>
                <w:ilvl w:val="0"/>
                <w:numId w:val="26"/>
              </w:numPr>
              <w:spacing w:line="263" w:lineRule="atLeast"/>
              <w:ind w:left="360" w:right="600"/>
              <w:contextualSpacing/>
              <w:textAlignment w:val="baseline"/>
              <w:rPr>
                <w:rFonts w:ascii="Arial" w:eastAsia="Times New Roman" w:hAnsi="Arial" w:cs="Arial"/>
                <w:color w:val="990099"/>
                <w:sz w:val="20"/>
                <w:szCs w:val="20"/>
                <w:lang w:eastAsia="en-GB"/>
              </w:rPr>
            </w:pPr>
            <w:r w:rsidRPr="008F5338">
              <w:rPr>
                <w:rFonts w:ascii="Arial" w:eastAsia="Times New Roman" w:hAnsi="Arial" w:cs="Arial"/>
                <w:color w:val="990099"/>
                <w:sz w:val="20"/>
                <w:szCs w:val="20"/>
                <w:lang w:eastAsia="en-GB"/>
              </w:rPr>
              <w:t>Work independently for extended periods of time without the need for guidance</w:t>
            </w:r>
          </w:p>
          <w:p w14:paraId="3E4228CE" w14:textId="77777777" w:rsidR="00DB595A" w:rsidRPr="008F5338" w:rsidRDefault="00DB595A" w:rsidP="00DB595A">
            <w:pPr>
              <w:numPr>
                <w:ilvl w:val="0"/>
                <w:numId w:val="26"/>
              </w:numPr>
              <w:spacing w:line="263" w:lineRule="atLeast"/>
              <w:ind w:left="360" w:right="600"/>
              <w:contextualSpacing/>
              <w:textAlignment w:val="baseline"/>
              <w:rPr>
                <w:rFonts w:ascii="Arial" w:eastAsia="Times New Roman" w:hAnsi="Arial" w:cs="Arial"/>
                <w:color w:val="CC0000"/>
                <w:sz w:val="20"/>
                <w:szCs w:val="20"/>
                <w:lang w:eastAsia="en-GB"/>
              </w:rPr>
            </w:pPr>
            <w:r w:rsidRPr="008F5338">
              <w:rPr>
                <w:rFonts w:ascii="Arial" w:eastAsia="Times New Roman" w:hAnsi="Arial" w:cs="Arial"/>
                <w:color w:val="CC0000"/>
                <w:sz w:val="20"/>
                <w:szCs w:val="20"/>
                <w:lang w:eastAsia="en-GB"/>
              </w:rPr>
              <w:t>Perform/complete fundamental sports skills with control</w:t>
            </w:r>
          </w:p>
          <w:p w14:paraId="0B244A58" w14:textId="77777777" w:rsidR="00DB595A" w:rsidRPr="008F5338" w:rsidRDefault="00DB595A" w:rsidP="00DB595A">
            <w:pPr>
              <w:numPr>
                <w:ilvl w:val="0"/>
                <w:numId w:val="26"/>
              </w:numPr>
              <w:spacing w:line="263" w:lineRule="atLeast"/>
              <w:ind w:left="360" w:right="600"/>
              <w:contextualSpacing/>
              <w:textAlignment w:val="baseline"/>
              <w:rPr>
                <w:rFonts w:ascii="Arial" w:eastAsia="Times New Roman" w:hAnsi="Arial" w:cs="Arial"/>
                <w:color w:val="009900"/>
                <w:sz w:val="20"/>
                <w:szCs w:val="20"/>
                <w:lang w:eastAsia="en-GB"/>
              </w:rPr>
            </w:pPr>
            <w:r w:rsidRPr="008F5338">
              <w:rPr>
                <w:rFonts w:ascii="Arial" w:eastAsia="Times New Roman" w:hAnsi="Arial" w:cs="Arial"/>
                <w:color w:val="009900"/>
                <w:sz w:val="20"/>
                <w:szCs w:val="20"/>
                <w:lang w:eastAsia="en-GB"/>
              </w:rPr>
              <w:t>Know what has made their performance effective</w:t>
            </w:r>
          </w:p>
          <w:p w14:paraId="0A44CDD7" w14:textId="77777777" w:rsidR="00DB595A" w:rsidRPr="008F5338" w:rsidRDefault="00DB595A" w:rsidP="00DB595A">
            <w:pPr>
              <w:numPr>
                <w:ilvl w:val="0"/>
                <w:numId w:val="26"/>
              </w:numPr>
              <w:spacing w:line="263" w:lineRule="atLeast"/>
              <w:ind w:left="360" w:right="600"/>
              <w:contextualSpacing/>
              <w:textAlignment w:val="baseline"/>
              <w:rPr>
                <w:rFonts w:ascii="Arial" w:eastAsia="Times New Roman" w:hAnsi="Arial" w:cs="Arial"/>
                <w:color w:val="009900"/>
                <w:sz w:val="20"/>
                <w:szCs w:val="20"/>
                <w:lang w:eastAsia="en-GB"/>
              </w:rPr>
            </w:pPr>
            <w:r w:rsidRPr="008F5338">
              <w:rPr>
                <w:rFonts w:ascii="Arial" w:eastAsia="Times New Roman" w:hAnsi="Arial" w:cs="Arial"/>
                <w:color w:val="009900"/>
                <w:sz w:val="20"/>
                <w:szCs w:val="20"/>
                <w:lang w:eastAsia="en-GB"/>
              </w:rPr>
              <w:t>Consistently improve their work</w:t>
            </w:r>
          </w:p>
          <w:p w14:paraId="187EC488" w14:textId="0C99699B" w:rsidR="00DB595A" w:rsidRPr="006835E8" w:rsidRDefault="00DB595A" w:rsidP="00DB595A">
            <w:pPr>
              <w:rPr>
                <w:rFonts w:ascii="SassoonPrimaryInfant" w:hAnsi="SassoonPrimaryInfant" w:cstheme="majorHAnsi"/>
              </w:rPr>
            </w:pPr>
            <w:r w:rsidRPr="008F5338">
              <w:rPr>
                <w:rFonts w:ascii="Arial" w:eastAsia="Times New Roman" w:hAnsi="Arial" w:cs="Arial"/>
                <w:color w:val="990099"/>
                <w:sz w:val="20"/>
                <w:szCs w:val="20"/>
                <w:lang w:eastAsia="en-GB"/>
              </w:rPr>
              <w:t>Eagerly participate in every PE/Sport lesson displaying excellent sporting attitudes</w:t>
            </w:r>
          </w:p>
        </w:tc>
        <w:tc>
          <w:tcPr>
            <w:tcW w:w="3639" w:type="dxa"/>
          </w:tcPr>
          <w:p w14:paraId="52465578" w14:textId="768F0D8C" w:rsidR="00DB595A" w:rsidRPr="006835E8" w:rsidRDefault="00DB595A" w:rsidP="00DB595A">
            <w:pPr>
              <w:rPr>
                <w:rFonts w:ascii="SassoonPrimaryInfant" w:hAnsi="SassoonPrimaryInfant" w:cstheme="majorHAnsi"/>
              </w:rPr>
            </w:pPr>
            <w:r>
              <w:rPr>
                <w:rFonts w:ascii="Arial" w:hAnsi="Arial" w:cs="Arial"/>
              </w:rPr>
              <w:t>Athletics</w:t>
            </w:r>
          </w:p>
        </w:tc>
      </w:tr>
      <w:tr w:rsidR="00DB595A" w:rsidRPr="006835E8" w14:paraId="588350BF" w14:textId="77777777" w:rsidTr="00EA28B6">
        <w:trPr>
          <w:cantSplit/>
          <w:trHeight w:val="1525"/>
        </w:trPr>
        <w:tc>
          <w:tcPr>
            <w:tcW w:w="704" w:type="dxa"/>
            <w:textDirection w:val="btLr"/>
          </w:tcPr>
          <w:p w14:paraId="3C46707E" w14:textId="0B3B1EAB" w:rsidR="00DB595A" w:rsidRDefault="00DB595A" w:rsidP="00DB595A">
            <w:pPr>
              <w:ind w:left="113" w:right="113"/>
              <w:jc w:val="center"/>
              <w:rPr>
                <w:rFonts w:ascii="SassoonPrimaryInfant" w:hAnsi="SassoonPrimaryInfant" w:cstheme="majorHAnsi"/>
                <w:b/>
              </w:rPr>
            </w:pPr>
            <w:r>
              <w:rPr>
                <w:rFonts w:ascii="SassoonPrimaryInfant" w:hAnsi="SassoonPrimaryInfant" w:cstheme="majorHAnsi"/>
                <w:b/>
              </w:rPr>
              <w:t>Spanish</w:t>
            </w:r>
          </w:p>
        </w:tc>
        <w:tc>
          <w:tcPr>
            <w:tcW w:w="3637" w:type="dxa"/>
          </w:tcPr>
          <w:p w14:paraId="70F8AA59" w14:textId="77777777" w:rsidR="00DB595A" w:rsidRDefault="00DB595A" w:rsidP="00DB595A">
            <w:pPr>
              <w:autoSpaceDE w:val="0"/>
              <w:autoSpaceDN w:val="0"/>
              <w:adjustRightInd w:val="0"/>
              <w:rPr>
                <w:rFonts w:ascii="SassoonPrimaryInfant" w:hAnsi="SassoonPrimaryInfant" w:cs="HelveticaNeue-Roman"/>
                <w:color w:val="FF0000"/>
                <w:lang w:val="en-GB"/>
              </w:rPr>
            </w:pPr>
            <w:r>
              <w:rPr>
                <w:rFonts w:ascii="SassoonPrimaryInfant" w:hAnsi="SassoonPrimaryInfant" w:cs="HelveticaNeue-Roman"/>
                <w:color w:val="FF0000"/>
                <w:lang w:val="en-GB"/>
              </w:rPr>
              <w:t>Language Angels</w:t>
            </w:r>
          </w:p>
          <w:p w14:paraId="7556617F" w14:textId="3513CF6F" w:rsidR="00DB595A" w:rsidRPr="007D0DBE" w:rsidRDefault="00DB595A" w:rsidP="00DB595A">
            <w:pPr>
              <w:autoSpaceDE w:val="0"/>
              <w:autoSpaceDN w:val="0"/>
              <w:adjustRightInd w:val="0"/>
              <w:rPr>
                <w:rFonts w:ascii="SassoonPrimaryInfant" w:hAnsi="SassoonPrimaryInfant" w:cs="HelveticaNeue-Roman"/>
                <w:color w:val="FF0000"/>
                <w:lang w:val="en-GB"/>
              </w:rPr>
            </w:pPr>
            <w:r w:rsidRPr="00F7378C">
              <w:rPr>
                <w:rFonts w:ascii="SassoonPrimaryInfant" w:hAnsi="SassoonPrimaryInfant" w:cs="HelveticaNeue-Roman"/>
                <w:lang w:val="en-GB"/>
              </w:rPr>
              <w:t>I am learning</w:t>
            </w:r>
          </w:p>
        </w:tc>
        <w:tc>
          <w:tcPr>
            <w:tcW w:w="3638" w:type="dxa"/>
          </w:tcPr>
          <w:p w14:paraId="0EAC0FEC" w14:textId="77777777" w:rsidR="00DB595A" w:rsidRDefault="00DB595A" w:rsidP="00DB595A">
            <w:pPr>
              <w:autoSpaceDE w:val="0"/>
              <w:autoSpaceDN w:val="0"/>
              <w:adjustRightInd w:val="0"/>
              <w:rPr>
                <w:rFonts w:ascii="SassoonPrimaryInfant" w:hAnsi="SassoonPrimaryInfant" w:cs="HelveticaNeue-Roman"/>
                <w:color w:val="FF0000"/>
                <w:lang w:val="en-GB"/>
              </w:rPr>
            </w:pPr>
            <w:r>
              <w:rPr>
                <w:rFonts w:ascii="SassoonPrimaryInfant" w:hAnsi="SassoonPrimaryInfant" w:cs="HelveticaNeue-Roman"/>
                <w:color w:val="FF0000"/>
                <w:lang w:val="en-GB"/>
              </w:rPr>
              <w:t>Language Angels</w:t>
            </w:r>
          </w:p>
          <w:p w14:paraId="0DE7292B" w14:textId="3457783A" w:rsidR="00DB595A" w:rsidRPr="006835E8" w:rsidRDefault="00DB595A" w:rsidP="00DB595A">
            <w:pPr>
              <w:rPr>
                <w:rFonts w:ascii="SassoonPrimaryInfant" w:eastAsia="Times New Roman" w:hAnsi="SassoonPrimaryInfant"/>
              </w:rPr>
            </w:pPr>
            <w:r>
              <w:rPr>
                <w:rFonts w:ascii="SassoonPrimaryInfant" w:eastAsia="Times New Roman" w:hAnsi="SassoonPrimaryInfant"/>
              </w:rPr>
              <w:t>Animals</w:t>
            </w:r>
          </w:p>
        </w:tc>
        <w:tc>
          <w:tcPr>
            <w:tcW w:w="3639" w:type="dxa"/>
          </w:tcPr>
          <w:p w14:paraId="1AAC15A6" w14:textId="41177E43" w:rsidR="00DB595A" w:rsidRDefault="00DB595A" w:rsidP="00DB595A">
            <w:pPr>
              <w:autoSpaceDE w:val="0"/>
              <w:autoSpaceDN w:val="0"/>
              <w:adjustRightInd w:val="0"/>
              <w:rPr>
                <w:rFonts w:ascii="SassoonPrimaryInfant" w:hAnsi="SassoonPrimaryInfant" w:cs="HelveticaNeue-Roman"/>
                <w:color w:val="FF0000"/>
                <w:lang w:val="en-GB"/>
              </w:rPr>
            </w:pPr>
            <w:r>
              <w:rPr>
                <w:rFonts w:ascii="SassoonPrimaryInfant" w:hAnsi="SassoonPrimaryInfant" w:cs="HelveticaNeue-Roman"/>
                <w:color w:val="FF0000"/>
                <w:lang w:val="en-GB"/>
              </w:rPr>
              <w:t>Language Angels</w:t>
            </w:r>
          </w:p>
          <w:p w14:paraId="3D53A59C" w14:textId="272D585F" w:rsidR="00DB595A" w:rsidRPr="00F7378C" w:rsidRDefault="00DB595A" w:rsidP="00DB595A">
            <w:pPr>
              <w:autoSpaceDE w:val="0"/>
              <w:autoSpaceDN w:val="0"/>
              <w:adjustRightInd w:val="0"/>
              <w:rPr>
                <w:rFonts w:ascii="SassoonPrimaryInfant" w:hAnsi="SassoonPrimaryInfant" w:cs="HelveticaNeue-Roman"/>
                <w:lang w:val="en-GB"/>
              </w:rPr>
            </w:pPr>
            <w:r w:rsidRPr="00F7378C">
              <w:rPr>
                <w:rFonts w:ascii="SassoonPrimaryInfant" w:hAnsi="SassoonPrimaryInfant" w:cs="HelveticaNeue-Roman"/>
                <w:lang w:val="en-GB"/>
              </w:rPr>
              <w:t>Instruments</w:t>
            </w:r>
          </w:p>
          <w:p w14:paraId="78231CFA" w14:textId="75736A63" w:rsidR="00DB595A" w:rsidRPr="006835E8" w:rsidRDefault="00DB595A" w:rsidP="00DB595A">
            <w:pPr>
              <w:rPr>
                <w:rFonts w:ascii="SassoonPrimaryInfant" w:hAnsi="SassoonPrimaryInfant" w:cs="Times New Roman"/>
              </w:rPr>
            </w:pPr>
          </w:p>
        </w:tc>
        <w:tc>
          <w:tcPr>
            <w:tcW w:w="3639" w:type="dxa"/>
          </w:tcPr>
          <w:p w14:paraId="56C74D35" w14:textId="77777777" w:rsidR="00DB595A" w:rsidRDefault="00DB595A" w:rsidP="00DB595A">
            <w:pPr>
              <w:autoSpaceDE w:val="0"/>
              <w:autoSpaceDN w:val="0"/>
              <w:adjustRightInd w:val="0"/>
              <w:rPr>
                <w:rFonts w:ascii="SassoonPrimaryInfant" w:hAnsi="SassoonPrimaryInfant" w:cs="HelveticaNeue-Roman"/>
                <w:color w:val="FF0000"/>
                <w:lang w:val="en-GB"/>
              </w:rPr>
            </w:pPr>
            <w:r>
              <w:rPr>
                <w:rFonts w:ascii="SassoonPrimaryInfant" w:hAnsi="SassoonPrimaryInfant" w:cs="HelveticaNeue-Roman"/>
                <w:color w:val="FF0000"/>
                <w:lang w:val="en-GB"/>
              </w:rPr>
              <w:t>Language Angels</w:t>
            </w:r>
          </w:p>
          <w:p w14:paraId="761B9229" w14:textId="6808AC64" w:rsidR="00DB595A" w:rsidRPr="006835E8" w:rsidRDefault="00DB595A" w:rsidP="00DB595A">
            <w:pPr>
              <w:rPr>
                <w:rFonts w:ascii="SassoonPrimaryInfant" w:hAnsi="SassoonPrimaryInfant" w:cstheme="majorHAnsi"/>
              </w:rPr>
            </w:pPr>
            <w:r>
              <w:rPr>
                <w:rFonts w:ascii="SassoonPrimaryInfant" w:hAnsi="SassoonPrimaryInfant" w:cstheme="majorHAnsi"/>
              </w:rPr>
              <w:t>I am able, I know how</w:t>
            </w:r>
          </w:p>
        </w:tc>
        <w:tc>
          <w:tcPr>
            <w:tcW w:w="3638" w:type="dxa"/>
            <w:gridSpan w:val="2"/>
          </w:tcPr>
          <w:p w14:paraId="36E9C42B" w14:textId="77777777" w:rsidR="00DB595A" w:rsidRDefault="00DB595A" w:rsidP="00DB595A">
            <w:pPr>
              <w:autoSpaceDE w:val="0"/>
              <w:autoSpaceDN w:val="0"/>
              <w:adjustRightInd w:val="0"/>
              <w:rPr>
                <w:rFonts w:ascii="SassoonPrimaryInfant" w:hAnsi="SassoonPrimaryInfant" w:cs="HelveticaNeue-Roman"/>
                <w:color w:val="FF0000"/>
                <w:lang w:val="en-GB"/>
              </w:rPr>
            </w:pPr>
            <w:r>
              <w:rPr>
                <w:rFonts w:ascii="SassoonPrimaryInfant" w:hAnsi="SassoonPrimaryInfant" w:cs="HelveticaNeue-Roman"/>
                <w:color w:val="FF0000"/>
                <w:lang w:val="en-GB"/>
              </w:rPr>
              <w:t>Language Angels</w:t>
            </w:r>
          </w:p>
          <w:p w14:paraId="1AC32C1A" w14:textId="2D1A73D5" w:rsidR="00DB595A" w:rsidRPr="006835E8" w:rsidRDefault="00DB595A" w:rsidP="00DB595A">
            <w:pPr>
              <w:rPr>
                <w:rFonts w:ascii="SassoonPrimaryInfant" w:hAnsi="SassoonPrimaryInfant" w:cstheme="majorHAnsi"/>
              </w:rPr>
            </w:pPr>
            <w:r>
              <w:rPr>
                <w:rFonts w:ascii="SassoonPrimaryInfant" w:hAnsi="SassoonPrimaryInfant" w:cstheme="majorHAnsi"/>
              </w:rPr>
              <w:t>Fruits</w:t>
            </w:r>
          </w:p>
        </w:tc>
        <w:tc>
          <w:tcPr>
            <w:tcW w:w="3639" w:type="dxa"/>
          </w:tcPr>
          <w:p w14:paraId="4C7FA900" w14:textId="5502D6EA" w:rsidR="00DB595A" w:rsidRPr="006835E8" w:rsidRDefault="00DB595A" w:rsidP="00DB595A">
            <w:pPr>
              <w:rPr>
                <w:rFonts w:ascii="SassoonPrimaryInfant" w:hAnsi="SassoonPrimaryInfant" w:cstheme="majorHAnsi"/>
              </w:rPr>
            </w:pPr>
          </w:p>
        </w:tc>
      </w:tr>
      <w:tr w:rsidR="00DB595A" w:rsidRPr="006835E8" w14:paraId="2BA9297F" w14:textId="77777777" w:rsidTr="001452F3">
        <w:trPr>
          <w:cantSplit/>
          <w:trHeight w:val="1134"/>
        </w:trPr>
        <w:tc>
          <w:tcPr>
            <w:tcW w:w="704" w:type="dxa"/>
            <w:textDirection w:val="btLr"/>
          </w:tcPr>
          <w:p w14:paraId="44531649" w14:textId="4E3BE41A" w:rsidR="00DB595A" w:rsidRPr="006835E8" w:rsidRDefault="00DB595A" w:rsidP="00DB595A">
            <w:pPr>
              <w:ind w:left="113" w:right="113"/>
              <w:jc w:val="center"/>
              <w:rPr>
                <w:rFonts w:ascii="SassoonPrimaryInfant" w:hAnsi="SassoonPrimaryInfant" w:cstheme="majorHAnsi"/>
                <w:b/>
              </w:rPr>
            </w:pPr>
            <w:r w:rsidRPr="006835E8">
              <w:rPr>
                <w:rFonts w:ascii="SassoonPrimaryInfant" w:hAnsi="SassoonPrimaryInfant" w:cstheme="majorHAnsi"/>
                <w:b/>
              </w:rPr>
              <w:t xml:space="preserve">Parent </w:t>
            </w:r>
            <w:r>
              <w:rPr>
                <w:rFonts w:ascii="SassoonPrimaryInfant" w:hAnsi="SassoonPrimaryInfant" w:cstheme="majorHAnsi"/>
                <w:b/>
              </w:rPr>
              <w:t>event</w:t>
            </w:r>
          </w:p>
          <w:p w14:paraId="15052FB9" w14:textId="77777777" w:rsidR="00DB595A" w:rsidRPr="006835E8" w:rsidRDefault="00DB595A" w:rsidP="00DB595A">
            <w:pPr>
              <w:ind w:left="113" w:right="113"/>
              <w:jc w:val="center"/>
              <w:rPr>
                <w:rFonts w:ascii="SassoonPrimaryInfant" w:hAnsi="SassoonPrimaryInfant" w:cstheme="majorHAnsi"/>
                <w:b/>
              </w:rPr>
            </w:pPr>
          </w:p>
          <w:p w14:paraId="306C620E" w14:textId="46F08AAF" w:rsidR="00DB595A" w:rsidRPr="006835E8" w:rsidRDefault="00DB595A" w:rsidP="00DB595A">
            <w:pPr>
              <w:ind w:left="113" w:right="113"/>
              <w:jc w:val="center"/>
              <w:rPr>
                <w:rFonts w:ascii="SassoonPrimaryInfant" w:hAnsi="SassoonPrimaryInfant" w:cstheme="majorHAnsi"/>
                <w:b/>
              </w:rPr>
            </w:pPr>
          </w:p>
        </w:tc>
        <w:tc>
          <w:tcPr>
            <w:tcW w:w="3637" w:type="dxa"/>
          </w:tcPr>
          <w:p w14:paraId="48FA74A6" w14:textId="0A614A87" w:rsidR="00DB595A" w:rsidRPr="006835E8" w:rsidRDefault="00DB595A" w:rsidP="00DB595A">
            <w:pPr>
              <w:rPr>
                <w:rFonts w:ascii="SassoonPrimaryInfant" w:hAnsi="SassoonPrimaryInfant"/>
              </w:rPr>
            </w:pPr>
            <w:r>
              <w:rPr>
                <w:rFonts w:ascii="SassoonPrimaryInfant" w:hAnsi="SassoonPrimaryInfant"/>
              </w:rPr>
              <w:t>Garden in a box exhibition</w:t>
            </w:r>
          </w:p>
        </w:tc>
        <w:tc>
          <w:tcPr>
            <w:tcW w:w="3638" w:type="dxa"/>
          </w:tcPr>
          <w:p w14:paraId="4B59DBAC" w14:textId="3435FB3B" w:rsidR="00DB595A" w:rsidRPr="006835E8" w:rsidRDefault="00DB595A" w:rsidP="00DB595A">
            <w:pPr>
              <w:rPr>
                <w:rFonts w:ascii="SassoonPrimaryInfant" w:hAnsi="SassoonPrimaryInfant"/>
              </w:rPr>
            </w:pPr>
            <w:r>
              <w:rPr>
                <w:rFonts w:ascii="SassoonPrimaryInfant" w:hAnsi="SassoonPrimaryInfant"/>
              </w:rPr>
              <w:t>Christmas concert</w:t>
            </w:r>
          </w:p>
        </w:tc>
        <w:tc>
          <w:tcPr>
            <w:tcW w:w="3639" w:type="dxa"/>
          </w:tcPr>
          <w:p w14:paraId="514D2761" w14:textId="05555E9F" w:rsidR="00DB595A" w:rsidRPr="006835E8" w:rsidRDefault="00DB595A" w:rsidP="00DB595A">
            <w:pPr>
              <w:jc w:val="center"/>
              <w:rPr>
                <w:rFonts w:ascii="SassoonPrimaryInfant" w:hAnsi="SassoonPrimaryInfant"/>
              </w:rPr>
            </w:pPr>
            <w:r>
              <w:rPr>
                <w:rFonts w:ascii="SassoonPrimaryInfant" w:hAnsi="SassoonPrimaryInfant"/>
              </w:rPr>
              <w:t>Family exhibition linked to ‘What make</w:t>
            </w:r>
            <w:r w:rsidR="00D05F87">
              <w:rPr>
                <w:rFonts w:ascii="SassoonPrimaryInfant" w:hAnsi="SassoonPrimaryInfant"/>
              </w:rPr>
              <w:t>s</w:t>
            </w:r>
            <w:r>
              <w:rPr>
                <w:rFonts w:ascii="SassoonPrimaryInfant" w:hAnsi="SassoonPrimaryInfant"/>
              </w:rPr>
              <w:t xml:space="preserve"> the Earth angry?’</w:t>
            </w:r>
          </w:p>
        </w:tc>
        <w:tc>
          <w:tcPr>
            <w:tcW w:w="5458" w:type="dxa"/>
            <w:gridSpan w:val="2"/>
          </w:tcPr>
          <w:p w14:paraId="2D8D6C78" w14:textId="5C31AB52" w:rsidR="00DB595A" w:rsidRPr="006835E8" w:rsidRDefault="00DB595A" w:rsidP="00DB595A">
            <w:pPr>
              <w:rPr>
                <w:rFonts w:ascii="SassoonPrimaryInfant" w:hAnsi="SassoonPrimaryInfant"/>
              </w:rPr>
            </w:pPr>
          </w:p>
        </w:tc>
        <w:tc>
          <w:tcPr>
            <w:tcW w:w="5458" w:type="dxa"/>
            <w:gridSpan w:val="2"/>
          </w:tcPr>
          <w:p w14:paraId="0C05723F" w14:textId="1AE8C89E" w:rsidR="00DB595A" w:rsidRDefault="00DB595A" w:rsidP="00DB595A">
            <w:pPr>
              <w:rPr>
                <w:rFonts w:ascii="SassoonPrimaryInfant" w:hAnsi="SassoonPrimaryInfant"/>
              </w:rPr>
            </w:pPr>
            <w:r>
              <w:rPr>
                <w:rFonts w:ascii="SassoonPrimaryInfant" w:hAnsi="SassoonPrimaryInfant"/>
              </w:rPr>
              <w:t>Poetry Café</w:t>
            </w:r>
          </w:p>
          <w:p w14:paraId="4177CABA" w14:textId="581C1B8B" w:rsidR="00DB595A" w:rsidRPr="006835E8" w:rsidRDefault="00DB595A" w:rsidP="00DB595A">
            <w:pPr>
              <w:rPr>
                <w:rFonts w:ascii="SassoonPrimaryInfant" w:hAnsi="SassoonPrimaryInfant"/>
              </w:rPr>
            </w:pPr>
            <w:r>
              <w:rPr>
                <w:rFonts w:ascii="SassoonPrimaryInfant" w:hAnsi="SassoonPrimaryInfant"/>
              </w:rPr>
              <w:t>Beach in a box family project</w:t>
            </w:r>
          </w:p>
        </w:tc>
      </w:tr>
    </w:tbl>
    <w:p w14:paraId="2B4B85EC" w14:textId="77777777" w:rsidR="006536BB" w:rsidRPr="006835E8" w:rsidRDefault="006536BB">
      <w:pPr>
        <w:rPr>
          <w:rFonts w:ascii="SassoonPrimaryInfant" w:hAnsi="SassoonPrimaryInfant"/>
        </w:rPr>
      </w:pPr>
    </w:p>
    <w:p w14:paraId="0B5D879A" w14:textId="77777777" w:rsidR="006536BB" w:rsidRPr="006835E8" w:rsidRDefault="006536BB">
      <w:pPr>
        <w:rPr>
          <w:rFonts w:ascii="SassoonPrimaryInfant" w:hAnsi="SassoonPrimaryInfant"/>
        </w:rPr>
      </w:pPr>
    </w:p>
    <w:p w14:paraId="5EC8F719" w14:textId="77777777" w:rsidR="00D24566" w:rsidRPr="006835E8" w:rsidRDefault="00D24566" w:rsidP="003E3762">
      <w:pPr>
        <w:rPr>
          <w:rFonts w:ascii="SassoonPrimaryInfant" w:hAnsi="SassoonPrimaryInfant"/>
        </w:rPr>
      </w:pPr>
    </w:p>
    <w:sectPr w:rsidR="00D24566" w:rsidRPr="006835E8" w:rsidSect="00213329">
      <w:headerReference w:type="default" r:id="rId8"/>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B0902D" w14:textId="77777777" w:rsidR="004F311D" w:rsidRDefault="004F311D" w:rsidP="00213329">
      <w:r>
        <w:separator/>
      </w:r>
    </w:p>
  </w:endnote>
  <w:endnote w:type="continuationSeparator" w:id="0">
    <w:p w14:paraId="4A5828CC" w14:textId="77777777" w:rsidR="004F311D" w:rsidRDefault="004F311D" w:rsidP="002133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altName w:val="Calibri"/>
    <w:charset w:val="00"/>
    <w:family w:val="auto"/>
    <w:pitch w:val="variable"/>
    <w:sig w:usb0="00000083" w:usb1="00000000" w:usb2="00000000" w:usb3="00000000" w:csb0="00000009" w:csb1="00000000"/>
  </w:font>
  <w:font w:name="Century Gothic">
    <w:panose1 w:val="020B0502020202020204"/>
    <w:charset w:val="00"/>
    <w:family w:val="swiss"/>
    <w:pitch w:val="variable"/>
    <w:sig w:usb0="00000287" w:usb1="00000000" w:usb2="00000000" w:usb3="00000000" w:csb0="0000009F" w:csb1="00000000"/>
  </w:font>
  <w:font w:name="SourceSansPro-Semibold">
    <w:altName w:val="Calibri"/>
    <w:panose1 w:val="00000000000000000000"/>
    <w:charset w:val="00"/>
    <w:family w:val="swiss"/>
    <w:notTrueType/>
    <w:pitch w:val="default"/>
    <w:sig w:usb0="00000003" w:usb1="00000000" w:usb2="00000000" w:usb3="00000000" w:csb0="00000001" w:csb1="00000000"/>
  </w:font>
  <w:font w:name="SourceSansPro-Bold">
    <w:altName w:val="Calibri"/>
    <w:panose1 w:val="00000000000000000000"/>
    <w:charset w:val="00"/>
    <w:family w:val="swiss"/>
    <w:notTrueType/>
    <w:pitch w:val="default"/>
    <w:sig w:usb0="00000003" w:usb1="00000000" w:usb2="00000000" w:usb3="00000000" w:csb0="00000001" w:csb1="00000000"/>
  </w:font>
  <w:font w:name="HelveticaNeue-Roman">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A3E0B" w14:textId="77777777" w:rsidR="004F311D" w:rsidRDefault="004F311D" w:rsidP="00213329">
      <w:r>
        <w:separator/>
      </w:r>
    </w:p>
  </w:footnote>
  <w:footnote w:type="continuationSeparator" w:id="0">
    <w:p w14:paraId="69A29CAC" w14:textId="77777777" w:rsidR="004F311D" w:rsidRDefault="004F311D" w:rsidP="002133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A4772" w14:textId="71FA51C4" w:rsidR="00592A34" w:rsidRDefault="00592A34">
    <w:pPr>
      <w:pStyle w:val="Header"/>
    </w:pPr>
    <w:r>
      <w:rPr>
        <w:noProof/>
        <w:lang w:val="en-GB" w:eastAsia="en-GB"/>
      </w:rPr>
      <w:drawing>
        <wp:anchor distT="0" distB="0" distL="114300" distR="114300" simplePos="0" relativeHeight="251658240" behindDoc="1" locked="0" layoutInCell="1" allowOverlap="1" wp14:anchorId="60FDA2F2" wp14:editId="17E7428D">
          <wp:simplePos x="0" y="0"/>
          <wp:positionH relativeFrom="column">
            <wp:posOffset>13439775</wp:posOffset>
          </wp:positionH>
          <wp:positionV relativeFrom="paragraph">
            <wp:posOffset>7620</wp:posOffset>
          </wp:positionV>
          <wp:extent cx="1009650" cy="772449"/>
          <wp:effectExtent l="0" t="0" r="0" b="8890"/>
          <wp:wrapTight wrapText="bothSides">
            <wp:wrapPolygon edited="0">
              <wp:start x="0" y="0"/>
              <wp:lineTo x="0" y="21316"/>
              <wp:lineTo x="21192" y="21316"/>
              <wp:lineTo x="2119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772449"/>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E61CB"/>
    <w:multiLevelType w:val="hybridMultilevel"/>
    <w:tmpl w:val="D3C4A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CE5616"/>
    <w:multiLevelType w:val="hybridMultilevel"/>
    <w:tmpl w:val="96162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6F0BBC"/>
    <w:multiLevelType w:val="multilevel"/>
    <w:tmpl w:val="AE22E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7C73B6"/>
    <w:multiLevelType w:val="hybridMultilevel"/>
    <w:tmpl w:val="3C12E1A6"/>
    <w:lvl w:ilvl="0" w:tplc="F7586EDA">
      <w:numFmt w:val="bullet"/>
      <w:lvlText w:val="-"/>
      <w:lvlJc w:val="left"/>
      <w:pPr>
        <w:ind w:left="720" w:hanging="360"/>
      </w:pPr>
      <w:rPr>
        <w:rFonts w:ascii="Comic Sans MS" w:eastAsiaTheme="minorEastAsia" w:hAnsi="Comic Sans M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F62517"/>
    <w:multiLevelType w:val="hybridMultilevel"/>
    <w:tmpl w:val="28D61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4132F3"/>
    <w:multiLevelType w:val="hybridMultilevel"/>
    <w:tmpl w:val="667652B6"/>
    <w:lvl w:ilvl="0" w:tplc="DE7CFC2A">
      <w:numFmt w:val="bullet"/>
      <w:lvlText w:val="-"/>
      <w:lvlJc w:val="left"/>
      <w:pPr>
        <w:ind w:left="720" w:hanging="360"/>
      </w:pPr>
      <w:rPr>
        <w:rFonts w:ascii="Georgia" w:eastAsiaTheme="minorEastAsia" w:hAnsi="Georgia"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C87D53"/>
    <w:multiLevelType w:val="hybridMultilevel"/>
    <w:tmpl w:val="E08E3EC0"/>
    <w:lvl w:ilvl="0" w:tplc="6FC431B2">
      <w:numFmt w:val="bullet"/>
      <w:lvlText w:val="-"/>
      <w:lvlJc w:val="left"/>
      <w:pPr>
        <w:ind w:left="720" w:hanging="360"/>
      </w:pPr>
      <w:rPr>
        <w:rFonts w:ascii="Comic Sans MS" w:eastAsiaTheme="minorEastAsia" w:hAnsi="Comic Sans M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DF76EA"/>
    <w:multiLevelType w:val="multilevel"/>
    <w:tmpl w:val="A0767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3D3893"/>
    <w:multiLevelType w:val="hybridMultilevel"/>
    <w:tmpl w:val="4582DF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1A734CF"/>
    <w:multiLevelType w:val="hybridMultilevel"/>
    <w:tmpl w:val="40DA7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6A061E"/>
    <w:multiLevelType w:val="hybridMultilevel"/>
    <w:tmpl w:val="AABA4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1B643B"/>
    <w:multiLevelType w:val="hybridMultilevel"/>
    <w:tmpl w:val="F5E87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69119F"/>
    <w:multiLevelType w:val="hybridMultilevel"/>
    <w:tmpl w:val="0AE0B64C"/>
    <w:lvl w:ilvl="0" w:tplc="8744E036">
      <w:numFmt w:val="bullet"/>
      <w:lvlText w:val="-"/>
      <w:lvlJc w:val="left"/>
      <w:pPr>
        <w:ind w:left="420" w:hanging="360"/>
      </w:pPr>
      <w:rPr>
        <w:rFonts w:ascii="Cambria" w:eastAsiaTheme="minorEastAsia" w:hAnsi="Cambria" w:cstheme="minorBidi"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3" w15:restartNumberingAfterBreak="0">
    <w:nsid w:val="3BF733A5"/>
    <w:multiLevelType w:val="hybridMultilevel"/>
    <w:tmpl w:val="E70EA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A9100B"/>
    <w:multiLevelType w:val="hybridMultilevel"/>
    <w:tmpl w:val="571C2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926BA9"/>
    <w:multiLevelType w:val="hybridMultilevel"/>
    <w:tmpl w:val="2D383DCC"/>
    <w:lvl w:ilvl="0" w:tplc="AEF0E1A6">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533401"/>
    <w:multiLevelType w:val="hybridMultilevel"/>
    <w:tmpl w:val="258AA754"/>
    <w:lvl w:ilvl="0" w:tplc="476A2266">
      <w:numFmt w:val="bullet"/>
      <w:lvlText w:val="-"/>
      <w:lvlJc w:val="left"/>
      <w:pPr>
        <w:ind w:left="720" w:hanging="360"/>
      </w:pPr>
      <w:rPr>
        <w:rFonts w:ascii="Georgia" w:eastAsiaTheme="minorEastAsia" w:hAnsi="Georgia"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FA366F"/>
    <w:multiLevelType w:val="hybridMultilevel"/>
    <w:tmpl w:val="0890E9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D905F8"/>
    <w:multiLevelType w:val="hybridMultilevel"/>
    <w:tmpl w:val="E82A4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0C290E"/>
    <w:multiLevelType w:val="hybridMultilevel"/>
    <w:tmpl w:val="93C21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E4FF5"/>
    <w:multiLevelType w:val="hybridMultilevel"/>
    <w:tmpl w:val="0A5E0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423921"/>
    <w:multiLevelType w:val="multilevel"/>
    <w:tmpl w:val="EAAC6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37B2567"/>
    <w:multiLevelType w:val="multilevel"/>
    <w:tmpl w:val="1D74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846581"/>
    <w:multiLevelType w:val="multilevel"/>
    <w:tmpl w:val="8410F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DF0684"/>
    <w:multiLevelType w:val="multilevel"/>
    <w:tmpl w:val="66EE43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1855331"/>
    <w:multiLevelType w:val="hybridMultilevel"/>
    <w:tmpl w:val="AE9E6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3"/>
  </w:num>
  <w:num w:numId="3">
    <w:abstractNumId w:val="3"/>
  </w:num>
  <w:num w:numId="4">
    <w:abstractNumId w:val="15"/>
  </w:num>
  <w:num w:numId="5">
    <w:abstractNumId w:val="24"/>
  </w:num>
  <w:num w:numId="6">
    <w:abstractNumId w:val="6"/>
  </w:num>
  <w:num w:numId="7">
    <w:abstractNumId w:val="15"/>
  </w:num>
  <w:num w:numId="8">
    <w:abstractNumId w:val="21"/>
  </w:num>
  <w:num w:numId="9">
    <w:abstractNumId w:val="9"/>
  </w:num>
  <w:num w:numId="10">
    <w:abstractNumId w:val="1"/>
  </w:num>
  <w:num w:numId="11">
    <w:abstractNumId w:val="14"/>
  </w:num>
  <w:num w:numId="12">
    <w:abstractNumId w:val="18"/>
  </w:num>
  <w:num w:numId="13">
    <w:abstractNumId w:val="25"/>
  </w:num>
  <w:num w:numId="14">
    <w:abstractNumId w:val="17"/>
  </w:num>
  <w:num w:numId="15">
    <w:abstractNumId w:val="8"/>
  </w:num>
  <w:num w:numId="16">
    <w:abstractNumId w:val="8"/>
  </w:num>
  <w:num w:numId="17">
    <w:abstractNumId w:val="19"/>
  </w:num>
  <w:num w:numId="18">
    <w:abstractNumId w:val="0"/>
  </w:num>
  <w:num w:numId="19">
    <w:abstractNumId w:val="11"/>
  </w:num>
  <w:num w:numId="20">
    <w:abstractNumId w:val="4"/>
  </w:num>
  <w:num w:numId="21">
    <w:abstractNumId w:val="20"/>
  </w:num>
  <w:num w:numId="22">
    <w:abstractNumId w:val="2"/>
  </w:num>
  <w:num w:numId="23">
    <w:abstractNumId w:val="13"/>
  </w:num>
  <w:num w:numId="24">
    <w:abstractNumId w:val="22"/>
  </w:num>
  <w:num w:numId="25">
    <w:abstractNumId w:val="7"/>
  </w:num>
  <w:num w:numId="26">
    <w:abstractNumId w:val="10"/>
  </w:num>
  <w:num w:numId="27">
    <w:abstractNumId w:val="5"/>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4280"/>
    <w:rsid w:val="00010E87"/>
    <w:rsid w:val="00043F81"/>
    <w:rsid w:val="00050671"/>
    <w:rsid w:val="0006104B"/>
    <w:rsid w:val="00072DD8"/>
    <w:rsid w:val="00082A7F"/>
    <w:rsid w:val="00087C2E"/>
    <w:rsid w:val="000901FC"/>
    <w:rsid w:val="000D1AF4"/>
    <w:rsid w:val="000E10D6"/>
    <w:rsid w:val="000E1F26"/>
    <w:rsid w:val="000F1EBE"/>
    <w:rsid w:val="000F6AE0"/>
    <w:rsid w:val="00105B1A"/>
    <w:rsid w:val="00114A99"/>
    <w:rsid w:val="001227C7"/>
    <w:rsid w:val="001241E7"/>
    <w:rsid w:val="001320E3"/>
    <w:rsid w:val="001452F3"/>
    <w:rsid w:val="001551A8"/>
    <w:rsid w:val="001573F7"/>
    <w:rsid w:val="00186DFE"/>
    <w:rsid w:val="00194D69"/>
    <w:rsid w:val="001A1D86"/>
    <w:rsid w:val="001B2B8C"/>
    <w:rsid w:val="001B3005"/>
    <w:rsid w:val="001F09C5"/>
    <w:rsid w:val="001F6762"/>
    <w:rsid w:val="001F694A"/>
    <w:rsid w:val="00211CD8"/>
    <w:rsid w:val="00213329"/>
    <w:rsid w:val="00231B95"/>
    <w:rsid w:val="00235C38"/>
    <w:rsid w:val="00236194"/>
    <w:rsid w:val="00242C9B"/>
    <w:rsid w:val="002434FA"/>
    <w:rsid w:val="00247F43"/>
    <w:rsid w:val="002575D6"/>
    <w:rsid w:val="00266A08"/>
    <w:rsid w:val="00273B75"/>
    <w:rsid w:val="00277BDF"/>
    <w:rsid w:val="00285562"/>
    <w:rsid w:val="002862D0"/>
    <w:rsid w:val="0029596E"/>
    <w:rsid w:val="002A0E4A"/>
    <w:rsid w:val="002A1007"/>
    <w:rsid w:val="002A1B06"/>
    <w:rsid w:val="002B0BEA"/>
    <w:rsid w:val="002B4194"/>
    <w:rsid w:val="002C293D"/>
    <w:rsid w:val="002C3AF2"/>
    <w:rsid w:val="002C476A"/>
    <w:rsid w:val="002E2100"/>
    <w:rsid w:val="002F0E21"/>
    <w:rsid w:val="00303A17"/>
    <w:rsid w:val="003216D0"/>
    <w:rsid w:val="0032655B"/>
    <w:rsid w:val="0033310A"/>
    <w:rsid w:val="00341555"/>
    <w:rsid w:val="0036401E"/>
    <w:rsid w:val="00365C4A"/>
    <w:rsid w:val="003678C0"/>
    <w:rsid w:val="0037474D"/>
    <w:rsid w:val="00376D7E"/>
    <w:rsid w:val="003962D6"/>
    <w:rsid w:val="00396675"/>
    <w:rsid w:val="003B769D"/>
    <w:rsid w:val="003C34C9"/>
    <w:rsid w:val="003E30C9"/>
    <w:rsid w:val="003E3762"/>
    <w:rsid w:val="0040359B"/>
    <w:rsid w:val="00410977"/>
    <w:rsid w:val="00424832"/>
    <w:rsid w:val="00452FF8"/>
    <w:rsid w:val="004D70FF"/>
    <w:rsid w:val="004F311D"/>
    <w:rsid w:val="005111D0"/>
    <w:rsid w:val="0051616C"/>
    <w:rsid w:val="00543CDA"/>
    <w:rsid w:val="00551D59"/>
    <w:rsid w:val="00562312"/>
    <w:rsid w:val="00565CFF"/>
    <w:rsid w:val="00565D10"/>
    <w:rsid w:val="00592A34"/>
    <w:rsid w:val="005962D5"/>
    <w:rsid w:val="005D5F35"/>
    <w:rsid w:val="005D6BC3"/>
    <w:rsid w:val="006172C3"/>
    <w:rsid w:val="006176BB"/>
    <w:rsid w:val="00621716"/>
    <w:rsid w:val="006219FD"/>
    <w:rsid w:val="006232C7"/>
    <w:rsid w:val="006254A1"/>
    <w:rsid w:val="006332A3"/>
    <w:rsid w:val="0063400F"/>
    <w:rsid w:val="00634012"/>
    <w:rsid w:val="006536BB"/>
    <w:rsid w:val="00653CEA"/>
    <w:rsid w:val="00653D54"/>
    <w:rsid w:val="006548A6"/>
    <w:rsid w:val="00667401"/>
    <w:rsid w:val="006835E8"/>
    <w:rsid w:val="0069750A"/>
    <w:rsid w:val="006B38B4"/>
    <w:rsid w:val="006C4265"/>
    <w:rsid w:val="006D23B2"/>
    <w:rsid w:val="006E3113"/>
    <w:rsid w:val="006E3618"/>
    <w:rsid w:val="006E5550"/>
    <w:rsid w:val="006F201D"/>
    <w:rsid w:val="006F22D7"/>
    <w:rsid w:val="006F59EA"/>
    <w:rsid w:val="00702266"/>
    <w:rsid w:val="00711FD0"/>
    <w:rsid w:val="00744756"/>
    <w:rsid w:val="00763D24"/>
    <w:rsid w:val="0077112E"/>
    <w:rsid w:val="00793194"/>
    <w:rsid w:val="007A174F"/>
    <w:rsid w:val="007A377E"/>
    <w:rsid w:val="007B0B64"/>
    <w:rsid w:val="007B3F5F"/>
    <w:rsid w:val="007B7221"/>
    <w:rsid w:val="007C42CC"/>
    <w:rsid w:val="007D0DBE"/>
    <w:rsid w:val="007F3FB2"/>
    <w:rsid w:val="007F7C3C"/>
    <w:rsid w:val="00822E94"/>
    <w:rsid w:val="00843B19"/>
    <w:rsid w:val="008517A0"/>
    <w:rsid w:val="00863E88"/>
    <w:rsid w:val="00893259"/>
    <w:rsid w:val="0089600C"/>
    <w:rsid w:val="008A33EE"/>
    <w:rsid w:val="008C032D"/>
    <w:rsid w:val="008C112C"/>
    <w:rsid w:val="008D0199"/>
    <w:rsid w:val="008D2E4B"/>
    <w:rsid w:val="008D522B"/>
    <w:rsid w:val="008D7187"/>
    <w:rsid w:val="00930E21"/>
    <w:rsid w:val="00940097"/>
    <w:rsid w:val="00961AC2"/>
    <w:rsid w:val="00975BBE"/>
    <w:rsid w:val="00980C81"/>
    <w:rsid w:val="00993668"/>
    <w:rsid w:val="00996964"/>
    <w:rsid w:val="00997E0B"/>
    <w:rsid w:val="009B1E31"/>
    <w:rsid w:val="009B39EF"/>
    <w:rsid w:val="009C4566"/>
    <w:rsid w:val="00A367AD"/>
    <w:rsid w:val="00A538AF"/>
    <w:rsid w:val="00A60A3D"/>
    <w:rsid w:val="00A70470"/>
    <w:rsid w:val="00A71A5D"/>
    <w:rsid w:val="00A754BE"/>
    <w:rsid w:val="00A838F6"/>
    <w:rsid w:val="00A8469E"/>
    <w:rsid w:val="00A93935"/>
    <w:rsid w:val="00AC319A"/>
    <w:rsid w:val="00B07EF8"/>
    <w:rsid w:val="00B142FF"/>
    <w:rsid w:val="00B21981"/>
    <w:rsid w:val="00B531B2"/>
    <w:rsid w:val="00B54981"/>
    <w:rsid w:val="00B658BF"/>
    <w:rsid w:val="00B65CE5"/>
    <w:rsid w:val="00B67CDD"/>
    <w:rsid w:val="00B802F0"/>
    <w:rsid w:val="00BA4B91"/>
    <w:rsid w:val="00BB63B2"/>
    <w:rsid w:val="00BF5ABD"/>
    <w:rsid w:val="00C0465F"/>
    <w:rsid w:val="00C04775"/>
    <w:rsid w:val="00C11FC8"/>
    <w:rsid w:val="00C16639"/>
    <w:rsid w:val="00C267A7"/>
    <w:rsid w:val="00C36025"/>
    <w:rsid w:val="00C85BB3"/>
    <w:rsid w:val="00CB76F7"/>
    <w:rsid w:val="00CC32B5"/>
    <w:rsid w:val="00CC3E6C"/>
    <w:rsid w:val="00CC4501"/>
    <w:rsid w:val="00CC687B"/>
    <w:rsid w:val="00CC73F7"/>
    <w:rsid w:val="00CF4D2B"/>
    <w:rsid w:val="00CF54F3"/>
    <w:rsid w:val="00D05F87"/>
    <w:rsid w:val="00D068DC"/>
    <w:rsid w:val="00D24566"/>
    <w:rsid w:val="00D27984"/>
    <w:rsid w:val="00D36810"/>
    <w:rsid w:val="00D426C9"/>
    <w:rsid w:val="00D5054C"/>
    <w:rsid w:val="00D55687"/>
    <w:rsid w:val="00D56194"/>
    <w:rsid w:val="00D744C5"/>
    <w:rsid w:val="00D83519"/>
    <w:rsid w:val="00D84B0A"/>
    <w:rsid w:val="00D863BD"/>
    <w:rsid w:val="00DB595A"/>
    <w:rsid w:val="00DC3A90"/>
    <w:rsid w:val="00DD545D"/>
    <w:rsid w:val="00DE45B1"/>
    <w:rsid w:val="00E04B0C"/>
    <w:rsid w:val="00E14280"/>
    <w:rsid w:val="00E30F82"/>
    <w:rsid w:val="00E40E71"/>
    <w:rsid w:val="00E745F9"/>
    <w:rsid w:val="00E759B5"/>
    <w:rsid w:val="00E931F5"/>
    <w:rsid w:val="00EA28B6"/>
    <w:rsid w:val="00EA51C7"/>
    <w:rsid w:val="00ED2F38"/>
    <w:rsid w:val="00EE183C"/>
    <w:rsid w:val="00EE1B69"/>
    <w:rsid w:val="00F4150D"/>
    <w:rsid w:val="00F435DF"/>
    <w:rsid w:val="00F62AFF"/>
    <w:rsid w:val="00F734C3"/>
    <w:rsid w:val="00F7378C"/>
    <w:rsid w:val="00FA08AB"/>
    <w:rsid w:val="00FA4A40"/>
    <w:rsid w:val="00FB0FE6"/>
    <w:rsid w:val="00FB2A4B"/>
    <w:rsid w:val="00FB514A"/>
    <w:rsid w:val="00FC3306"/>
    <w:rsid w:val="00FD065B"/>
    <w:rsid w:val="00FD3EAF"/>
    <w:rsid w:val="00FD5143"/>
    <w:rsid w:val="00FE72D3"/>
    <w:rsid w:val="00FF00DF"/>
    <w:rsid w:val="00FF11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E13E68D"/>
  <w14:defaultImageDpi w14:val="300"/>
  <w15:docId w15:val="{9B56CF7F-6B5B-452A-BB49-A7F14C21B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93259"/>
    <w:pPr>
      <w:spacing w:before="100" w:beforeAutospacing="1" w:after="100" w:afterAutospacing="1"/>
      <w:outlineLvl w:val="0"/>
    </w:pPr>
    <w:rPr>
      <w:rFonts w:ascii="Times New Roman" w:eastAsia="Times New Roman" w:hAnsi="Times New Roman" w:cs="Times New Roman"/>
      <w:b/>
      <w:bCs/>
      <w:kern w:val="36"/>
      <w:sz w:val="48"/>
      <w:szCs w:val="48"/>
      <w:lang w:val="en-GB" w:eastAsia="en-GB"/>
    </w:rPr>
  </w:style>
  <w:style w:type="paragraph" w:styleId="Heading3">
    <w:name w:val="heading 3"/>
    <w:basedOn w:val="Normal"/>
    <w:next w:val="Normal"/>
    <w:link w:val="Heading3Char"/>
    <w:uiPriority w:val="9"/>
    <w:semiHidden/>
    <w:unhideWhenUsed/>
    <w:qFormat/>
    <w:rsid w:val="00711FD0"/>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142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14280"/>
    <w:pPr>
      <w:ind w:left="720"/>
      <w:contextualSpacing/>
    </w:pPr>
  </w:style>
  <w:style w:type="paragraph" w:styleId="NormalWeb">
    <w:name w:val="Normal (Web)"/>
    <w:basedOn w:val="Normal"/>
    <w:uiPriority w:val="99"/>
    <w:unhideWhenUsed/>
    <w:rsid w:val="00D24566"/>
    <w:pPr>
      <w:spacing w:before="100" w:beforeAutospacing="1" w:after="100" w:afterAutospacing="1"/>
    </w:pPr>
    <w:rPr>
      <w:rFonts w:ascii="Times" w:hAnsi="Times" w:cs="Times New Roman"/>
      <w:sz w:val="20"/>
      <w:szCs w:val="20"/>
      <w:lang w:val="en-GB"/>
    </w:rPr>
  </w:style>
  <w:style w:type="paragraph" w:styleId="BalloonText">
    <w:name w:val="Balloon Text"/>
    <w:basedOn w:val="Normal"/>
    <w:link w:val="BalloonTextChar"/>
    <w:uiPriority w:val="99"/>
    <w:semiHidden/>
    <w:unhideWhenUsed/>
    <w:rsid w:val="002575D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75D6"/>
    <w:rPr>
      <w:rFonts w:ascii="Segoe UI" w:hAnsi="Segoe UI" w:cs="Segoe UI"/>
      <w:sz w:val="18"/>
      <w:szCs w:val="18"/>
    </w:rPr>
  </w:style>
  <w:style w:type="paragraph" w:styleId="Header">
    <w:name w:val="header"/>
    <w:basedOn w:val="Normal"/>
    <w:link w:val="HeaderChar"/>
    <w:uiPriority w:val="99"/>
    <w:unhideWhenUsed/>
    <w:rsid w:val="00213329"/>
    <w:pPr>
      <w:tabs>
        <w:tab w:val="center" w:pos="4513"/>
        <w:tab w:val="right" w:pos="9026"/>
      </w:tabs>
    </w:pPr>
  </w:style>
  <w:style w:type="character" w:customStyle="1" w:styleId="HeaderChar">
    <w:name w:val="Header Char"/>
    <w:basedOn w:val="DefaultParagraphFont"/>
    <w:link w:val="Header"/>
    <w:uiPriority w:val="99"/>
    <w:rsid w:val="00213329"/>
  </w:style>
  <w:style w:type="paragraph" w:styleId="Footer">
    <w:name w:val="footer"/>
    <w:basedOn w:val="Normal"/>
    <w:link w:val="FooterChar"/>
    <w:uiPriority w:val="99"/>
    <w:unhideWhenUsed/>
    <w:rsid w:val="00213329"/>
    <w:pPr>
      <w:tabs>
        <w:tab w:val="center" w:pos="4513"/>
        <w:tab w:val="right" w:pos="9026"/>
      </w:tabs>
    </w:pPr>
  </w:style>
  <w:style w:type="character" w:customStyle="1" w:styleId="FooterChar">
    <w:name w:val="Footer Char"/>
    <w:basedOn w:val="DefaultParagraphFont"/>
    <w:link w:val="Footer"/>
    <w:uiPriority w:val="99"/>
    <w:rsid w:val="00213329"/>
  </w:style>
  <w:style w:type="paragraph" w:customStyle="1" w:styleId="Default">
    <w:name w:val="Default"/>
    <w:rsid w:val="00C0465F"/>
    <w:pPr>
      <w:widowControl w:val="0"/>
      <w:autoSpaceDE w:val="0"/>
      <w:autoSpaceDN w:val="0"/>
      <w:adjustRightInd w:val="0"/>
    </w:pPr>
    <w:rPr>
      <w:rFonts w:ascii="Arial" w:eastAsia="Times New Roman" w:hAnsi="Arial" w:cs="Arial"/>
      <w:color w:val="000000"/>
    </w:rPr>
  </w:style>
  <w:style w:type="character" w:customStyle="1" w:styleId="Heading1Char">
    <w:name w:val="Heading 1 Char"/>
    <w:basedOn w:val="DefaultParagraphFont"/>
    <w:link w:val="Heading1"/>
    <w:uiPriority w:val="9"/>
    <w:rsid w:val="00893259"/>
    <w:rPr>
      <w:rFonts w:ascii="Times New Roman" w:eastAsia="Times New Roman" w:hAnsi="Times New Roman" w:cs="Times New Roman"/>
      <w:b/>
      <w:bCs/>
      <w:kern w:val="36"/>
      <w:sz w:val="48"/>
      <w:szCs w:val="48"/>
      <w:lang w:val="en-GB" w:eastAsia="en-GB"/>
    </w:rPr>
  </w:style>
  <w:style w:type="character" w:customStyle="1" w:styleId="a-size-large">
    <w:name w:val="a-size-large"/>
    <w:basedOn w:val="DefaultParagraphFont"/>
    <w:rsid w:val="00893259"/>
  </w:style>
  <w:style w:type="character" w:styleId="Hyperlink">
    <w:name w:val="Hyperlink"/>
    <w:basedOn w:val="DefaultParagraphFont"/>
    <w:uiPriority w:val="99"/>
    <w:semiHidden/>
    <w:unhideWhenUsed/>
    <w:rsid w:val="00CC73F7"/>
    <w:rPr>
      <w:color w:val="0000FF"/>
      <w:u w:val="single"/>
    </w:rPr>
  </w:style>
  <w:style w:type="character" w:styleId="Strong">
    <w:name w:val="Strong"/>
    <w:basedOn w:val="DefaultParagraphFont"/>
    <w:uiPriority w:val="22"/>
    <w:qFormat/>
    <w:rsid w:val="001551A8"/>
    <w:rPr>
      <w:b/>
      <w:bCs/>
    </w:rPr>
  </w:style>
  <w:style w:type="character" w:styleId="Emphasis">
    <w:name w:val="Emphasis"/>
    <w:basedOn w:val="DefaultParagraphFont"/>
    <w:uiPriority w:val="20"/>
    <w:qFormat/>
    <w:rsid w:val="001551A8"/>
    <w:rPr>
      <w:i/>
      <w:iCs/>
    </w:rPr>
  </w:style>
  <w:style w:type="character" w:customStyle="1" w:styleId="Heading3Char">
    <w:name w:val="Heading 3 Char"/>
    <w:basedOn w:val="DefaultParagraphFont"/>
    <w:link w:val="Heading3"/>
    <w:uiPriority w:val="9"/>
    <w:semiHidden/>
    <w:rsid w:val="00711FD0"/>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2438">
      <w:bodyDiv w:val="1"/>
      <w:marLeft w:val="0"/>
      <w:marRight w:val="0"/>
      <w:marTop w:val="0"/>
      <w:marBottom w:val="0"/>
      <w:divBdr>
        <w:top w:val="none" w:sz="0" w:space="0" w:color="auto"/>
        <w:left w:val="none" w:sz="0" w:space="0" w:color="auto"/>
        <w:bottom w:val="none" w:sz="0" w:space="0" w:color="auto"/>
        <w:right w:val="none" w:sz="0" w:space="0" w:color="auto"/>
      </w:divBdr>
    </w:div>
    <w:div w:id="24256673">
      <w:bodyDiv w:val="1"/>
      <w:marLeft w:val="0"/>
      <w:marRight w:val="0"/>
      <w:marTop w:val="0"/>
      <w:marBottom w:val="0"/>
      <w:divBdr>
        <w:top w:val="none" w:sz="0" w:space="0" w:color="auto"/>
        <w:left w:val="none" w:sz="0" w:space="0" w:color="auto"/>
        <w:bottom w:val="none" w:sz="0" w:space="0" w:color="auto"/>
        <w:right w:val="none" w:sz="0" w:space="0" w:color="auto"/>
      </w:divBdr>
    </w:div>
    <w:div w:id="44834413">
      <w:bodyDiv w:val="1"/>
      <w:marLeft w:val="0"/>
      <w:marRight w:val="0"/>
      <w:marTop w:val="0"/>
      <w:marBottom w:val="0"/>
      <w:divBdr>
        <w:top w:val="none" w:sz="0" w:space="0" w:color="auto"/>
        <w:left w:val="none" w:sz="0" w:space="0" w:color="auto"/>
        <w:bottom w:val="none" w:sz="0" w:space="0" w:color="auto"/>
        <w:right w:val="none" w:sz="0" w:space="0" w:color="auto"/>
      </w:divBdr>
    </w:div>
    <w:div w:id="50739689">
      <w:bodyDiv w:val="1"/>
      <w:marLeft w:val="0"/>
      <w:marRight w:val="0"/>
      <w:marTop w:val="0"/>
      <w:marBottom w:val="0"/>
      <w:divBdr>
        <w:top w:val="none" w:sz="0" w:space="0" w:color="auto"/>
        <w:left w:val="none" w:sz="0" w:space="0" w:color="auto"/>
        <w:bottom w:val="none" w:sz="0" w:space="0" w:color="auto"/>
        <w:right w:val="none" w:sz="0" w:space="0" w:color="auto"/>
      </w:divBdr>
    </w:div>
    <w:div w:id="276371177">
      <w:bodyDiv w:val="1"/>
      <w:marLeft w:val="0"/>
      <w:marRight w:val="0"/>
      <w:marTop w:val="0"/>
      <w:marBottom w:val="0"/>
      <w:divBdr>
        <w:top w:val="none" w:sz="0" w:space="0" w:color="auto"/>
        <w:left w:val="none" w:sz="0" w:space="0" w:color="auto"/>
        <w:bottom w:val="none" w:sz="0" w:space="0" w:color="auto"/>
        <w:right w:val="none" w:sz="0" w:space="0" w:color="auto"/>
      </w:divBdr>
    </w:div>
    <w:div w:id="282929504">
      <w:bodyDiv w:val="1"/>
      <w:marLeft w:val="0"/>
      <w:marRight w:val="0"/>
      <w:marTop w:val="0"/>
      <w:marBottom w:val="0"/>
      <w:divBdr>
        <w:top w:val="none" w:sz="0" w:space="0" w:color="auto"/>
        <w:left w:val="none" w:sz="0" w:space="0" w:color="auto"/>
        <w:bottom w:val="none" w:sz="0" w:space="0" w:color="auto"/>
        <w:right w:val="none" w:sz="0" w:space="0" w:color="auto"/>
      </w:divBdr>
    </w:div>
    <w:div w:id="376049397">
      <w:bodyDiv w:val="1"/>
      <w:marLeft w:val="0"/>
      <w:marRight w:val="0"/>
      <w:marTop w:val="0"/>
      <w:marBottom w:val="0"/>
      <w:divBdr>
        <w:top w:val="none" w:sz="0" w:space="0" w:color="auto"/>
        <w:left w:val="none" w:sz="0" w:space="0" w:color="auto"/>
        <w:bottom w:val="none" w:sz="0" w:space="0" w:color="auto"/>
        <w:right w:val="none" w:sz="0" w:space="0" w:color="auto"/>
      </w:divBdr>
    </w:div>
    <w:div w:id="380057363">
      <w:bodyDiv w:val="1"/>
      <w:marLeft w:val="0"/>
      <w:marRight w:val="0"/>
      <w:marTop w:val="0"/>
      <w:marBottom w:val="0"/>
      <w:divBdr>
        <w:top w:val="none" w:sz="0" w:space="0" w:color="auto"/>
        <w:left w:val="none" w:sz="0" w:space="0" w:color="auto"/>
        <w:bottom w:val="none" w:sz="0" w:space="0" w:color="auto"/>
        <w:right w:val="none" w:sz="0" w:space="0" w:color="auto"/>
      </w:divBdr>
    </w:div>
    <w:div w:id="456872697">
      <w:bodyDiv w:val="1"/>
      <w:marLeft w:val="0"/>
      <w:marRight w:val="0"/>
      <w:marTop w:val="0"/>
      <w:marBottom w:val="0"/>
      <w:divBdr>
        <w:top w:val="none" w:sz="0" w:space="0" w:color="auto"/>
        <w:left w:val="none" w:sz="0" w:space="0" w:color="auto"/>
        <w:bottom w:val="none" w:sz="0" w:space="0" w:color="auto"/>
        <w:right w:val="none" w:sz="0" w:space="0" w:color="auto"/>
      </w:divBdr>
    </w:div>
    <w:div w:id="494347512">
      <w:bodyDiv w:val="1"/>
      <w:marLeft w:val="0"/>
      <w:marRight w:val="0"/>
      <w:marTop w:val="0"/>
      <w:marBottom w:val="0"/>
      <w:divBdr>
        <w:top w:val="none" w:sz="0" w:space="0" w:color="auto"/>
        <w:left w:val="none" w:sz="0" w:space="0" w:color="auto"/>
        <w:bottom w:val="none" w:sz="0" w:space="0" w:color="auto"/>
        <w:right w:val="none" w:sz="0" w:space="0" w:color="auto"/>
      </w:divBdr>
    </w:div>
    <w:div w:id="594749669">
      <w:bodyDiv w:val="1"/>
      <w:marLeft w:val="0"/>
      <w:marRight w:val="0"/>
      <w:marTop w:val="0"/>
      <w:marBottom w:val="0"/>
      <w:divBdr>
        <w:top w:val="none" w:sz="0" w:space="0" w:color="auto"/>
        <w:left w:val="none" w:sz="0" w:space="0" w:color="auto"/>
        <w:bottom w:val="none" w:sz="0" w:space="0" w:color="auto"/>
        <w:right w:val="none" w:sz="0" w:space="0" w:color="auto"/>
      </w:divBdr>
    </w:div>
    <w:div w:id="653723603">
      <w:bodyDiv w:val="1"/>
      <w:marLeft w:val="0"/>
      <w:marRight w:val="0"/>
      <w:marTop w:val="0"/>
      <w:marBottom w:val="0"/>
      <w:divBdr>
        <w:top w:val="none" w:sz="0" w:space="0" w:color="auto"/>
        <w:left w:val="none" w:sz="0" w:space="0" w:color="auto"/>
        <w:bottom w:val="none" w:sz="0" w:space="0" w:color="auto"/>
        <w:right w:val="none" w:sz="0" w:space="0" w:color="auto"/>
      </w:divBdr>
    </w:div>
    <w:div w:id="695275588">
      <w:bodyDiv w:val="1"/>
      <w:marLeft w:val="0"/>
      <w:marRight w:val="0"/>
      <w:marTop w:val="0"/>
      <w:marBottom w:val="0"/>
      <w:divBdr>
        <w:top w:val="none" w:sz="0" w:space="0" w:color="auto"/>
        <w:left w:val="none" w:sz="0" w:space="0" w:color="auto"/>
        <w:bottom w:val="none" w:sz="0" w:space="0" w:color="auto"/>
        <w:right w:val="none" w:sz="0" w:space="0" w:color="auto"/>
      </w:divBdr>
    </w:div>
    <w:div w:id="726102313">
      <w:bodyDiv w:val="1"/>
      <w:marLeft w:val="0"/>
      <w:marRight w:val="0"/>
      <w:marTop w:val="0"/>
      <w:marBottom w:val="0"/>
      <w:divBdr>
        <w:top w:val="none" w:sz="0" w:space="0" w:color="auto"/>
        <w:left w:val="none" w:sz="0" w:space="0" w:color="auto"/>
        <w:bottom w:val="none" w:sz="0" w:space="0" w:color="auto"/>
        <w:right w:val="none" w:sz="0" w:space="0" w:color="auto"/>
      </w:divBdr>
    </w:div>
    <w:div w:id="757018496">
      <w:bodyDiv w:val="1"/>
      <w:marLeft w:val="0"/>
      <w:marRight w:val="0"/>
      <w:marTop w:val="0"/>
      <w:marBottom w:val="0"/>
      <w:divBdr>
        <w:top w:val="none" w:sz="0" w:space="0" w:color="auto"/>
        <w:left w:val="none" w:sz="0" w:space="0" w:color="auto"/>
        <w:bottom w:val="none" w:sz="0" w:space="0" w:color="auto"/>
        <w:right w:val="none" w:sz="0" w:space="0" w:color="auto"/>
      </w:divBdr>
    </w:div>
    <w:div w:id="794130802">
      <w:bodyDiv w:val="1"/>
      <w:marLeft w:val="0"/>
      <w:marRight w:val="0"/>
      <w:marTop w:val="0"/>
      <w:marBottom w:val="0"/>
      <w:divBdr>
        <w:top w:val="none" w:sz="0" w:space="0" w:color="auto"/>
        <w:left w:val="none" w:sz="0" w:space="0" w:color="auto"/>
        <w:bottom w:val="none" w:sz="0" w:space="0" w:color="auto"/>
        <w:right w:val="none" w:sz="0" w:space="0" w:color="auto"/>
      </w:divBdr>
    </w:div>
    <w:div w:id="824980158">
      <w:bodyDiv w:val="1"/>
      <w:marLeft w:val="0"/>
      <w:marRight w:val="0"/>
      <w:marTop w:val="0"/>
      <w:marBottom w:val="0"/>
      <w:divBdr>
        <w:top w:val="none" w:sz="0" w:space="0" w:color="auto"/>
        <w:left w:val="none" w:sz="0" w:space="0" w:color="auto"/>
        <w:bottom w:val="none" w:sz="0" w:space="0" w:color="auto"/>
        <w:right w:val="none" w:sz="0" w:space="0" w:color="auto"/>
      </w:divBdr>
    </w:div>
    <w:div w:id="830213260">
      <w:bodyDiv w:val="1"/>
      <w:marLeft w:val="0"/>
      <w:marRight w:val="0"/>
      <w:marTop w:val="0"/>
      <w:marBottom w:val="0"/>
      <w:divBdr>
        <w:top w:val="none" w:sz="0" w:space="0" w:color="auto"/>
        <w:left w:val="none" w:sz="0" w:space="0" w:color="auto"/>
        <w:bottom w:val="none" w:sz="0" w:space="0" w:color="auto"/>
        <w:right w:val="none" w:sz="0" w:space="0" w:color="auto"/>
      </w:divBdr>
    </w:div>
    <w:div w:id="838277356">
      <w:bodyDiv w:val="1"/>
      <w:marLeft w:val="0"/>
      <w:marRight w:val="0"/>
      <w:marTop w:val="0"/>
      <w:marBottom w:val="0"/>
      <w:divBdr>
        <w:top w:val="none" w:sz="0" w:space="0" w:color="auto"/>
        <w:left w:val="none" w:sz="0" w:space="0" w:color="auto"/>
        <w:bottom w:val="none" w:sz="0" w:space="0" w:color="auto"/>
        <w:right w:val="none" w:sz="0" w:space="0" w:color="auto"/>
      </w:divBdr>
    </w:div>
    <w:div w:id="880441900">
      <w:bodyDiv w:val="1"/>
      <w:marLeft w:val="0"/>
      <w:marRight w:val="0"/>
      <w:marTop w:val="0"/>
      <w:marBottom w:val="0"/>
      <w:divBdr>
        <w:top w:val="none" w:sz="0" w:space="0" w:color="auto"/>
        <w:left w:val="none" w:sz="0" w:space="0" w:color="auto"/>
        <w:bottom w:val="none" w:sz="0" w:space="0" w:color="auto"/>
        <w:right w:val="none" w:sz="0" w:space="0" w:color="auto"/>
      </w:divBdr>
    </w:div>
    <w:div w:id="946698201">
      <w:bodyDiv w:val="1"/>
      <w:marLeft w:val="0"/>
      <w:marRight w:val="0"/>
      <w:marTop w:val="0"/>
      <w:marBottom w:val="0"/>
      <w:divBdr>
        <w:top w:val="none" w:sz="0" w:space="0" w:color="auto"/>
        <w:left w:val="none" w:sz="0" w:space="0" w:color="auto"/>
        <w:bottom w:val="none" w:sz="0" w:space="0" w:color="auto"/>
        <w:right w:val="none" w:sz="0" w:space="0" w:color="auto"/>
      </w:divBdr>
    </w:div>
    <w:div w:id="967005112">
      <w:bodyDiv w:val="1"/>
      <w:marLeft w:val="0"/>
      <w:marRight w:val="0"/>
      <w:marTop w:val="0"/>
      <w:marBottom w:val="0"/>
      <w:divBdr>
        <w:top w:val="none" w:sz="0" w:space="0" w:color="auto"/>
        <w:left w:val="none" w:sz="0" w:space="0" w:color="auto"/>
        <w:bottom w:val="none" w:sz="0" w:space="0" w:color="auto"/>
        <w:right w:val="none" w:sz="0" w:space="0" w:color="auto"/>
      </w:divBdr>
    </w:div>
    <w:div w:id="977227030">
      <w:bodyDiv w:val="1"/>
      <w:marLeft w:val="0"/>
      <w:marRight w:val="0"/>
      <w:marTop w:val="0"/>
      <w:marBottom w:val="0"/>
      <w:divBdr>
        <w:top w:val="none" w:sz="0" w:space="0" w:color="auto"/>
        <w:left w:val="none" w:sz="0" w:space="0" w:color="auto"/>
        <w:bottom w:val="none" w:sz="0" w:space="0" w:color="auto"/>
        <w:right w:val="none" w:sz="0" w:space="0" w:color="auto"/>
      </w:divBdr>
    </w:div>
    <w:div w:id="997149354">
      <w:bodyDiv w:val="1"/>
      <w:marLeft w:val="0"/>
      <w:marRight w:val="0"/>
      <w:marTop w:val="0"/>
      <w:marBottom w:val="0"/>
      <w:divBdr>
        <w:top w:val="none" w:sz="0" w:space="0" w:color="auto"/>
        <w:left w:val="none" w:sz="0" w:space="0" w:color="auto"/>
        <w:bottom w:val="none" w:sz="0" w:space="0" w:color="auto"/>
        <w:right w:val="none" w:sz="0" w:space="0" w:color="auto"/>
      </w:divBdr>
    </w:div>
    <w:div w:id="999776394">
      <w:bodyDiv w:val="1"/>
      <w:marLeft w:val="0"/>
      <w:marRight w:val="0"/>
      <w:marTop w:val="0"/>
      <w:marBottom w:val="0"/>
      <w:divBdr>
        <w:top w:val="none" w:sz="0" w:space="0" w:color="auto"/>
        <w:left w:val="none" w:sz="0" w:space="0" w:color="auto"/>
        <w:bottom w:val="none" w:sz="0" w:space="0" w:color="auto"/>
        <w:right w:val="none" w:sz="0" w:space="0" w:color="auto"/>
      </w:divBdr>
    </w:div>
    <w:div w:id="1003897061">
      <w:bodyDiv w:val="1"/>
      <w:marLeft w:val="0"/>
      <w:marRight w:val="0"/>
      <w:marTop w:val="0"/>
      <w:marBottom w:val="0"/>
      <w:divBdr>
        <w:top w:val="none" w:sz="0" w:space="0" w:color="auto"/>
        <w:left w:val="none" w:sz="0" w:space="0" w:color="auto"/>
        <w:bottom w:val="none" w:sz="0" w:space="0" w:color="auto"/>
        <w:right w:val="none" w:sz="0" w:space="0" w:color="auto"/>
      </w:divBdr>
    </w:div>
    <w:div w:id="1028993864">
      <w:bodyDiv w:val="1"/>
      <w:marLeft w:val="0"/>
      <w:marRight w:val="0"/>
      <w:marTop w:val="0"/>
      <w:marBottom w:val="0"/>
      <w:divBdr>
        <w:top w:val="none" w:sz="0" w:space="0" w:color="auto"/>
        <w:left w:val="none" w:sz="0" w:space="0" w:color="auto"/>
        <w:bottom w:val="none" w:sz="0" w:space="0" w:color="auto"/>
        <w:right w:val="none" w:sz="0" w:space="0" w:color="auto"/>
      </w:divBdr>
    </w:div>
    <w:div w:id="1033651469">
      <w:bodyDiv w:val="1"/>
      <w:marLeft w:val="0"/>
      <w:marRight w:val="0"/>
      <w:marTop w:val="0"/>
      <w:marBottom w:val="0"/>
      <w:divBdr>
        <w:top w:val="none" w:sz="0" w:space="0" w:color="auto"/>
        <w:left w:val="none" w:sz="0" w:space="0" w:color="auto"/>
        <w:bottom w:val="none" w:sz="0" w:space="0" w:color="auto"/>
        <w:right w:val="none" w:sz="0" w:space="0" w:color="auto"/>
      </w:divBdr>
      <w:divsChild>
        <w:div w:id="1662417957">
          <w:marLeft w:val="0"/>
          <w:marRight w:val="0"/>
          <w:marTop w:val="0"/>
          <w:marBottom w:val="0"/>
          <w:divBdr>
            <w:top w:val="none" w:sz="0" w:space="0" w:color="auto"/>
            <w:left w:val="none" w:sz="0" w:space="0" w:color="auto"/>
            <w:bottom w:val="none" w:sz="0" w:space="0" w:color="auto"/>
            <w:right w:val="none" w:sz="0" w:space="0" w:color="auto"/>
          </w:divBdr>
          <w:divsChild>
            <w:div w:id="492065250">
              <w:marLeft w:val="0"/>
              <w:marRight w:val="0"/>
              <w:marTop w:val="0"/>
              <w:marBottom w:val="0"/>
              <w:divBdr>
                <w:top w:val="none" w:sz="0" w:space="0" w:color="auto"/>
                <w:left w:val="none" w:sz="0" w:space="0" w:color="auto"/>
                <w:bottom w:val="none" w:sz="0" w:space="0" w:color="auto"/>
                <w:right w:val="none" w:sz="0" w:space="0" w:color="auto"/>
              </w:divBdr>
              <w:divsChild>
                <w:div w:id="100574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030753">
      <w:bodyDiv w:val="1"/>
      <w:marLeft w:val="0"/>
      <w:marRight w:val="0"/>
      <w:marTop w:val="0"/>
      <w:marBottom w:val="0"/>
      <w:divBdr>
        <w:top w:val="none" w:sz="0" w:space="0" w:color="auto"/>
        <w:left w:val="none" w:sz="0" w:space="0" w:color="auto"/>
        <w:bottom w:val="none" w:sz="0" w:space="0" w:color="auto"/>
        <w:right w:val="none" w:sz="0" w:space="0" w:color="auto"/>
      </w:divBdr>
    </w:div>
    <w:div w:id="1048842618">
      <w:bodyDiv w:val="1"/>
      <w:marLeft w:val="0"/>
      <w:marRight w:val="0"/>
      <w:marTop w:val="0"/>
      <w:marBottom w:val="0"/>
      <w:divBdr>
        <w:top w:val="none" w:sz="0" w:space="0" w:color="auto"/>
        <w:left w:val="none" w:sz="0" w:space="0" w:color="auto"/>
        <w:bottom w:val="none" w:sz="0" w:space="0" w:color="auto"/>
        <w:right w:val="none" w:sz="0" w:space="0" w:color="auto"/>
      </w:divBdr>
    </w:div>
    <w:div w:id="1067923919">
      <w:bodyDiv w:val="1"/>
      <w:marLeft w:val="0"/>
      <w:marRight w:val="0"/>
      <w:marTop w:val="0"/>
      <w:marBottom w:val="0"/>
      <w:divBdr>
        <w:top w:val="none" w:sz="0" w:space="0" w:color="auto"/>
        <w:left w:val="none" w:sz="0" w:space="0" w:color="auto"/>
        <w:bottom w:val="none" w:sz="0" w:space="0" w:color="auto"/>
        <w:right w:val="none" w:sz="0" w:space="0" w:color="auto"/>
      </w:divBdr>
    </w:div>
    <w:div w:id="1086345487">
      <w:bodyDiv w:val="1"/>
      <w:marLeft w:val="0"/>
      <w:marRight w:val="0"/>
      <w:marTop w:val="0"/>
      <w:marBottom w:val="0"/>
      <w:divBdr>
        <w:top w:val="none" w:sz="0" w:space="0" w:color="auto"/>
        <w:left w:val="none" w:sz="0" w:space="0" w:color="auto"/>
        <w:bottom w:val="none" w:sz="0" w:space="0" w:color="auto"/>
        <w:right w:val="none" w:sz="0" w:space="0" w:color="auto"/>
      </w:divBdr>
    </w:div>
    <w:div w:id="1092629760">
      <w:bodyDiv w:val="1"/>
      <w:marLeft w:val="0"/>
      <w:marRight w:val="0"/>
      <w:marTop w:val="0"/>
      <w:marBottom w:val="0"/>
      <w:divBdr>
        <w:top w:val="none" w:sz="0" w:space="0" w:color="auto"/>
        <w:left w:val="none" w:sz="0" w:space="0" w:color="auto"/>
        <w:bottom w:val="none" w:sz="0" w:space="0" w:color="auto"/>
        <w:right w:val="none" w:sz="0" w:space="0" w:color="auto"/>
      </w:divBdr>
    </w:div>
    <w:div w:id="1130050756">
      <w:bodyDiv w:val="1"/>
      <w:marLeft w:val="0"/>
      <w:marRight w:val="0"/>
      <w:marTop w:val="0"/>
      <w:marBottom w:val="0"/>
      <w:divBdr>
        <w:top w:val="none" w:sz="0" w:space="0" w:color="auto"/>
        <w:left w:val="none" w:sz="0" w:space="0" w:color="auto"/>
        <w:bottom w:val="none" w:sz="0" w:space="0" w:color="auto"/>
        <w:right w:val="none" w:sz="0" w:space="0" w:color="auto"/>
      </w:divBdr>
    </w:div>
    <w:div w:id="1156725386">
      <w:bodyDiv w:val="1"/>
      <w:marLeft w:val="0"/>
      <w:marRight w:val="0"/>
      <w:marTop w:val="0"/>
      <w:marBottom w:val="0"/>
      <w:divBdr>
        <w:top w:val="none" w:sz="0" w:space="0" w:color="auto"/>
        <w:left w:val="none" w:sz="0" w:space="0" w:color="auto"/>
        <w:bottom w:val="none" w:sz="0" w:space="0" w:color="auto"/>
        <w:right w:val="none" w:sz="0" w:space="0" w:color="auto"/>
      </w:divBdr>
    </w:div>
    <w:div w:id="1180200065">
      <w:bodyDiv w:val="1"/>
      <w:marLeft w:val="0"/>
      <w:marRight w:val="0"/>
      <w:marTop w:val="0"/>
      <w:marBottom w:val="0"/>
      <w:divBdr>
        <w:top w:val="none" w:sz="0" w:space="0" w:color="auto"/>
        <w:left w:val="none" w:sz="0" w:space="0" w:color="auto"/>
        <w:bottom w:val="none" w:sz="0" w:space="0" w:color="auto"/>
        <w:right w:val="none" w:sz="0" w:space="0" w:color="auto"/>
      </w:divBdr>
    </w:div>
    <w:div w:id="1203444492">
      <w:bodyDiv w:val="1"/>
      <w:marLeft w:val="0"/>
      <w:marRight w:val="0"/>
      <w:marTop w:val="0"/>
      <w:marBottom w:val="0"/>
      <w:divBdr>
        <w:top w:val="none" w:sz="0" w:space="0" w:color="auto"/>
        <w:left w:val="none" w:sz="0" w:space="0" w:color="auto"/>
        <w:bottom w:val="none" w:sz="0" w:space="0" w:color="auto"/>
        <w:right w:val="none" w:sz="0" w:space="0" w:color="auto"/>
      </w:divBdr>
    </w:div>
    <w:div w:id="1219628466">
      <w:bodyDiv w:val="1"/>
      <w:marLeft w:val="0"/>
      <w:marRight w:val="0"/>
      <w:marTop w:val="0"/>
      <w:marBottom w:val="0"/>
      <w:divBdr>
        <w:top w:val="none" w:sz="0" w:space="0" w:color="auto"/>
        <w:left w:val="none" w:sz="0" w:space="0" w:color="auto"/>
        <w:bottom w:val="none" w:sz="0" w:space="0" w:color="auto"/>
        <w:right w:val="none" w:sz="0" w:space="0" w:color="auto"/>
      </w:divBdr>
    </w:div>
    <w:div w:id="1240016643">
      <w:bodyDiv w:val="1"/>
      <w:marLeft w:val="0"/>
      <w:marRight w:val="0"/>
      <w:marTop w:val="0"/>
      <w:marBottom w:val="0"/>
      <w:divBdr>
        <w:top w:val="none" w:sz="0" w:space="0" w:color="auto"/>
        <w:left w:val="none" w:sz="0" w:space="0" w:color="auto"/>
        <w:bottom w:val="none" w:sz="0" w:space="0" w:color="auto"/>
        <w:right w:val="none" w:sz="0" w:space="0" w:color="auto"/>
      </w:divBdr>
    </w:div>
    <w:div w:id="1241477030">
      <w:bodyDiv w:val="1"/>
      <w:marLeft w:val="0"/>
      <w:marRight w:val="0"/>
      <w:marTop w:val="0"/>
      <w:marBottom w:val="0"/>
      <w:divBdr>
        <w:top w:val="none" w:sz="0" w:space="0" w:color="auto"/>
        <w:left w:val="none" w:sz="0" w:space="0" w:color="auto"/>
        <w:bottom w:val="none" w:sz="0" w:space="0" w:color="auto"/>
        <w:right w:val="none" w:sz="0" w:space="0" w:color="auto"/>
      </w:divBdr>
    </w:div>
    <w:div w:id="1271357765">
      <w:bodyDiv w:val="1"/>
      <w:marLeft w:val="0"/>
      <w:marRight w:val="0"/>
      <w:marTop w:val="0"/>
      <w:marBottom w:val="0"/>
      <w:divBdr>
        <w:top w:val="none" w:sz="0" w:space="0" w:color="auto"/>
        <w:left w:val="none" w:sz="0" w:space="0" w:color="auto"/>
        <w:bottom w:val="none" w:sz="0" w:space="0" w:color="auto"/>
        <w:right w:val="none" w:sz="0" w:space="0" w:color="auto"/>
      </w:divBdr>
    </w:div>
    <w:div w:id="1275748535">
      <w:bodyDiv w:val="1"/>
      <w:marLeft w:val="0"/>
      <w:marRight w:val="0"/>
      <w:marTop w:val="0"/>
      <w:marBottom w:val="0"/>
      <w:divBdr>
        <w:top w:val="none" w:sz="0" w:space="0" w:color="auto"/>
        <w:left w:val="none" w:sz="0" w:space="0" w:color="auto"/>
        <w:bottom w:val="none" w:sz="0" w:space="0" w:color="auto"/>
        <w:right w:val="none" w:sz="0" w:space="0" w:color="auto"/>
      </w:divBdr>
    </w:div>
    <w:div w:id="1291015364">
      <w:bodyDiv w:val="1"/>
      <w:marLeft w:val="0"/>
      <w:marRight w:val="0"/>
      <w:marTop w:val="0"/>
      <w:marBottom w:val="0"/>
      <w:divBdr>
        <w:top w:val="none" w:sz="0" w:space="0" w:color="auto"/>
        <w:left w:val="none" w:sz="0" w:space="0" w:color="auto"/>
        <w:bottom w:val="none" w:sz="0" w:space="0" w:color="auto"/>
        <w:right w:val="none" w:sz="0" w:space="0" w:color="auto"/>
      </w:divBdr>
    </w:div>
    <w:div w:id="1382947771">
      <w:bodyDiv w:val="1"/>
      <w:marLeft w:val="0"/>
      <w:marRight w:val="0"/>
      <w:marTop w:val="0"/>
      <w:marBottom w:val="0"/>
      <w:divBdr>
        <w:top w:val="none" w:sz="0" w:space="0" w:color="auto"/>
        <w:left w:val="none" w:sz="0" w:space="0" w:color="auto"/>
        <w:bottom w:val="none" w:sz="0" w:space="0" w:color="auto"/>
        <w:right w:val="none" w:sz="0" w:space="0" w:color="auto"/>
      </w:divBdr>
    </w:div>
    <w:div w:id="1446845454">
      <w:bodyDiv w:val="1"/>
      <w:marLeft w:val="0"/>
      <w:marRight w:val="0"/>
      <w:marTop w:val="0"/>
      <w:marBottom w:val="0"/>
      <w:divBdr>
        <w:top w:val="none" w:sz="0" w:space="0" w:color="auto"/>
        <w:left w:val="none" w:sz="0" w:space="0" w:color="auto"/>
        <w:bottom w:val="none" w:sz="0" w:space="0" w:color="auto"/>
        <w:right w:val="none" w:sz="0" w:space="0" w:color="auto"/>
      </w:divBdr>
    </w:div>
    <w:div w:id="1451822598">
      <w:bodyDiv w:val="1"/>
      <w:marLeft w:val="0"/>
      <w:marRight w:val="0"/>
      <w:marTop w:val="0"/>
      <w:marBottom w:val="0"/>
      <w:divBdr>
        <w:top w:val="none" w:sz="0" w:space="0" w:color="auto"/>
        <w:left w:val="none" w:sz="0" w:space="0" w:color="auto"/>
        <w:bottom w:val="none" w:sz="0" w:space="0" w:color="auto"/>
        <w:right w:val="none" w:sz="0" w:space="0" w:color="auto"/>
      </w:divBdr>
    </w:div>
    <w:div w:id="1537547737">
      <w:bodyDiv w:val="1"/>
      <w:marLeft w:val="0"/>
      <w:marRight w:val="0"/>
      <w:marTop w:val="0"/>
      <w:marBottom w:val="0"/>
      <w:divBdr>
        <w:top w:val="none" w:sz="0" w:space="0" w:color="auto"/>
        <w:left w:val="none" w:sz="0" w:space="0" w:color="auto"/>
        <w:bottom w:val="none" w:sz="0" w:space="0" w:color="auto"/>
        <w:right w:val="none" w:sz="0" w:space="0" w:color="auto"/>
      </w:divBdr>
    </w:div>
    <w:div w:id="1586647576">
      <w:bodyDiv w:val="1"/>
      <w:marLeft w:val="0"/>
      <w:marRight w:val="0"/>
      <w:marTop w:val="0"/>
      <w:marBottom w:val="0"/>
      <w:divBdr>
        <w:top w:val="none" w:sz="0" w:space="0" w:color="auto"/>
        <w:left w:val="none" w:sz="0" w:space="0" w:color="auto"/>
        <w:bottom w:val="none" w:sz="0" w:space="0" w:color="auto"/>
        <w:right w:val="none" w:sz="0" w:space="0" w:color="auto"/>
      </w:divBdr>
    </w:div>
    <w:div w:id="1591507011">
      <w:bodyDiv w:val="1"/>
      <w:marLeft w:val="0"/>
      <w:marRight w:val="0"/>
      <w:marTop w:val="0"/>
      <w:marBottom w:val="0"/>
      <w:divBdr>
        <w:top w:val="none" w:sz="0" w:space="0" w:color="auto"/>
        <w:left w:val="none" w:sz="0" w:space="0" w:color="auto"/>
        <w:bottom w:val="none" w:sz="0" w:space="0" w:color="auto"/>
        <w:right w:val="none" w:sz="0" w:space="0" w:color="auto"/>
      </w:divBdr>
    </w:div>
    <w:div w:id="1647706863">
      <w:bodyDiv w:val="1"/>
      <w:marLeft w:val="0"/>
      <w:marRight w:val="0"/>
      <w:marTop w:val="0"/>
      <w:marBottom w:val="0"/>
      <w:divBdr>
        <w:top w:val="none" w:sz="0" w:space="0" w:color="auto"/>
        <w:left w:val="none" w:sz="0" w:space="0" w:color="auto"/>
        <w:bottom w:val="none" w:sz="0" w:space="0" w:color="auto"/>
        <w:right w:val="none" w:sz="0" w:space="0" w:color="auto"/>
      </w:divBdr>
    </w:div>
    <w:div w:id="1697657336">
      <w:bodyDiv w:val="1"/>
      <w:marLeft w:val="0"/>
      <w:marRight w:val="0"/>
      <w:marTop w:val="0"/>
      <w:marBottom w:val="0"/>
      <w:divBdr>
        <w:top w:val="none" w:sz="0" w:space="0" w:color="auto"/>
        <w:left w:val="none" w:sz="0" w:space="0" w:color="auto"/>
        <w:bottom w:val="none" w:sz="0" w:space="0" w:color="auto"/>
        <w:right w:val="none" w:sz="0" w:space="0" w:color="auto"/>
      </w:divBdr>
    </w:div>
    <w:div w:id="1750275916">
      <w:bodyDiv w:val="1"/>
      <w:marLeft w:val="0"/>
      <w:marRight w:val="0"/>
      <w:marTop w:val="0"/>
      <w:marBottom w:val="0"/>
      <w:divBdr>
        <w:top w:val="none" w:sz="0" w:space="0" w:color="auto"/>
        <w:left w:val="none" w:sz="0" w:space="0" w:color="auto"/>
        <w:bottom w:val="none" w:sz="0" w:space="0" w:color="auto"/>
        <w:right w:val="none" w:sz="0" w:space="0" w:color="auto"/>
      </w:divBdr>
    </w:div>
    <w:div w:id="1753160818">
      <w:bodyDiv w:val="1"/>
      <w:marLeft w:val="0"/>
      <w:marRight w:val="0"/>
      <w:marTop w:val="0"/>
      <w:marBottom w:val="0"/>
      <w:divBdr>
        <w:top w:val="none" w:sz="0" w:space="0" w:color="auto"/>
        <w:left w:val="none" w:sz="0" w:space="0" w:color="auto"/>
        <w:bottom w:val="none" w:sz="0" w:space="0" w:color="auto"/>
        <w:right w:val="none" w:sz="0" w:space="0" w:color="auto"/>
      </w:divBdr>
    </w:div>
    <w:div w:id="1768309757">
      <w:bodyDiv w:val="1"/>
      <w:marLeft w:val="0"/>
      <w:marRight w:val="0"/>
      <w:marTop w:val="0"/>
      <w:marBottom w:val="0"/>
      <w:divBdr>
        <w:top w:val="none" w:sz="0" w:space="0" w:color="auto"/>
        <w:left w:val="none" w:sz="0" w:space="0" w:color="auto"/>
        <w:bottom w:val="none" w:sz="0" w:space="0" w:color="auto"/>
        <w:right w:val="none" w:sz="0" w:space="0" w:color="auto"/>
      </w:divBdr>
    </w:div>
    <w:div w:id="1821000303">
      <w:bodyDiv w:val="1"/>
      <w:marLeft w:val="0"/>
      <w:marRight w:val="0"/>
      <w:marTop w:val="0"/>
      <w:marBottom w:val="0"/>
      <w:divBdr>
        <w:top w:val="none" w:sz="0" w:space="0" w:color="auto"/>
        <w:left w:val="none" w:sz="0" w:space="0" w:color="auto"/>
        <w:bottom w:val="none" w:sz="0" w:space="0" w:color="auto"/>
        <w:right w:val="none" w:sz="0" w:space="0" w:color="auto"/>
      </w:divBdr>
    </w:div>
    <w:div w:id="1947879260">
      <w:bodyDiv w:val="1"/>
      <w:marLeft w:val="0"/>
      <w:marRight w:val="0"/>
      <w:marTop w:val="0"/>
      <w:marBottom w:val="0"/>
      <w:divBdr>
        <w:top w:val="none" w:sz="0" w:space="0" w:color="auto"/>
        <w:left w:val="none" w:sz="0" w:space="0" w:color="auto"/>
        <w:bottom w:val="none" w:sz="0" w:space="0" w:color="auto"/>
        <w:right w:val="none" w:sz="0" w:space="0" w:color="auto"/>
      </w:divBdr>
    </w:div>
    <w:div w:id="1956057856">
      <w:bodyDiv w:val="1"/>
      <w:marLeft w:val="0"/>
      <w:marRight w:val="0"/>
      <w:marTop w:val="0"/>
      <w:marBottom w:val="0"/>
      <w:divBdr>
        <w:top w:val="none" w:sz="0" w:space="0" w:color="auto"/>
        <w:left w:val="none" w:sz="0" w:space="0" w:color="auto"/>
        <w:bottom w:val="none" w:sz="0" w:space="0" w:color="auto"/>
        <w:right w:val="none" w:sz="0" w:space="0" w:color="auto"/>
      </w:divBdr>
    </w:div>
    <w:div w:id="1981692105">
      <w:bodyDiv w:val="1"/>
      <w:marLeft w:val="0"/>
      <w:marRight w:val="0"/>
      <w:marTop w:val="0"/>
      <w:marBottom w:val="0"/>
      <w:divBdr>
        <w:top w:val="none" w:sz="0" w:space="0" w:color="auto"/>
        <w:left w:val="none" w:sz="0" w:space="0" w:color="auto"/>
        <w:bottom w:val="none" w:sz="0" w:space="0" w:color="auto"/>
        <w:right w:val="none" w:sz="0" w:space="0" w:color="auto"/>
      </w:divBdr>
    </w:div>
    <w:div w:id="1983264657">
      <w:bodyDiv w:val="1"/>
      <w:marLeft w:val="0"/>
      <w:marRight w:val="0"/>
      <w:marTop w:val="0"/>
      <w:marBottom w:val="0"/>
      <w:divBdr>
        <w:top w:val="none" w:sz="0" w:space="0" w:color="auto"/>
        <w:left w:val="none" w:sz="0" w:space="0" w:color="auto"/>
        <w:bottom w:val="none" w:sz="0" w:space="0" w:color="auto"/>
        <w:right w:val="none" w:sz="0" w:space="0" w:color="auto"/>
      </w:divBdr>
    </w:div>
    <w:div w:id="1998068741">
      <w:bodyDiv w:val="1"/>
      <w:marLeft w:val="0"/>
      <w:marRight w:val="0"/>
      <w:marTop w:val="0"/>
      <w:marBottom w:val="0"/>
      <w:divBdr>
        <w:top w:val="none" w:sz="0" w:space="0" w:color="auto"/>
        <w:left w:val="none" w:sz="0" w:space="0" w:color="auto"/>
        <w:bottom w:val="none" w:sz="0" w:space="0" w:color="auto"/>
        <w:right w:val="none" w:sz="0" w:space="0" w:color="auto"/>
      </w:divBdr>
    </w:div>
    <w:div w:id="2014067713">
      <w:bodyDiv w:val="1"/>
      <w:marLeft w:val="0"/>
      <w:marRight w:val="0"/>
      <w:marTop w:val="0"/>
      <w:marBottom w:val="0"/>
      <w:divBdr>
        <w:top w:val="none" w:sz="0" w:space="0" w:color="auto"/>
        <w:left w:val="none" w:sz="0" w:space="0" w:color="auto"/>
        <w:bottom w:val="none" w:sz="0" w:space="0" w:color="auto"/>
        <w:right w:val="none" w:sz="0" w:space="0" w:color="auto"/>
      </w:divBdr>
    </w:div>
    <w:div w:id="2050375707">
      <w:bodyDiv w:val="1"/>
      <w:marLeft w:val="0"/>
      <w:marRight w:val="0"/>
      <w:marTop w:val="0"/>
      <w:marBottom w:val="0"/>
      <w:divBdr>
        <w:top w:val="none" w:sz="0" w:space="0" w:color="auto"/>
        <w:left w:val="none" w:sz="0" w:space="0" w:color="auto"/>
        <w:bottom w:val="none" w:sz="0" w:space="0" w:color="auto"/>
        <w:right w:val="none" w:sz="0" w:space="0" w:color="auto"/>
      </w:divBdr>
    </w:div>
    <w:div w:id="2051881949">
      <w:bodyDiv w:val="1"/>
      <w:marLeft w:val="0"/>
      <w:marRight w:val="0"/>
      <w:marTop w:val="0"/>
      <w:marBottom w:val="0"/>
      <w:divBdr>
        <w:top w:val="none" w:sz="0" w:space="0" w:color="auto"/>
        <w:left w:val="none" w:sz="0" w:space="0" w:color="auto"/>
        <w:bottom w:val="none" w:sz="0" w:space="0" w:color="auto"/>
        <w:right w:val="none" w:sz="0" w:space="0" w:color="auto"/>
      </w:divBdr>
    </w:div>
    <w:div w:id="2106460956">
      <w:bodyDiv w:val="1"/>
      <w:marLeft w:val="0"/>
      <w:marRight w:val="0"/>
      <w:marTop w:val="0"/>
      <w:marBottom w:val="0"/>
      <w:divBdr>
        <w:top w:val="none" w:sz="0" w:space="0" w:color="auto"/>
        <w:left w:val="none" w:sz="0" w:space="0" w:color="auto"/>
        <w:bottom w:val="none" w:sz="0" w:space="0" w:color="auto"/>
        <w:right w:val="none" w:sz="0" w:space="0" w:color="auto"/>
      </w:divBdr>
    </w:div>
    <w:div w:id="212988514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9AD32E-C9AF-4B8E-BDB5-19335C63F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5</Pages>
  <Words>2497</Words>
  <Characters>14235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Twells</dc:creator>
  <cp:keywords/>
  <dc:description/>
  <cp:lastModifiedBy>Laura Winslow</cp:lastModifiedBy>
  <cp:revision>4</cp:revision>
  <cp:lastPrinted>2019-07-12T08:49:00Z</cp:lastPrinted>
  <dcterms:created xsi:type="dcterms:W3CDTF">2026-09-09T09:02:00Z</dcterms:created>
  <dcterms:modified xsi:type="dcterms:W3CDTF">2026-09-09T09:38:00Z</dcterms:modified>
</cp:coreProperties>
</file>