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72A8" w14:textId="7C83D574" w:rsidR="00ED65D7" w:rsidRDefault="00BD0DC0" w:rsidP="00BD0DC0">
      <w:pPr>
        <w:rPr>
          <w:sz w:val="28"/>
          <w:szCs w:val="28"/>
        </w:rPr>
      </w:pPr>
      <w:r w:rsidRPr="00BD0DC0">
        <w:rPr>
          <w:noProof/>
          <w:u w:val="single"/>
          <w:lang w:eastAsia="en-GB"/>
        </w:rPr>
        <w:drawing>
          <wp:anchor distT="0" distB="0" distL="114300" distR="114300" simplePos="0" relativeHeight="251659264" behindDoc="1" locked="0" layoutInCell="1" allowOverlap="1" wp14:anchorId="2A73B9CF" wp14:editId="538FCF9D">
            <wp:simplePos x="0" y="0"/>
            <wp:positionH relativeFrom="margin">
              <wp:posOffset>152400</wp:posOffset>
            </wp:positionH>
            <wp:positionV relativeFrom="paragraph">
              <wp:posOffset>0</wp:posOffset>
            </wp:positionV>
            <wp:extent cx="666750" cy="509905"/>
            <wp:effectExtent l="0" t="0" r="0" b="4445"/>
            <wp:wrapSquare wrapText="bothSides"/>
            <wp:docPr id="1" name="Picture 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             </w:t>
      </w:r>
      <w:r w:rsidRPr="00BD0DC0">
        <w:rPr>
          <w:sz w:val="28"/>
          <w:szCs w:val="28"/>
          <w:u w:val="single"/>
        </w:rPr>
        <w:t>Promoting British values at Grange Primary School</w:t>
      </w:r>
    </w:p>
    <w:p w14:paraId="38B69D18" w14:textId="1A00B07E" w:rsidR="00BD0DC0" w:rsidRDefault="00BD0DC0" w:rsidP="00BD0DC0">
      <w:r>
        <w:t xml:space="preserve">At </w:t>
      </w:r>
      <w:r>
        <w:t xml:space="preserve">Grange </w:t>
      </w:r>
      <w:r>
        <w:t>Primary School, we value the diversity of the backgrounds of all pupils, families and the wider school community and strongly believe in upholding British values through all aspects of our school provision.</w:t>
      </w:r>
    </w:p>
    <w:p w14:paraId="5B2A0773" w14:textId="277FA219" w:rsidR="00BD0DC0" w:rsidRDefault="00BD0DC0" w:rsidP="00BD0DC0">
      <w:r>
        <w:t>The DofE states that there is a need:</w:t>
      </w:r>
    </w:p>
    <w:p w14:paraId="43E13676" w14:textId="667A6821" w:rsidR="00BD0DC0" w:rsidRPr="00BD0DC0" w:rsidRDefault="00BD0DC0" w:rsidP="00BD0DC0">
      <w:pPr>
        <w:rPr>
          <w:i/>
          <w:iCs/>
        </w:rPr>
      </w:pPr>
      <w:r w:rsidRPr="00BD0DC0">
        <w:rPr>
          <w:i/>
          <w:iCs/>
        </w:rPr>
        <w:t>“To create and enforce a clear and rigorous expectation on all schools to promote the fundamental British values of democracy, the rule of law, individual liberty and mutual respect and tolerance of those with different faiths and beliefs”.</w:t>
      </w:r>
    </w:p>
    <w:p w14:paraId="177C4402" w14:textId="77777777" w:rsidR="00BD0DC0" w:rsidRPr="00BD0DC0" w:rsidRDefault="00BD0DC0" w:rsidP="00BD0DC0">
      <w:r>
        <w:t xml:space="preserve">Our school reflects British values in all that we do. We aim to nurture our children on their journey through life so they can grow into safe, caring, democratic, </w:t>
      </w:r>
      <w:proofErr w:type="gramStart"/>
      <w:r>
        <w:t>responsible</w:t>
      </w:r>
      <w:proofErr w:type="gramEnd"/>
      <w:r>
        <w:t xml:space="preserve"> and tolerant adults who make a positive difference to British society and to the world and the wider world.</w:t>
      </w:r>
      <w:r>
        <w:t xml:space="preserve"> </w:t>
      </w:r>
      <w:r w:rsidRPr="00BD0DC0">
        <w:t xml:space="preserve">These principles are promoted at Grange Primary School by giving our pupils a sense of belonging both in school, the wider </w:t>
      </w:r>
      <w:proofErr w:type="gramStart"/>
      <w:r w:rsidRPr="00BD0DC0">
        <w:t>community</w:t>
      </w:r>
      <w:proofErr w:type="gramEnd"/>
      <w:r w:rsidRPr="00BD0DC0">
        <w:t xml:space="preserve"> and the country in which they live. </w:t>
      </w:r>
    </w:p>
    <w:p w14:paraId="599C2E5A" w14:textId="55BDD414" w:rsidR="00BD0DC0" w:rsidRDefault="00BD0DC0" w:rsidP="00BD0DC0">
      <w:r w:rsidRPr="00BD0DC0">
        <w:t xml:space="preserve">We believe that our pupils should acquire knowledge of both the past and the present which informs them of how British values have been shaped. We ensure our pupils gain a sense of enjoyment and curiosity in learning about themselves, </w:t>
      </w:r>
      <w:proofErr w:type="gramStart"/>
      <w:r w:rsidRPr="00BD0DC0">
        <w:t>others</w:t>
      </w:r>
      <w:proofErr w:type="gramEnd"/>
      <w:r w:rsidRPr="00BD0DC0">
        <w:t xml:space="preserve"> and the world around them.</w:t>
      </w:r>
    </w:p>
    <w:p w14:paraId="57AB2B8E" w14:textId="77777777" w:rsidR="00BD0DC0" w:rsidRPr="00E55548" w:rsidRDefault="00BD0DC0" w:rsidP="00BD0DC0">
      <w:pPr>
        <w:rPr>
          <w:b/>
          <w:bCs/>
          <w:u w:val="single"/>
        </w:rPr>
      </w:pPr>
      <w:r w:rsidRPr="00E55548">
        <w:rPr>
          <w:b/>
          <w:bCs/>
          <w:u w:val="single"/>
        </w:rPr>
        <w:t>What is meant by British values?</w:t>
      </w:r>
    </w:p>
    <w:p w14:paraId="5078C82D" w14:textId="6E7DF275" w:rsidR="00BD0DC0" w:rsidRDefault="00BD0DC0" w:rsidP="00BD0DC0">
      <w:r>
        <w:t xml:space="preserve">Learning about British values forms a key part of children’s spiritual, moral, </w:t>
      </w:r>
      <w:proofErr w:type="gramStart"/>
      <w:r>
        <w:t>cultural</w:t>
      </w:r>
      <w:proofErr w:type="gramEnd"/>
      <w:r>
        <w:t xml:space="preserve"> and social education. The five British values that the Government has identified for schools to focus on are:</w:t>
      </w:r>
    </w:p>
    <w:p w14:paraId="0C92E827" w14:textId="1878AFB5" w:rsidR="00BD0DC0" w:rsidRDefault="00BD0DC0" w:rsidP="00BD0DC0">
      <w:pPr>
        <w:pStyle w:val="ListParagraph"/>
        <w:numPr>
          <w:ilvl w:val="0"/>
          <w:numId w:val="1"/>
        </w:numPr>
      </w:pPr>
      <w:r>
        <w:t>Democracy</w:t>
      </w:r>
    </w:p>
    <w:p w14:paraId="38801CAA" w14:textId="38B2C099" w:rsidR="00BD0DC0" w:rsidRDefault="00BD0DC0" w:rsidP="00BD0DC0">
      <w:pPr>
        <w:pStyle w:val="ListParagraph"/>
        <w:numPr>
          <w:ilvl w:val="0"/>
          <w:numId w:val="1"/>
        </w:numPr>
      </w:pPr>
      <w:r>
        <w:t>The rule of law</w:t>
      </w:r>
    </w:p>
    <w:p w14:paraId="07695F1B" w14:textId="77777777" w:rsidR="00BD0DC0" w:rsidRDefault="00BD0DC0" w:rsidP="00BD0DC0">
      <w:pPr>
        <w:pStyle w:val="ListParagraph"/>
        <w:numPr>
          <w:ilvl w:val="0"/>
          <w:numId w:val="1"/>
        </w:numPr>
      </w:pPr>
      <w:r>
        <w:t>Individual liberty and mutual respect and tolerance of those with different faiths and beliefs</w:t>
      </w:r>
    </w:p>
    <w:p w14:paraId="70725191" w14:textId="77777777" w:rsidR="00BD0DC0" w:rsidRDefault="00BD0DC0" w:rsidP="00BD0DC0">
      <w:pPr>
        <w:pStyle w:val="ListParagraph"/>
        <w:numPr>
          <w:ilvl w:val="0"/>
          <w:numId w:val="1"/>
        </w:numPr>
      </w:pPr>
      <w:r>
        <w:t>Developing personal and social responsibility</w:t>
      </w:r>
    </w:p>
    <w:p w14:paraId="6CB021CE" w14:textId="77777777" w:rsidR="00BD0DC0" w:rsidRDefault="00BD0DC0" w:rsidP="00BD0DC0">
      <w:pPr>
        <w:pStyle w:val="ListParagraph"/>
        <w:numPr>
          <w:ilvl w:val="0"/>
          <w:numId w:val="1"/>
        </w:numPr>
      </w:pPr>
      <w:r>
        <w:t>Respect for British Institutions</w:t>
      </w:r>
    </w:p>
    <w:p w14:paraId="7B323834" w14:textId="4A102C5F" w:rsidR="00BD0DC0" w:rsidRPr="00E55548" w:rsidRDefault="00BD0DC0" w:rsidP="00BD0DC0">
      <w:pPr>
        <w:rPr>
          <w:b/>
          <w:bCs/>
          <w:u w:val="single"/>
        </w:rPr>
      </w:pPr>
      <w:r w:rsidRPr="00E55548">
        <w:rPr>
          <w:b/>
          <w:bCs/>
          <w:u w:val="single"/>
        </w:rPr>
        <w:t>How should we help our children prepare for adult life as citizens of Britain?</w:t>
      </w:r>
    </w:p>
    <w:p w14:paraId="50A31E39" w14:textId="77777777" w:rsidR="00BD0DC0" w:rsidRDefault="00BD0DC0" w:rsidP="00BD0DC0">
      <w:r>
        <w:t xml:space="preserve">Develop their self-confidence and </w:t>
      </w:r>
      <w:proofErr w:type="spellStart"/>
      <w:r>
        <w:t>self esteem</w:t>
      </w:r>
      <w:proofErr w:type="spellEnd"/>
      <w:r>
        <w:t>.</w:t>
      </w:r>
    </w:p>
    <w:p w14:paraId="1CCB49F3" w14:textId="77777777" w:rsidR="00BD0DC0" w:rsidRDefault="00BD0DC0" w:rsidP="00BD0DC0">
      <w:r>
        <w:t>Develop their understanding of right and wrong, and their respect for the law.</w:t>
      </w:r>
    </w:p>
    <w:p w14:paraId="3DE0AF91" w14:textId="77777777" w:rsidR="00BD0DC0" w:rsidRDefault="00BD0DC0" w:rsidP="00BD0DC0">
      <w:r>
        <w:t>Encourage them to take responsibility for their behaviour.</w:t>
      </w:r>
    </w:p>
    <w:p w14:paraId="6FBC21AB" w14:textId="77777777" w:rsidR="00BD0DC0" w:rsidRDefault="00BD0DC0" w:rsidP="00BD0DC0">
      <w:r>
        <w:t>Encourage involvement in the community and wider society.</w:t>
      </w:r>
    </w:p>
    <w:p w14:paraId="1F648EB7" w14:textId="77777777" w:rsidR="00BD0DC0" w:rsidRDefault="00BD0DC0" w:rsidP="00BD0DC0">
      <w:r>
        <w:t>Encourage respect for the public services and institutions of Britain.</w:t>
      </w:r>
    </w:p>
    <w:p w14:paraId="6FC3C40A" w14:textId="77777777" w:rsidR="00BD0DC0" w:rsidRDefault="00BD0DC0" w:rsidP="00BD0DC0">
      <w:r>
        <w:t>Promote tolerance of and respect for all cultures and faiths.</w:t>
      </w:r>
    </w:p>
    <w:p w14:paraId="16878738" w14:textId="0E981E55" w:rsidR="00E55548" w:rsidRDefault="00BD0DC0" w:rsidP="00BD0DC0">
      <w:r>
        <w:t>Encourage participation in the democratic process.</w:t>
      </w:r>
    </w:p>
    <w:p w14:paraId="661E8473" w14:textId="685B389F" w:rsidR="00BD0DC0" w:rsidRPr="00E55548" w:rsidRDefault="00BD0DC0" w:rsidP="00BD0DC0">
      <w:pPr>
        <w:rPr>
          <w:b/>
          <w:bCs/>
          <w:u w:val="single"/>
        </w:rPr>
      </w:pPr>
      <w:r w:rsidRPr="00E55548">
        <w:rPr>
          <w:b/>
          <w:bCs/>
          <w:u w:val="single"/>
        </w:rPr>
        <w:t>How does our school develop children’s understanding of British values?</w:t>
      </w:r>
    </w:p>
    <w:p w14:paraId="091C6BE0" w14:textId="3BCC1AB3" w:rsidR="00BD0DC0" w:rsidRPr="008347DD" w:rsidRDefault="00BD0DC0" w:rsidP="00BD0DC0">
      <w:pPr>
        <w:rPr>
          <w:b/>
          <w:bCs/>
          <w:u w:val="single"/>
        </w:rPr>
      </w:pPr>
      <w:r w:rsidRPr="008347DD">
        <w:rPr>
          <w:b/>
          <w:bCs/>
          <w:u w:val="single"/>
        </w:rPr>
        <w:t>We uphold the British value of Democracy by:</w:t>
      </w:r>
    </w:p>
    <w:p w14:paraId="226317A4" w14:textId="77777777" w:rsidR="00BD0DC0" w:rsidRDefault="00BD0DC0" w:rsidP="00BD0DC0">
      <w:pPr>
        <w:pStyle w:val="ListParagraph"/>
        <w:numPr>
          <w:ilvl w:val="0"/>
          <w:numId w:val="2"/>
        </w:numPr>
      </w:pPr>
      <w:r>
        <w:t>facilitating a democratic process for electing pupil leadership roles, including school councillors and the running of the council.</w:t>
      </w:r>
    </w:p>
    <w:p w14:paraId="55F7B3A9" w14:textId="77777777" w:rsidR="00BD0DC0" w:rsidRPr="00596767" w:rsidRDefault="00BD0DC0" w:rsidP="00BD0DC0">
      <w:pPr>
        <w:numPr>
          <w:ilvl w:val="0"/>
          <w:numId w:val="2"/>
        </w:numPr>
        <w:spacing w:after="135" w:line="240" w:lineRule="auto"/>
        <w:textAlignment w:val="baseline"/>
        <w:rPr>
          <w:rFonts w:ascii="Helvetica" w:eastAsia="Times New Roman" w:hAnsi="Helvetica" w:cs="Helvetica"/>
          <w:lang w:eastAsia="en-GB"/>
        </w:rPr>
      </w:pPr>
      <w:r>
        <w:t>teaching about the democratic process in Britain, at both a local and national level. We teach about communities, how children can participate in these and make changes to life at all levels from local to global.</w:t>
      </w:r>
      <w:r w:rsidRPr="00BD0DC0">
        <w:rPr>
          <w:rFonts w:ascii="Comic Sans MS" w:eastAsia="Times New Roman" w:hAnsi="Comic Sans MS" w:cs="Helvetica"/>
          <w:lang w:eastAsia="en-GB"/>
        </w:rPr>
        <w:t xml:space="preserve"> </w:t>
      </w:r>
    </w:p>
    <w:p w14:paraId="11DD43F9" w14:textId="709897EA" w:rsidR="00BD0DC0" w:rsidRPr="00BD0DC0" w:rsidRDefault="00BD0DC0" w:rsidP="00BD0DC0">
      <w:pPr>
        <w:pStyle w:val="ListParagraph"/>
        <w:numPr>
          <w:ilvl w:val="0"/>
          <w:numId w:val="2"/>
        </w:numPr>
      </w:pPr>
      <w:r w:rsidRPr="00BD0DC0">
        <w:t>following class and playground rules</w:t>
      </w:r>
      <w:r>
        <w:t xml:space="preserve"> that children have helped to </w:t>
      </w:r>
      <w:r w:rsidR="00E55548">
        <w:t>shape.</w:t>
      </w:r>
    </w:p>
    <w:p w14:paraId="59F4C2AE" w14:textId="5488FA50" w:rsidR="00E55548" w:rsidRPr="00E55548" w:rsidRDefault="00E55548" w:rsidP="00E55548">
      <w:pPr>
        <w:pStyle w:val="ListParagraph"/>
        <w:numPr>
          <w:ilvl w:val="0"/>
          <w:numId w:val="2"/>
        </w:numPr>
      </w:pPr>
      <w:r w:rsidRPr="00E55548">
        <w:t>appointing</w:t>
      </w:r>
      <w:r>
        <w:t xml:space="preserve"> ‘Mini leaders’</w:t>
      </w:r>
      <w:r w:rsidRPr="00E55548">
        <w:t xml:space="preserve"> from KS2 to assist the children at breaktimes and lunchtimes, following applications</w:t>
      </w:r>
      <w:r>
        <w:t xml:space="preserve"> of interest in these roles. </w:t>
      </w:r>
      <w:r w:rsidRPr="00E55548">
        <w:t xml:space="preserve"> </w:t>
      </w:r>
    </w:p>
    <w:p w14:paraId="25B89C0A" w14:textId="5CE8A012" w:rsidR="00E55548" w:rsidRPr="00E55548" w:rsidRDefault="00E55548" w:rsidP="00E55548">
      <w:pPr>
        <w:pStyle w:val="ListParagraph"/>
        <w:numPr>
          <w:ilvl w:val="0"/>
          <w:numId w:val="2"/>
        </w:numPr>
      </w:pPr>
      <w:r w:rsidRPr="00E55548">
        <w:t>A</w:t>
      </w:r>
      <w:r w:rsidRPr="00E55548">
        <w:t>ppointing</w:t>
      </w:r>
      <w:r>
        <w:t>, through an application process,</w:t>
      </w:r>
      <w:r w:rsidRPr="00E55548">
        <w:t xml:space="preserve"> and training ‘Anti-bullying Ambassadors’ who form the pupil’s voice on how our school </w:t>
      </w:r>
      <w:r>
        <w:t xml:space="preserve">should </w:t>
      </w:r>
      <w:r w:rsidRPr="00E55548">
        <w:t>tackle bullying.</w:t>
      </w:r>
    </w:p>
    <w:p w14:paraId="6293B30C" w14:textId="685C9AE2" w:rsidR="00E55548" w:rsidRPr="00E55548" w:rsidRDefault="00E55548" w:rsidP="00E55548">
      <w:pPr>
        <w:pStyle w:val="ListParagraph"/>
        <w:numPr>
          <w:ilvl w:val="0"/>
          <w:numId w:val="2"/>
        </w:numPr>
      </w:pPr>
      <w:r w:rsidRPr="00E55548">
        <w:lastRenderedPageBreak/>
        <w:t>Shaping the curriculum</w:t>
      </w:r>
      <w:r>
        <w:t xml:space="preserve"> and</w:t>
      </w:r>
      <w:r w:rsidR="00411D64">
        <w:t xml:space="preserve"> Grange</w:t>
      </w:r>
      <w:r>
        <w:t xml:space="preserve"> </w:t>
      </w:r>
      <w:r w:rsidRPr="00E55548">
        <w:t>university workshops from children’s ideas</w:t>
      </w:r>
    </w:p>
    <w:p w14:paraId="0D9C439B" w14:textId="7B7D0A2C" w:rsidR="00E55548" w:rsidRPr="00E55548" w:rsidRDefault="00E55548" w:rsidP="00E55548">
      <w:pPr>
        <w:pStyle w:val="ListParagraph"/>
        <w:numPr>
          <w:ilvl w:val="0"/>
          <w:numId w:val="2"/>
        </w:numPr>
      </w:pPr>
      <w:r w:rsidRPr="00E55548">
        <w:t>consulting pupils</w:t>
      </w:r>
      <w:r>
        <w:t xml:space="preserve"> and</w:t>
      </w:r>
      <w:r w:rsidRPr="00E55548">
        <w:t xml:space="preserve"> parents/carers through questionnaires and discussions on a range of topics </w:t>
      </w:r>
    </w:p>
    <w:p w14:paraId="4E8EA8F2" w14:textId="77419295" w:rsidR="00BD0DC0" w:rsidRDefault="00E55548" w:rsidP="00E55548">
      <w:pPr>
        <w:pStyle w:val="ListParagraph"/>
        <w:numPr>
          <w:ilvl w:val="0"/>
          <w:numId w:val="2"/>
        </w:numPr>
      </w:pPr>
      <w:r w:rsidRPr="00E55548">
        <w:t xml:space="preserve">Golden Time activities and </w:t>
      </w:r>
      <w:r>
        <w:t>special rewards</w:t>
      </w:r>
      <w:r w:rsidRPr="00E55548">
        <w:t xml:space="preserve"> voted and chosen for by the </w:t>
      </w:r>
      <w:r w:rsidRPr="00E55548">
        <w:t>children.</w:t>
      </w:r>
    </w:p>
    <w:p w14:paraId="2087A414" w14:textId="12F0A368" w:rsidR="00BD0DC0" w:rsidRPr="00E55548" w:rsidRDefault="00BD0DC0" w:rsidP="00BD0DC0">
      <w:pPr>
        <w:rPr>
          <w:b/>
          <w:bCs/>
          <w:u w:val="single"/>
        </w:rPr>
      </w:pPr>
      <w:r w:rsidRPr="00E55548">
        <w:rPr>
          <w:b/>
          <w:bCs/>
          <w:u w:val="single"/>
        </w:rPr>
        <w:t>We uphold the British value of the Rule of Law by:</w:t>
      </w:r>
    </w:p>
    <w:p w14:paraId="502749D2" w14:textId="3586AF90" w:rsidR="00BD0DC0" w:rsidRDefault="00BD0DC0" w:rsidP="00E55548">
      <w:pPr>
        <w:pStyle w:val="ListParagraph"/>
        <w:numPr>
          <w:ilvl w:val="0"/>
          <w:numId w:val="2"/>
        </w:numPr>
      </w:pPr>
      <w:r>
        <w:t xml:space="preserve">implementing our school and class </w:t>
      </w:r>
      <w:r w:rsidR="00E55548">
        <w:t>rules</w:t>
      </w:r>
      <w:r>
        <w:t xml:space="preserve"> which have clear and agreed </w:t>
      </w:r>
      <w:r w:rsidR="00E55548">
        <w:t>statements and</w:t>
      </w:r>
      <w:r>
        <w:t xml:space="preserve"> ensuring that the children know their own right and respect the rights of others.</w:t>
      </w:r>
    </w:p>
    <w:p w14:paraId="78BB14A0" w14:textId="77777777" w:rsidR="00BD0DC0" w:rsidRDefault="00BD0DC0" w:rsidP="00E55548">
      <w:pPr>
        <w:pStyle w:val="ListParagraph"/>
        <w:numPr>
          <w:ilvl w:val="0"/>
          <w:numId w:val="2"/>
        </w:numPr>
      </w:pPr>
      <w:r>
        <w:t xml:space="preserve">implementing our procedures and protocols for dealing with any behavioural or bullying issues and the very rare incidents of racial, </w:t>
      </w:r>
      <w:proofErr w:type="gramStart"/>
      <w:r>
        <w:t>homophobic</w:t>
      </w:r>
      <w:proofErr w:type="gramEnd"/>
      <w:r>
        <w:t xml:space="preserve"> and other forms of discrimination, which demonstrates to pupils that we take these issues very seriously, mirroring the attitudes of British society.</w:t>
      </w:r>
    </w:p>
    <w:p w14:paraId="1B4B194B" w14:textId="5550A4F7" w:rsidR="00E55548" w:rsidRDefault="00E55548" w:rsidP="00E55548">
      <w:pPr>
        <w:pStyle w:val="ListParagraph"/>
        <w:numPr>
          <w:ilvl w:val="0"/>
          <w:numId w:val="2"/>
        </w:numPr>
      </w:pPr>
      <w:r w:rsidRPr="00E55548">
        <w:t xml:space="preserve">links with people and visitors who may enforce the law within the </w:t>
      </w:r>
      <w:r>
        <w:t xml:space="preserve">local </w:t>
      </w:r>
      <w:r w:rsidR="00FB362C" w:rsidRPr="00E55548">
        <w:t>community.</w:t>
      </w:r>
    </w:p>
    <w:p w14:paraId="041DBC54" w14:textId="46D82ECD" w:rsidR="00FB362C" w:rsidRDefault="00FB362C" w:rsidP="00E55548">
      <w:pPr>
        <w:pStyle w:val="ListParagraph"/>
        <w:numPr>
          <w:ilvl w:val="0"/>
          <w:numId w:val="2"/>
        </w:numPr>
      </w:pPr>
      <w:r>
        <w:t>teaching children an understanding of human rights</w:t>
      </w:r>
      <w:r>
        <w:t xml:space="preserve"> through our PSHE curriculum, and our Values and citizenship assemblies. </w:t>
      </w:r>
    </w:p>
    <w:p w14:paraId="49BB094B" w14:textId="72C1F8C0" w:rsidR="00BD0DC0" w:rsidRPr="00FB362C" w:rsidRDefault="00BD0DC0" w:rsidP="00BD0DC0">
      <w:pPr>
        <w:rPr>
          <w:b/>
          <w:bCs/>
          <w:u w:val="single"/>
        </w:rPr>
      </w:pPr>
      <w:r w:rsidRPr="00FB362C">
        <w:rPr>
          <w:b/>
          <w:bCs/>
          <w:u w:val="single"/>
        </w:rPr>
        <w:t>We uphold the British value of individual liberty and work to identify and combat discrimination by:</w:t>
      </w:r>
    </w:p>
    <w:p w14:paraId="2760624E" w14:textId="77777777" w:rsidR="00BD0DC0" w:rsidRDefault="00BD0DC0" w:rsidP="00FB362C">
      <w:pPr>
        <w:pStyle w:val="ListParagraph"/>
        <w:numPr>
          <w:ilvl w:val="0"/>
          <w:numId w:val="4"/>
        </w:numPr>
      </w:pPr>
      <w:r>
        <w:t>teaching an understanding of the concept of freedom and choice.</w:t>
      </w:r>
    </w:p>
    <w:p w14:paraId="37A81EEE" w14:textId="43AEAD3D" w:rsidR="00BD0DC0" w:rsidRDefault="00BD0DC0" w:rsidP="00FB362C">
      <w:pPr>
        <w:pStyle w:val="ListParagraph"/>
        <w:numPr>
          <w:ilvl w:val="0"/>
          <w:numId w:val="4"/>
        </w:numPr>
      </w:pPr>
      <w:r>
        <w:t xml:space="preserve">teaching </w:t>
      </w:r>
      <w:proofErr w:type="gramStart"/>
      <w:r>
        <w:t>our</w:t>
      </w:r>
      <w:proofErr w:type="gramEnd"/>
      <w:r>
        <w:t xml:space="preserve"> RE </w:t>
      </w:r>
      <w:r w:rsidR="00FB362C">
        <w:t xml:space="preserve">and PSHE </w:t>
      </w:r>
      <w:r>
        <w:t xml:space="preserve">curriculum which </w:t>
      </w:r>
      <w:r w:rsidR="00FB362C">
        <w:t>promote</w:t>
      </w:r>
      <w:r>
        <w:t xml:space="preserve"> values of understanding, tolerance and respect for others, including those of other faiths.</w:t>
      </w:r>
    </w:p>
    <w:p w14:paraId="1154A066" w14:textId="422C046A" w:rsidR="00FB362C" w:rsidRDefault="00FB362C" w:rsidP="00FB362C">
      <w:pPr>
        <w:pStyle w:val="ListParagraph"/>
        <w:numPr>
          <w:ilvl w:val="0"/>
          <w:numId w:val="4"/>
        </w:numPr>
      </w:pPr>
      <w:r w:rsidRPr="00FB362C">
        <w:t>holding discussions in RE,</w:t>
      </w:r>
      <w:r w:rsidR="00411D64">
        <w:t xml:space="preserve"> PSHE,</w:t>
      </w:r>
      <w:r w:rsidRPr="00FB362C">
        <w:t xml:space="preserve"> English and other subjects, which allow children to develop respect for the opinions, </w:t>
      </w:r>
      <w:proofErr w:type="gramStart"/>
      <w:r w:rsidRPr="00FB362C">
        <w:t>values</w:t>
      </w:r>
      <w:proofErr w:type="gramEnd"/>
      <w:r w:rsidRPr="00FB362C">
        <w:t xml:space="preserve"> and beliefs of others.</w:t>
      </w:r>
    </w:p>
    <w:p w14:paraId="4BFF9ADE" w14:textId="751A5F59" w:rsidR="00FB362C" w:rsidRDefault="00FB362C" w:rsidP="00FB362C">
      <w:pPr>
        <w:pStyle w:val="ListParagraph"/>
        <w:numPr>
          <w:ilvl w:val="0"/>
          <w:numId w:val="4"/>
        </w:numPr>
      </w:pPr>
      <w:r>
        <w:t>On-line</w:t>
      </w:r>
      <w:r w:rsidRPr="00FB362C">
        <w:t xml:space="preserve"> Safety and Safeguarding lessons</w:t>
      </w:r>
      <w:r>
        <w:t>, assemblies</w:t>
      </w:r>
      <w:r w:rsidRPr="00FB362C">
        <w:t xml:space="preserve"> and activities</w:t>
      </w:r>
      <w:r>
        <w:t xml:space="preserve"> that teaches our pupils how to speak out </w:t>
      </w:r>
      <w:r w:rsidR="00411D64">
        <w:t>if feeling</w:t>
      </w:r>
      <w:r>
        <w:t xml:space="preserve"> unsafe</w:t>
      </w:r>
      <w:r w:rsidR="00411D64">
        <w:t xml:space="preserve"> or not valued</w:t>
      </w:r>
      <w:r>
        <w:t xml:space="preserve">. </w:t>
      </w:r>
    </w:p>
    <w:p w14:paraId="515D175E" w14:textId="10F357FD" w:rsidR="00FB362C" w:rsidRPr="00FB362C" w:rsidRDefault="00FB362C" w:rsidP="00FB362C">
      <w:pPr>
        <w:pStyle w:val="ListParagraph"/>
        <w:numPr>
          <w:ilvl w:val="0"/>
          <w:numId w:val="4"/>
        </w:numPr>
      </w:pPr>
      <w:r w:rsidRPr="00FB362C">
        <w:t xml:space="preserve">providing a wide range of enrichment activities which children can choose from through the </w:t>
      </w:r>
      <w:r w:rsidR="00411D64">
        <w:t xml:space="preserve">Grange </w:t>
      </w:r>
      <w:r w:rsidRPr="00FB362C">
        <w:t>university workshops and other aspects of learning day to day.</w:t>
      </w:r>
    </w:p>
    <w:p w14:paraId="4EF22A49" w14:textId="2C17601C" w:rsidR="00BD0DC0" w:rsidRDefault="00FB362C" w:rsidP="00BD0DC0">
      <w:pPr>
        <w:pStyle w:val="ListParagraph"/>
        <w:numPr>
          <w:ilvl w:val="0"/>
          <w:numId w:val="4"/>
        </w:numPr>
      </w:pPr>
      <w:r w:rsidRPr="00FB362C">
        <w:t>providing our extra-curricular provision, which offers equal opportunities for all children, boys and girls, and children with Special Educational Needs in sport and other areas.</w:t>
      </w:r>
    </w:p>
    <w:p w14:paraId="16363338" w14:textId="17CEDD54" w:rsidR="00BD0DC0" w:rsidRPr="00FB362C" w:rsidRDefault="00BD0DC0" w:rsidP="00BD0DC0">
      <w:pPr>
        <w:rPr>
          <w:b/>
          <w:bCs/>
          <w:u w:val="single"/>
        </w:rPr>
      </w:pPr>
      <w:r w:rsidRPr="00FB362C">
        <w:rPr>
          <w:b/>
          <w:bCs/>
          <w:u w:val="single"/>
        </w:rPr>
        <w:t>We uphold the British value of developing personal and social responsibility by:</w:t>
      </w:r>
    </w:p>
    <w:p w14:paraId="385795D4" w14:textId="77777777" w:rsidR="00BD0DC0" w:rsidRDefault="00BD0DC0" w:rsidP="00FB362C">
      <w:pPr>
        <w:pStyle w:val="ListParagraph"/>
        <w:numPr>
          <w:ilvl w:val="0"/>
          <w:numId w:val="6"/>
        </w:numPr>
      </w:pPr>
      <w:r>
        <w:t>expecting children to demonstrate responsibility in many ways in school.</w:t>
      </w:r>
    </w:p>
    <w:p w14:paraId="131BBF7C" w14:textId="77777777" w:rsidR="00BD0DC0" w:rsidRDefault="00BD0DC0" w:rsidP="00FB362C">
      <w:pPr>
        <w:pStyle w:val="ListParagraph"/>
        <w:numPr>
          <w:ilvl w:val="0"/>
          <w:numId w:val="6"/>
        </w:numPr>
      </w:pPr>
      <w:r>
        <w:t>expecting children to take responsibility in every class for a variety of roles which assist in the running of the classroom.</w:t>
      </w:r>
    </w:p>
    <w:p w14:paraId="2A8DA6E1" w14:textId="30B3E171" w:rsidR="00BD0DC0" w:rsidRDefault="00BD0DC0" w:rsidP="008347DD">
      <w:pPr>
        <w:pStyle w:val="ListParagraph"/>
        <w:numPr>
          <w:ilvl w:val="0"/>
          <w:numId w:val="6"/>
        </w:numPr>
      </w:pPr>
      <w:r>
        <w:t xml:space="preserve">encouraging children to have responsibility for their own possessions, </w:t>
      </w:r>
      <w:r w:rsidR="00411D64">
        <w:t>behaviour,</w:t>
      </w:r>
      <w:r>
        <w:t xml:space="preserve"> and work, both at school and at home and to always do their personal best in all aspects of school life.</w:t>
      </w:r>
    </w:p>
    <w:p w14:paraId="1747CD5F" w14:textId="6F40888D" w:rsidR="00BD0DC0" w:rsidRDefault="00BD0DC0" w:rsidP="008347DD">
      <w:pPr>
        <w:pStyle w:val="ListParagraph"/>
        <w:numPr>
          <w:ilvl w:val="0"/>
          <w:numId w:val="6"/>
        </w:numPr>
      </w:pPr>
      <w:r>
        <w:t>training staff to deliver information about keeping safe</w:t>
      </w:r>
      <w:r w:rsidR="00205CA5">
        <w:t>,</w:t>
      </w:r>
      <w:r>
        <w:t xml:space="preserve"> </w:t>
      </w:r>
      <w:r w:rsidR="00411D64">
        <w:t>both on and off-line</w:t>
      </w:r>
      <w:r w:rsidR="00205CA5">
        <w:t>,</w:t>
      </w:r>
      <w:r>
        <w:t xml:space="preserve"> to all our children and holding information sessions for parents about this.</w:t>
      </w:r>
    </w:p>
    <w:p w14:paraId="33E8D8A6" w14:textId="16BCE7BD" w:rsidR="00BD0DC0" w:rsidRPr="008347DD" w:rsidRDefault="00BD0DC0" w:rsidP="00BD0DC0">
      <w:pPr>
        <w:rPr>
          <w:b/>
          <w:bCs/>
          <w:u w:val="single"/>
        </w:rPr>
      </w:pPr>
      <w:r w:rsidRPr="008347DD">
        <w:rPr>
          <w:b/>
          <w:bCs/>
          <w:u w:val="single"/>
        </w:rPr>
        <w:t>We uphold the British value of respect for British Institutions by:</w:t>
      </w:r>
    </w:p>
    <w:p w14:paraId="06CC1839" w14:textId="77777777" w:rsidR="00BD0DC0" w:rsidRDefault="00BD0DC0" w:rsidP="008347DD">
      <w:pPr>
        <w:pStyle w:val="ListParagraph"/>
        <w:numPr>
          <w:ilvl w:val="0"/>
          <w:numId w:val="7"/>
        </w:numPr>
      </w:pPr>
      <w:r>
        <w:t xml:space="preserve">celebrating many British festivals and special events, </w:t>
      </w:r>
      <w:proofErr w:type="gramStart"/>
      <w:r>
        <w:t>e.g.</w:t>
      </w:r>
      <w:proofErr w:type="gramEnd"/>
      <w:r>
        <w:t xml:space="preserve"> Remembrance Day, November 5th, Christmas, Easter, World Book Day, Children in Need, Red-nose day etc.</w:t>
      </w:r>
    </w:p>
    <w:p w14:paraId="5EC9F3DC" w14:textId="06719F2D" w:rsidR="00BD0DC0" w:rsidRDefault="00BD0DC0" w:rsidP="008347DD">
      <w:pPr>
        <w:pStyle w:val="ListParagraph"/>
        <w:numPr>
          <w:ilvl w:val="0"/>
          <w:numId w:val="7"/>
        </w:numPr>
      </w:pPr>
      <w:r>
        <w:t>regularly inviting representatives from various groups, such as Police,</w:t>
      </w:r>
      <w:r w:rsidR="008347DD">
        <w:t xml:space="preserve"> </w:t>
      </w:r>
      <w:proofErr w:type="gramStart"/>
      <w:r w:rsidR="008347DD">
        <w:t>NSPCC</w:t>
      </w:r>
      <w:proofErr w:type="gramEnd"/>
      <w:r>
        <w:t xml:space="preserve"> </w:t>
      </w:r>
      <w:r w:rsidR="008347DD">
        <w:t xml:space="preserve">and other </w:t>
      </w:r>
      <w:r>
        <w:t>charities to visit our school and talk to the children in both lessons and assemblies.</w:t>
      </w:r>
    </w:p>
    <w:p w14:paraId="51ACB66B" w14:textId="77777777" w:rsidR="008347DD" w:rsidRDefault="00BD0DC0" w:rsidP="008347DD">
      <w:pPr>
        <w:pStyle w:val="ListParagraph"/>
        <w:numPr>
          <w:ilvl w:val="0"/>
          <w:numId w:val="7"/>
        </w:numPr>
      </w:pPr>
      <w:r>
        <w:t xml:space="preserve">teaching about the structure and work of Parliament, keeping children informed of major and minor events which can be discussed. </w:t>
      </w:r>
    </w:p>
    <w:p w14:paraId="049D1EC2" w14:textId="6CE1BC11" w:rsidR="00BD0DC0" w:rsidRDefault="008347DD" w:rsidP="008347DD">
      <w:pPr>
        <w:pStyle w:val="ListParagraph"/>
        <w:numPr>
          <w:ilvl w:val="0"/>
          <w:numId w:val="7"/>
        </w:numPr>
      </w:pPr>
      <w:r>
        <w:t>The school council meeting</w:t>
      </w:r>
      <w:r w:rsidR="00BD0DC0">
        <w:t xml:space="preserve"> </w:t>
      </w:r>
      <w:r>
        <w:t>with</w:t>
      </w:r>
      <w:r w:rsidR="00BD0DC0">
        <w:t xml:space="preserve"> </w:t>
      </w:r>
      <w:r>
        <w:t xml:space="preserve">local councillors, and MP’s or visiting </w:t>
      </w:r>
      <w:r w:rsidR="00BD0DC0">
        <w:t>Parliament</w:t>
      </w:r>
      <w:r>
        <w:t xml:space="preserve"> and the assemblies they lead following on from these events. </w:t>
      </w:r>
    </w:p>
    <w:p w14:paraId="2EF30C3C" w14:textId="4F1CAC60" w:rsidR="00BD0DC0" w:rsidRDefault="00BD0DC0" w:rsidP="00BD0DC0">
      <w:r>
        <w:t>In all our provision, both academic and otherwise, we endeavour for our school community to develop an understanding of British values and a strong desire to uphold them both now and as future British citizens.</w:t>
      </w:r>
    </w:p>
    <w:p w14:paraId="44EEE825" w14:textId="700B4F16" w:rsidR="00BD0DC0" w:rsidRDefault="00BD0DC0" w:rsidP="00BD0DC0">
      <w:r>
        <w:t>This statement has been agreed by:</w:t>
      </w:r>
      <w:r w:rsidR="008347DD">
        <w:t xml:space="preserve"> All staff and governors </w:t>
      </w:r>
      <w:r w:rsidR="00411D64">
        <w:t xml:space="preserve">at Grange Primary School and the school council. </w:t>
      </w:r>
    </w:p>
    <w:p w14:paraId="78FA4994" w14:textId="14AC436A" w:rsidR="00BD0DC0" w:rsidRPr="00BD0DC0" w:rsidRDefault="00411D64" w:rsidP="00BD0DC0">
      <w:r>
        <w:t xml:space="preserve">Review date Sept 2024. </w:t>
      </w:r>
    </w:p>
    <w:sectPr w:rsidR="00BD0DC0" w:rsidRPr="00BD0DC0" w:rsidSect="00BD0D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144"/>
    <w:multiLevelType w:val="hybridMultilevel"/>
    <w:tmpl w:val="C558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DED"/>
    <w:multiLevelType w:val="hybridMultilevel"/>
    <w:tmpl w:val="4E70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029AD"/>
    <w:multiLevelType w:val="hybridMultilevel"/>
    <w:tmpl w:val="317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27AF1"/>
    <w:multiLevelType w:val="hybridMultilevel"/>
    <w:tmpl w:val="1026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85020"/>
    <w:multiLevelType w:val="hybridMultilevel"/>
    <w:tmpl w:val="A812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306A3"/>
    <w:multiLevelType w:val="multilevel"/>
    <w:tmpl w:val="B93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B335A"/>
    <w:multiLevelType w:val="multilevel"/>
    <w:tmpl w:val="A2F6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304236">
    <w:abstractNumId w:val="0"/>
  </w:num>
  <w:num w:numId="2" w16cid:durableId="769475526">
    <w:abstractNumId w:val="4"/>
  </w:num>
  <w:num w:numId="3" w16cid:durableId="679890046">
    <w:abstractNumId w:val="5"/>
  </w:num>
  <w:num w:numId="4" w16cid:durableId="925772589">
    <w:abstractNumId w:val="2"/>
  </w:num>
  <w:num w:numId="5" w16cid:durableId="370690958">
    <w:abstractNumId w:val="6"/>
  </w:num>
  <w:num w:numId="6" w16cid:durableId="2096049651">
    <w:abstractNumId w:val="1"/>
  </w:num>
  <w:num w:numId="7" w16cid:durableId="70703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C0"/>
    <w:rsid w:val="001F0658"/>
    <w:rsid w:val="00205CA5"/>
    <w:rsid w:val="003E21C1"/>
    <w:rsid w:val="00411D64"/>
    <w:rsid w:val="008347DD"/>
    <w:rsid w:val="00B800CA"/>
    <w:rsid w:val="00BD0DC0"/>
    <w:rsid w:val="00BD4870"/>
    <w:rsid w:val="00E55548"/>
    <w:rsid w:val="00FB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8C2F"/>
  <w15:chartTrackingRefBased/>
  <w15:docId w15:val="{35F5384E-D1CE-4628-8D44-783B1B2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1</cp:revision>
  <dcterms:created xsi:type="dcterms:W3CDTF">2023-08-07T10:18:00Z</dcterms:created>
  <dcterms:modified xsi:type="dcterms:W3CDTF">2023-08-07T11:11:00Z</dcterms:modified>
</cp:coreProperties>
</file>