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27E4" w14:textId="3CE4E913" w:rsidR="00AC4F5E" w:rsidRDefault="00AC4F5E">
      <w:pPr>
        <w:pStyle w:val="Heading1"/>
        <w:jc w:val="center"/>
        <w:rPr>
          <w:rFonts w:ascii="Arial" w:hAnsi="Arial" w:cs="Arial"/>
          <w:sz w:val="22"/>
          <w:u w:val="none"/>
        </w:rPr>
      </w:pPr>
    </w:p>
    <w:p w14:paraId="044B2774" w14:textId="77777777" w:rsidR="00DE5AAA" w:rsidRDefault="00787695" w:rsidP="00780B0F">
      <w:pPr>
        <w:jc w:val="center"/>
      </w:pPr>
      <w:r>
        <w:rPr>
          <w:b/>
          <w:noProof/>
          <w:sz w:val="44"/>
          <w:szCs w:val="44"/>
          <w:lang w:eastAsia="en-GB"/>
        </w:rPr>
        <w:drawing>
          <wp:inline distT="0" distB="0" distL="0" distR="0" wp14:anchorId="6D213730" wp14:editId="2E4F12B7">
            <wp:extent cx="1615440" cy="1237482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72" cy="1244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43"/>
      </w:tblGrid>
      <w:tr w:rsidR="00DE5AAA" w:rsidRPr="000D51FB" w14:paraId="1976F95C" w14:textId="77777777" w:rsidTr="00EA049B">
        <w:trPr>
          <w:trHeight w:val="528"/>
          <w:jc w:val="right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4E07" w14:textId="77777777" w:rsidR="00DE5AAA" w:rsidRPr="000D51FB" w:rsidRDefault="00DE5AAA" w:rsidP="00EA049B">
            <w:pPr>
              <w:rPr>
                <w:rFonts w:ascii="Arial" w:hAnsi="Arial" w:cs="Arial"/>
                <w:bCs/>
                <w:spacing w:val="5"/>
                <w:sz w:val="20"/>
              </w:rPr>
            </w:pPr>
            <w:r w:rsidRPr="000D51FB">
              <w:rPr>
                <w:rFonts w:ascii="Arial" w:hAnsi="Arial" w:cs="Arial"/>
                <w:bCs/>
                <w:iCs/>
                <w:spacing w:val="5"/>
                <w:sz w:val="20"/>
              </w:rPr>
              <w:t>Date last updated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47EB" w14:textId="77777777" w:rsidR="00DE5AAA" w:rsidRPr="00C972C1" w:rsidRDefault="00DE5AAA" w:rsidP="00EA049B">
            <w:pPr>
              <w:rPr>
                <w:rFonts w:ascii="Arial" w:hAnsi="Arial" w:cs="Arial"/>
                <w:spacing w:val="5"/>
                <w:sz w:val="20"/>
              </w:rPr>
            </w:pPr>
            <w:r w:rsidRPr="00C972C1">
              <w:rPr>
                <w:rFonts w:ascii="Arial" w:hAnsi="Arial" w:cs="Arial"/>
                <w:spacing w:val="5"/>
                <w:sz w:val="20"/>
              </w:rPr>
              <w:t>October 2022</w:t>
            </w:r>
          </w:p>
        </w:tc>
      </w:tr>
      <w:tr w:rsidR="00DE5AAA" w:rsidRPr="000D51FB" w14:paraId="011F1354" w14:textId="77777777" w:rsidTr="00EA049B">
        <w:trPr>
          <w:trHeight w:val="516"/>
          <w:jc w:val="right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02FC" w14:textId="77777777" w:rsidR="00DE5AAA" w:rsidRPr="000D51FB" w:rsidRDefault="00DE5AAA" w:rsidP="00EA049B">
            <w:pPr>
              <w:rPr>
                <w:rFonts w:ascii="Arial" w:hAnsi="Arial" w:cs="Arial"/>
                <w:bCs/>
                <w:spacing w:val="5"/>
                <w:sz w:val="20"/>
              </w:rPr>
            </w:pPr>
            <w:r w:rsidRPr="000D51FB">
              <w:rPr>
                <w:rFonts w:ascii="Arial" w:hAnsi="Arial" w:cs="Arial"/>
                <w:bCs/>
                <w:iCs/>
                <w:spacing w:val="5"/>
                <w:sz w:val="20"/>
              </w:rPr>
              <w:t xml:space="preserve">Confirmed current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38BF" w14:textId="77777777" w:rsidR="00DE5AAA" w:rsidRPr="000D51FB" w:rsidRDefault="00DE5AAA" w:rsidP="00EA049B">
            <w:pPr>
              <w:rPr>
                <w:rFonts w:ascii="Arial" w:hAnsi="Arial" w:cs="Arial"/>
                <w:spacing w:val="5"/>
                <w:sz w:val="20"/>
              </w:rPr>
            </w:pPr>
          </w:p>
          <w:p w14:paraId="3D019788" w14:textId="77777777" w:rsidR="00DE5AAA" w:rsidRPr="000D51FB" w:rsidRDefault="00DE5AAA" w:rsidP="00EA049B">
            <w:pPr>
              <w:rPr>
                <w:rFonts w:ascii="Arial" w:hAnsi="Arial" w:cs="Arial"/>
                <w:spacing w:val="5"/>
                <w:sz w:val="20"/>
              </w:rPr>
            </w:pPr>
          </w:p>
        </w:tc>
      </w:tr>
    </w:tbl>
    <w:p w14:paraId="6B11531B" w14:textId="5AEAFF25" w:rsidR="00AC4F5E" w:rsidRDefault="00AC4F5E" w:rsidP="00780B0F">
      <w:pPr>
        <w:jc w:val="center"/>
      </w:pPr>
    </w:p>
    <w:p w14:paraId="12AE27A0" w14:textId="77777777" w:rsidR="00780B0F" w:rsidRDefault="00780B0F" w:rsidP="00780B0F">
      <w:pPr>
        <w:jc w:val="center"/>
      </w:pPr>
    </w:p>
    <w:p w14:paraId="40B4D1B8" w14:textId="09102FD1" w:rsidR="00AC4F5E" w:rsidRPr="003F4AAB" w:rsidRDefault="00FB2015" w:rsidP="003F4AAB">
      <w:pPr>
        <w:pStyle w:val="Heading1"/>
        <w:jc w:val="center"/>
        <w:rPr>
          <w:rFonts w:ascii="Arial" w:hAnsi="Arial" w:cs="Arial"/>
          <w:i w:val="0"/>
          <w:iCs w:val="0"/>
          <w:szCs w:val="28"/>
        </w:rPr>
      </w:pPr>
      <w:r w:rsidRPr="00E56718">
        <w:rPr>
          <w:rFonts w:ascii="Arial" w:hAnsi="Arial" w:cs="Arial"/>
          <w:i w:val="0"/>
          <w:iCs w:val="0"/>
          <w:szCs w:val="28"/>
        </w:rPr>
        <w:t>Equality</w:t>
      </w:r>
      <w:r w:rsidR="00674BE0" w:rsidRPr="00E56718">
        <w:rPr>
          <w:rFonts w:ascii="Arial" w:hAnsi="Arial" w:cs="Arial"/>
          <w:i w:val="0"/>
          <w:iCs w:val="0"/>
          <w:szCs w:val="28"/>
        </w:rPr>
        <w:t xml:space="preserve"> </w:t>
      </w:r>
      <w:r w:rsidR="00A4166A">
        <w:rPr>
          <w:rFonts w:ascii="Arial" w:hAnsi="Arial" w:cs="Arial"/>
          <w:i w:val="0"/>
          <w:iCs w:val="0"/>
          <w:szCs w:val="28"/>
        </w:rPr>
        <w:t xml:space="preserve">and Diversity </w:t>
      </w:r>
      <w:r w:rsidR="00674BE0" w:rsidRPr="00E56718">
        <w:rPr>
          <w:rFonts w:ascii="Arial" w:hAnsi="Arial" w:cs="Arial"/>
          <w:i w:val="0"/>
          <w:iCs w:val="0"/>
          <w:szCs w:val="28"/>
        </w:rPr>
        <w:t>Policy</w:t>
      </w:r>
      <w:r w:rsidR="00787695" w:rsidRPr="00E56718">
        <w:rPr>
          <w:rFonts w:ascii="Arial" w:hAnsi="Arial" w:cs="Arial"/>
          <w:i w:val="0"/>
          <w:iCs w:val="0"/>
          <w:szCs w:val="28"/>
        </w:rPr>
        <w:t xml:space="preserve"> </w:t>
      </w:r>
      <w:r w:rsidR="00A40473">
        <w:rPr>
          <w:rFonts w:ascii="Arial" w:hAnsi="Arial" w:cs="Arial"/>
          <w:i w:val="0"/>
          <w:iCs w:val="0"/>
          <w:szCs w:val="28"/>
        </w:rPr>
        <w:t>Oct 2022</w:t>
      </w:r>
    </w:p>
    <w:p w14:paraId="73DE5DBA" w14:textId="77777777" w:rsidR="005D2500" w:rsidRDefault="005D2500" w:rsidP="001855BB">
      <w:pPr>
        <w:pStyle w:val="DefaultText"/>
        <w:jc w:val="both"/>
        <w:rPr>
          <w:rFonts w:ascii="Arial" w:hAnsi="Arial" w:cs="Arial"/>
          <w:b/>
          <w:sz w:val="22"/>
          <w:u w:val="single"/>
        </w:rPr>
      </w:pPr>
    </w:p>
    <w:p w14:paraId="34BE9943" w14:textId="77777777" w:rsidR="00AC4F5E" w:rsidRPr="00E56718" w:rsidRDefault="00674BE0" w:rsidP="001855BB">
      <w:pPr>
        <w:pStyle w:val="DefaultText"/>
        <w:jc w:val="both"/>
        <w:rPr>
          <w:rFonts w:ascii="Arial" w:hAnsi="Arial" w:cs="Arial"/>
          <w:b/>
          <w:szCs w:val="24"/>
          <w:u w:val="single"/>
        </w:rPr>
      </w:pPr>
      <w:r w:rsidRPr="00E56718">
        <w:rPr>
          <w:rFonts w:ascii="Arial" w:hAnsi="Arial" w:cs="Arial"/>
          <w:b/>
          <w:szCs w:val="24"/>
          <w:u w:val="single"/>
        </w:rPr>
        <w:t>Introduction.</w:t>
      </w:r>
    </w:p>
    <w:p w14:paraId="0F0A8060" w14:textId="77777777" w:rsidR="00AC4F5E" w:rsidRDefault="00AC4F5E">
      <w:pPr>
        <w:pStyle w:val="DefaultText"/>
        <w:jc w:val="both"/>
        <w:rPr>
          <w:rFonts w:ascii="Arial" w:hAnsi="Arial" w:cs="Arial"/>
          <w:b/>
          <w:sz w:val="22"/>
          <w:u w:val="single"/>
        </w:rPr>
      </w:pPr>
    </w:p>
    <w:p w14:paraId="70E93EBA" w14:textId="141E62EE" w:rsidR="00787695" w:rsidRPr="00787695" w:rsidRDefault="00787695" w:rsidP="00787695">
      <w:pPr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Grange Primary Sch</w:t>
      </w:r>
      <w:r>
        <w:rPr>
          <w:rFonts w:ascii="Arial" w:hAnsi="Arial" w:cs="Arial"/>
          <w:bCs/>
        </w:rPr>
        <w:t>ool</w:t>
      </w:r>
      <w:r w:rsidRPr="00787695">
        <w:rPr>
          <w:rFonts w:ascii="Arial" w:hAnsi="Arial" w:cs="Arial"/>
          <w:bCs/>
        </w:rPr>
        <w:t xml:space="preserve"> is inclusive; we focus on the well-be</w:t>
      </w:r>
      <w:r>
        <w:rPr>
          <w:rFonts w:ascii="Arial" w:hAnsi="Arial" w:cs="Arial"/>
          <w:bCs/>
        </w:rPr>
        <w:t xml:space="preserve">ing and progress of every </w:t>
      </w:r>
      <w:r w:rsidR="00A4166A">
        <w:rPr>
          <w:rFonts w:ascii="Arial" w:hAnsi="Arial" w:cs="Arial"/>
          <w:bCs/>
        </w:rPr>
        <w:t>child,</w:t>
      </w:r>
      <w:r>
        <w:rPr>
          <w:rFonts w:ascii="Arial" w:hAnsi="Arial" w:cs="Arial"/>
          <w:bCs/>
        </w:rPr>
        <w:t xml:space="preserve"> </w:t>
      </w:r>
      <w:r w:rsidRPr="00787695">
        <w:rPr>
          <w:rFonts w:ascii="Arial" w:hAnsi="Arial" w:cs="Arial"/>
          <w:bCs/>
        </w:rPr>
        <w:t>and we are committed to ensuring all members of our community are of equal</w:t>
      </w:r>
      <w:r>
        <w:rPr>
          <w:rFonts w:ascii="Arial" w:hAnsi="Arial" w:cs="Arial"/>
          <w:bCs/>
        </w:rPr>
        <w:t xml:space="preserve"> </w:t>
      </w:r>
      <w:r w:rsidRPr="00787695">
        <w:rPr>
          <w:rFonts w:ascii="Arial" w:hAnsi="Arial" w:cs="Arial"/>
          <w:bCs/>
        </w:rPr>
        <w:t>worth.</w:t>
      </w:r>
    </w:p>
    <w:p w14:paraId="7BC3CF13" w14:textId="4BD37351" w:rsidR="00787695" w:rsidRPr="00787695" w:rsidRDefault="00787695" w:rsidP="00787695">
      <w:pPr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We believe that the Equality Act (2010) prov</w:t>
      </w:r>
      <w:r>
        <w:rPr>
          <w:rFonts w:ascii="Arial" w:hAnsi="Arial" w:cs="Arial"/>
          <w:bCs/>
        </w:rPr>
        <w:t xml:space="preserve">ides a framework to support our </w:t>
      </w:r>
      <w:r w:rsidRPr="00787695">
        <w:rPr>
          <w:rFonts w:ascii="Arial" w:hAnsi="Arial" w:cs="Arial"/>
          <w:bCs/>
        </w:rPr>
        <w:t>commitment to valuing diversity, tackling dis</w:t>
      </w:r>
      <w:r>
        <w:rPr>
          <w:rFonts w:ascii="Arial" w:hAnsi="Arial" w:cs="Arial"/>
          <w:bCs/>
        </w:rPr>
        <w:t xml:space="preserve">crimination, promoting </w:t>
      </w:r>
      <w:r w:rsidR="00A4166A">
        <w:rPr>
          <w:rFonts w:ascii="Arial" w:hAnsi="Arial" w:cs="Arial"/>
          <w:bCs/>
        </w:rPr>
        <w:t>equality,</w:t>
      </w:r>
      <w:r>
        <w:rPr>
          <w:rFonts w:ascii="Arial" w:hAnsi="Arial" w:cs="Arial"/>
          <w:bCs/>
        </w:rPr>
        <w:t xml:space="preserve"> </w:t>
      </w:r>
      <w:r w:rsidRPr="00787695">
        <w:rPr>
          <w:rFonts w:ascii="Arial" w:hAnsi="Arial" w:cs="Arial"/>
          <w:bCs/>
        </w:rPr>
        <w:t xml:space="preserve">and fostering good relationships between </w:t>
      </w:r>
      <w:r>
        <w:rPr>
          <w:rFonts w:ascii="Arial" w:hAnsi="Arial" w:cs="Arial"/>
          <w:bCs/>
        </w:rPr>
        <w:t xml:space="preserve">people. It also ensures that we </w:t>
      </w:r>
      <w:r w:rsidRPr="00787695">
        <w:rPr>
          <w:rFonts w:ascii="Arial" w:hAnsi="Arial" w:cs="Arial"/>
          <w:bCs/>
        </w:rPr>
        <w:t>continue to tackle issues of disadvantage and underachievement.</w:t>
      </w:r>
    </w:p>
    <w:p w14:paraId="0A3E5D80" w14:textId="4DBCE0FF" w:rsidR="00633FD2" w:rsidRDefault="00787695" w:rsidP="00787695">
      <w:pPr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We recognise that these duties reflect internat</w:t>
      </w:r>
      <w:r>
        <w:rPr>
          <w:rFonts w:ascii="Arial" w:hAnsi="Arial" w:cs="Arial"/>
          <w:bCs/>
        </w:rPr>
        <w:t xml:space="preserve">ional human rights standards as </w:t>
      </w:r>
      <w:r w:rsidRPr="00787695">
        <w:rPr>
          <w:rFonts w:ascii="Arial" w:hAnsi="Arial" w:cs="Arial"/>
          <w:bCs/>
        </w:rPr>
        <w:t xml:space="preserve">expressed in the UN Convention on the Rights of </w:t>
      </w:r>
      <w:r>
        <w:rPr>
          <w:rFonts w:ascii="Arial" w:hAnsi="Arial" w:cs="Arial"/>
          <w:bCs/>
        </w:rPr>
        <w:t xml:space="preserve">the Child, the UN Convention on </w:t>
      </w:r>
      <w:r w:rsidRPr="00787695">
        <w:rPr>
          <w:rFonts w:ascii="Arial" w:hAnsi="Arial" w:cs="Arial"/>
          <w:bCs/>
        </w:rPr>
        <w:t>the Rights of People with Disabilities, and the Human Rights Act 1998.</w:t>
      </w:r>
    </w:p>
    <w:p w14:paraId="62106AC8" w14:textId="0525D63D" w:rsidR="00787695" w:rsidRDefault="00787695" w:rsidP="00787695">
      <w:pPr>
        <w:rPr>
          <w:rFonts w:ascii="Arial" w:hAnsi="Arial" w:cs="Arial"/>
          <w:bCs/>
        </w:rPr>
      </w:pPr>
    </w:p>
    <w:p w14:paraId="26102F5D" w14:textId="5D12C922" w:rsidR="00787695" w:rsidRDefault="00787695" w:rsidP="00787695">
      <w:pPr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Our approach to equality is based on 7 key principles</w:t>
      </w:r>
      <w:r>
        <w:rPr>
          <w:rFonts w:ascii="Arial" w:hAnsi="Arial" w:cs="Arial"/>
          <w:bCs/>
        </w:rPr>
        <w:t>:</w:t>
      </w:r>
    </w:p>
    <w:p w14:paraId="34BAF76B" w14:textId="77777777" w:rsidR="00787695" w:rsidRPr="00787695" w:rsidRDefault="00787695" w:rsidP="00787695">
      <w:pPr>
        <w:rPr>
          <w:rFonts w:ascii="Arial" w:hAnsi="Arial" w:cs="Arial"/>
          <w:bCs/>
        </w:rPr>
      </w:pPr>
    </w:p>
    <w:p w14:paraId="1D6101EC" w14:textId="0D5CFDCE" w:rsidR="00787695" w:rsidRP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1. All learners are of equal value. Whether or not they are disabled, whatever</w:t>
      </w:r>
      <w:r>
        <w:rPr>
          <w:rFonts w:ascii="Arial" w:hAnsi="Arial" w:cs="Arial"/>
          <w:bCs/>
        </w:rPr>
        <w:t xml:space="preserve"> </w:t>
      </w:r>
      <w:r w:rsidRPr="00787695">
        <w:rPr>
          <w:rFonts w:ascii="Arial" w:hAnsi="Arial" w:cs="Arial"/>
          <w:bCs/>
        </w:rPr>
        <w:t>their ethnicity, culture, economic backgrou</w:t>
      </w:r>
      <w:r>
        <w:rPr>
          <w:rFonts w:ascii="Arial" w:hAnsi="Arial" w:cs="Arial"/>
          <w:bCs/>
        </w:rPr>
        <w:t xml:space="preserve">nd, national </w:t>
      </w:r>
      <w:r w:rsidR="00A4166A">
        <w:rPr>
          <w:rFonts w:ascii="Arial" w:hAnsi="Arial" w:cs="Arial"/>
          <w:bCs/>
        </w:rPr>
        <w:t>origin,</w:t>
      </w:r>
      <w:r>
        <w:rPr>
          <w:rFonts w:ascii="Arial" w:hAnsi="Arial" w:cs="Arial"/>
          <w:bCs/>
        </w:rPr>
        <w:t xml:space="preserve"> or national </w:t>
      </w:r>
      <w:r w:rsidRPr="00787695">
        <w:rPr>
          <w:rFonts w:ascii="Arial" w:hAnsi="Arial" w:cs="Arial"/>
          <w:bCs/>
        </w:rPr>
        <w:t>status, whatever their gender and gender ide</w:t>
      </w:r>
      <w:r>
        <w:rPr>
          <w:rFonts w:ascii="Arial" w:hAnsi="Arial" w:cs="Arial"/>
          <w:bCs/>
        </w:rPr>
        <w:t xml:space="preserve">ntity, whatever their religious </w:t>
      </w:r>
      <w:r w:rsidRPr="00787695">
        <w:rPr>
          <w:rFonts w:ascii="Arial" w:hAnsi="Arial" w:cs="Arial"/>
          <w:bCs/>
        </w:rPr>
        <w:t>or non-religious affiliation or faith backg</w:t>
      </w:r>
      <w:r>
        <w:rPr>
          <w:rFonts w:ascii="Arial" w:hAnsi="Arial" w:cs="Arial"/>
          <w:bCs/>
        </w:rPr>
        <w:t xml:space="preserve">round and whatever their sexual </w:t>
      </w:r>
      <w:r w:rsidRPr="00787695">
        <w:rPr>
          <w:rFonts w:ascii="Arial" w:hAnsi="Arial" w:cs="Arial"/>
          <w:bCs/>
        </w:rPr>
        <w:t>orientation.</w:t>
      </w:r>
    </w:p>
    <w:p w14:paraId="2D938C8F" w14:textId="77777777" w:rsidR="00787695" w:rsidRPr="00787695" w:rsidRDefault="00787695" w:rsidP="00787695">
      <w:pPr>
        <w:jc w:val="both"/>
        <w:rPr>
          <w:rFonts w:ascii="Arial" w:hAnsi="Arial" w:cs="Arial"/>
          <w:bCs/>
        </w:rPr>
      </w:pPr>
    </w:p>
    <w:p w14:paraId="6AA6AA12" w14:textId="21C5EAE3" w:rsidR="00787695" w:rsidRP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2. We recognise, respect and value difference and</w:t>
      </w:r>
      <w:r>
        <w:rPr>
          <w:rFonts w:ascii="Arial" w:hAnsi="Arial" w:cs="Arial"/>
          <w:bCs/>
        </w:rPr>
        <w:t xml:space="preserve"> understand that diversity is a </w:t>
      </w:r>
      <w:r w:rsidRPr="00787695">
        <w:rPr>
          <w:rFonts w:ascii="Arial" w:hAnsi="Arial" w:cs="Arial"/>
          <w:bCs/>
        </w:rPr>
        <w:t>strength. We take account of differences an</w:t>
      </w:r>
      <w:r>
        <w:rPr>
          <w:rFonts w:ascii="Arial" w:hAnsi="Arial" w:cs="Arial"/>
          <w:bCs/>
        </w:rPr>
        <w:t xml:space="preserve">d strive to remove barriers and </w:t>
      </w:r>
      <w:r w:rsidRPr="00787695">
        <w:rPr>
          <w:rFonts w:ascii="Arial" w:hAnsi="Arial" w:cs="Arial"/>
          <w:bCs/>
        </w:rPr>
        <w:t>disadvantages which people may face, in rela</w:t>
      </w:r>
      <w:r>
        <w:rPr>
          <w:rFonts w:ascii="Arial" w:hAnsi="Arial" w:cs="Arial"/>
          <w:bCs/>
        </w:rPr>
        <w:t xml:space="preserve">tion to background, disability, </w:t>
      </w:r>
      <w:r w:rsidRPr="00787695">
        <w:rPr>
          <w:rFonts w:ascii="Arial" w:hAnsi="Arial" w:cs="Arial"/>
          <w:bCs/>
        </w:rPr>
        <w:t>ethnicity, gender, religion, belief or faith and</w:t>
      </w:r>
      <w:r>
        <w:rPr>
          <w:rFonts w:ascii="Arial" w:hAnsi="Arial" w:cs="Arial"/>
          <w:bCs/>
        </w:rPr>
        <w:t xml:space="preserve"> sexual orientation. We believe </w:t>
      </w:r>
      <w:r w:rsidRPr="00787695">
        <w:rPr>
          <w:rFonts w:ascii="Arial" w:hAnsi="Arial" w:cs="Arial"/>
          <w:bCs/>
        </w:rPr>
        <w:t xml:space="preserve">that diversity is a strength, which should be </w:t>
      </w:r>
      <w:r>
        <w:rPr>
          <w:rFonts w:ascii="Arial" w:hAnsi="Arial" w:cs="Arial"/>
          <w:bCs/>
        </w:rPr>
        <w:t xml:space="preserve">respected and celebrated by all </w:t>
      </w:r>
      <w:r w:rsidRPr="00787695">
        <w:rPr>
          <w:rFonts w:ascii="Arial" w:hAnsi="Arial" w:cs="Arial"/>
          <w:bCs/>
        </w:rPr>
        <w:t xml:space="preserve">those who learn, </w:t>
      </w:r>
      <w:proofErr w:type="gramStart"/>
      <w:r w:rsidRPr="00787695">
        <w:rPr>
          <w:rFonts w:ascii="Arial" w:hAnsi="Arial" w:cs="Arial"/>
          <w:bCs/>
        </w:rPr>
        <w:t>teach</w:t>
      </w:r>
      <w:proofErr w:type="gramEnd"/>
      <w:r w:rsidRPr="00787695">
        <w:rPr>
          <w:rFonts w:ascii="Arial" w:hAnsi="Arial" w:cs="Arial"/>
          <w:bCs/>
        </w:rPr>
        <w:t xml:space="preserve"> and visit here.</w:t>
      </w:r>
    </w:p>
    <w:p w14:paraId="2426AD10" w14:textId="77777777" w:rsidR="00787695" w:rsidRDefault="00787695" w:rsidP="00787695">
      <w:pPr>
        <w:jc w:val="both"/>
        <w:rPr>
          <w:rFonts w:ascii="Arial" w:hAnsi="Arial" w:cs="Arial"/>
          <w:bCs/>
        </w:rPr>
      </w:pPr>
    </w:p>
    <w:p w14:paraId="7AA4855D" w14:textId="4E09A43B" w:rsidR="00787695" w:rsidRP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3. We foster positive attitudes and relationship</w:t>
      </w:r>
      <w:r>
        <w:rPr>
          <w:rFonts w:ascii="Arial" w:hAnsi="Arial" w:cs="Arial"/>
          <w:bCs/>
        </w:rPr>
        <w:t xml:space="preserve">s. We actively promote positive </w:t>
      </w:r>
      <w:r w:rsidRPr="00787695">
        <w:rPr>
          <w:rFonts w:ascii="Arial" w:hAnsi="Arial" w:cs="Arial"/>
          <w:bCs/>
        </w:rPr>
        <w:t>attitudes and mutual respect between g</w:t>
      </w:r>
      <w:r>
        <w:rPr>
          <w:rFonts w:ascii="Arial" w:hAnsi="Arial" w:cs="Arial"/>
          <w:bCs/>
        </w:rPr>
        <w:t xml:space="preserve">roups and communities different </w:t>
      </w:r>
      <w:r w:rsidRPr="00787695">
        <w:rPr>
          <w:rFonts w:ascii="Arial" w:hAnsi="Arial" w:cs="Arial"/>
          <w:bCs/>
        </w:rPr>
        <w:t>from each other.</w:t>
      </w:r>
    </w:p>
    <w:p w14:paraId="38BE5DF3" w14:textId="77777777" w:rsidR="00787695" w:rsidRDefault="00787695" w:rsidP="00787695">
      <w:pPr>
        <w:jc w:val="both"/>
        <w:rPr>
          <w:rFonts w:ascii="Arial" w:hAnsi="Arial" w:cs="Arial"/>
          <w:bCs/>
        </w:rPr>
      </w:pPr>
    </w:p>
    <w:p w14:paraId="3F74CD19" w14:textId="58146B6A" w:rsidR="00787695" w:rsidRP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4. We foster a shared sense of cohesion and</w:t>
      </w:r>
      <w:r>
        <w:rPr>
          <w:rFonts w:ascii="Arial" w:hAnsi="Arial" w:cs="Arial"/>
          <w:bCs/>
        </w:rPr>
        <w:t xml:space="preserve"> belonging. We want all members </w:t>
      </w:r>
      <w:r w:rsidRPr="00787695">
        <w:rPr>
          <w:rFonts w:ascii="Arial" w:hAnsi="Arial" w:cs="Arial"/>
          <w:bCs/>
        </w:rPr>
        <w:t xml:space="preserve">of our school community to feel a sense of </w:t>
      </w:r>
      <w:r>
        <w:rPr>
          <w:rFonts w:ascii="Arial" w:hAnsi="Arial" w:cs="Arial"/>
          <w:bCs/>
        </w:rPr>
        <w:t xml:space="preserve">belonging within the school and </w:t>
      </w:r>
      <w:r w:rsidRPr="00787695">
        <w:rPr>
          <w:rFonts w:ascii="Arial" w:hAnsi="Arial" w:cs="Arial"/>
          <w:bCs/>
        </w:rPr>
        <w:t>wider community and to feel that they are re</w:t>
      </w:r>
      <w:r>
        <w:rPr>
          <w:rFonts w:ascii="Arial" w:hAnsi="Arial" w:cs="Arial"/>
          <w:bCs/>
        </w:rPr>
        <w:t xml:space="preserve">spected and able to participate </w:t>
      </w:r>
      <w:r w:rsidRPr="00787695">
        <w:rPr>
          <w:rFonts w:ascii="Arial" w:hAnsi="Arial" w:cs="Arial"/>
          <w:bCs/>
        </w:rPr>
        <w:t>fully in school life.</w:t>
      </w:r>
    </w:p>
    <w:p w14:paraId="4C9D335E" w14:textId="77777777" w:rsidR="00787695" w:rsidRDefault="00787695" w:rsidP="00787695">
      <w:pPr>
        <w:jc w:val="both"/>
        <w:rPr>
          <w:rFonts w:ascii="Arial" w:hAnsi="Arial" w:cs="Arial"/>
          <w:bCs/>
        </w:rPr>
      </w:pPr>
    </w:p>
    <w:p w14:paraId="1BCE1961" w14:textId="6EBDE046" w:rsidR="00787695" w:rsidRP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5. We observe good equalities practice for our</w:t>
      </w:r>
      <w:r>
        <w:rPr>
          <w:rFonts w:ascii="Arial" w:hAnsi="Arial" w:cs="Arial"/>
          <w:bCs/>
        </w:rPr>
        <w:t xml:space="preserve"> staff. We ensure that policies </w:t>
      </w:r>
      <w:r w:rsidRPr="00787695">
        <w:rPr>
          <w:rFonts w:ascii="Arial" w:hAnsi="Arial" w:cs="Arial"/>
          <w:bCs/>
        </w:rPr>
        <w:t>and procedures benefit all employees and pot</w:t>
      </w:r>
      <w:r>
        <w:rPr>
          <w:rFonts w:ascii="Arial" w:hAnsi="Arial" w:cs="Arial"/>
          <w:bCs/>
        </w:rPr>
        <w:t xml:space="preserve">ential employees in all aspects </w:t>
      </w:r>
      <w:r w:rsidRPr="00787695">
        <w:rPr>
          <w:rFonts w:ascii="Arial" w:hAnsi="Arial" w:cs="Arial"/>
          <w:bCs/>
        </w:rPr>
        <w:t>of their work, including in recruitment a</w:t>
      </w:r>
      <w:r>
        <w:rPr>
          <w:rFonts w:ascii="Arial" w:hAnsi="Arial" w:cs="Arial"/>
          <w:bCs/>
        </w:rPr>
        <w:t xml:space="preserve">nd promotion, and in continuing </w:t>
      </w:r>
      <w:r w:rsidRPr="00787695">
        <w:rPr>
          <w:rFonts w:ascii="Arial" w:hAnsi="Arial" w:cs="Arial"/>
          <w:bCs/>
        </w:rPr>
        <w:t>professional development.</w:t>
      </w:r>
    </w:p>
    <w:p w14:paraId="61C7B234" w14:textId="77777777" w:rsidR="00787695" w:rsidRDefault="00787695" w:rsidP="00787695">
      <w:pPr>
        <w:jc w:val="both"/>
        <w:rPr>
          <w:rFonts w:ascii="Arial" w:hAnsi="Arial" w:cs="Arial"/>
          <w:bCs/>
        </w:rPr>
      </w:pPr>
    </w:p>
    <w:p w14:paraId="22ABF19F" w14:textId="6D010FEE" w:rsidR="00787695" w:rsidRP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6. We have the highest expectations of all o</w:t>
      </w:r>
      <w:r>
        <w:rPr>
          <w:rFonts w:ascii="Arial" w:hAnsi="Arial" w:cs="Arial"/>
          <w:bCs/>
        </w:rPr>
        <w:t xml:space="preserve">ur children. We expect that all </w:t>
      </w:r>
      <w:r w:rsidRPr="00787695">
        <w:rPr>
          <w:rFonts w:ascii="Arial" w:hAnsi="Arial" w:cs="Arial"/>
          <w:bCs/>
        </w:rPr>
        <w:t>pupils can make good progress and achieve to their highest potential.</w:t>
      </w:r>
    </w:p>
    <w:p w14:paraId="2468EE35" w14:textId="77777777" w:rsidR="00787695" w:rsidRDefault="00787695" w:rsidP="00787695">
      <w:pPr>
        <w:jc w:val="both"/>
        <w:rPr>
          <w:rFonts w:ascii="Arial" w:hAnsi="Arial" w:cs="Arial"/>
          <w:bCs/>
        </w:rPr>
      </w:pPr>
    </w:p>
    <w:p w14:paraId="1798A6F2" w14:textId="3BD083DB" w:rsidR="00787695" w:rsidRDefault="00787695" w:rsidP="00787695">
      <w:pPr>
        <w:jc w:val="both"/>
        <w:rPr>
          <w:rFonts w:ascii="Arial" w:hAnsi="Arial" w:cs="Arial"/>
          <w:bCs/>
        </w:rPr>
      </w:pPr>
      <w:r w:rsidRPr="00787695">
        <w:rPr>
          <w:rFonts w:ascii="Arial" w:hAnsi="Arial" w:cs="Arial"/>
          <w:bCs/>
        </w:rPr>
        <w:t>7. We work to raise standards for all pupi</w:t>
      </w:r>
      <w:r>
        <w:rPr>
          <w:rFonts w:ascii="Arial" w:hAnsi="Arial" w:cs="Arial"/>
          <w:bCs/>
        </w:rPr>
        <w:t xml:space="preserve">ls, but especially for the most </w:t>
      </w:r>
      <w:r w:rsidRPr="00787695">
        <w:rPr>
          <w:rFonts w:ascii="Arial" w:hAnsi="Arial" w:cs="Arial"/>
          <w:bCs/>
        </w:rPr>
        <w:t>vulnerable. We believe that improving the qu</w:t>
      </w:r>
      <w:r>
        <w:rPr>
          <w:rFonts w:ascii="Arial" w:hAnsi="Arial" w:cs="Arial"/>
          <w:bCs/>
        </w:rPr>
        <w:t xml:space="preserve">ality of education for the most </w:t>
      </w:r>
      <w:r w:rsidRPr="00787695">
        <w:rPr>
          <w:rFonts w:ascii="Arial" w:hAnsi="Arial" w:cs="Arial"/>
          <w:bCs/>
        </w:rPr>
        <w:t>vulnerable groups of pupils raises standards across the whole school.</w:t>
      </w:r>
    </w:p>
    <w:p w14:paraId="495F392E" w14:textId="77777777" w:rsidR="00B6123F" w:rsidRPr="00787695" w:rsidRDefault="00B6123F" w:rsidP="00787695">
      <w:pPr>
        <w:jc w:val="both"/>
        <w:rPr>
          <w:rFonts w:ascii="Arial" w:hAnsi="Arial" w:cs="Arial"/>
          <w:bCs/>
        </w:rPr>
      </w:pPr>
    </w:p>
    <w:p w14:paraId="15959CF8" w14:textId="77777777" w:rsidR="005D2500" w:rsidRDefault="005D2500">
      <w:pPr>
        <w:jc w:val="both"/>
        <w:rPr>
          <w:rFonts w:ascii="Arial" w:hAnsi="Arial" w:cs="Arial"/>
          <w:b/>
          <w:bCs/>
          <w:u w:val="single"/>
        </w:rPr>
      </w:pPr>
    </w:p>
    <w:p w14:paraId="25486D32" w14:textId="77777777" w:rsidR="003F4AAB" w:rsidRDefault="003F4AAB" w:rsidP="001855BB">
      <w:pPr>
        <w:pStyle w:val="Heading2"/>
        <w:jc w:val="both"/>
        <w:rPr>
          <w:rFonts w:ascii="Arial" w:hAnsi="Arial" w:cs="Arial"/>
          <w:sz w:val="24"/>
        </w:rPr>
      </w:pPr>
    </w:p>
    <w:p w14:paraId="2CA9039C" w14:textId="6691CEAF" w:rsidR="00AC4F5E" w:rsidRPr="003F4AAB" w:rsidRDefault="00674BE0" w:rsidP="003F4AAB">
      <w:pPr>
        <w:pStyle w:val="Heading2"/>
        <w:jc w:val="both"/>
        <w:rPr>
          <w:rFonts w:ascii="Arial" w:hAnsi="Arial" w:cs="Arial"/>
          <w:sz w:val="24"/>
        </w:rPr>
      </w:pPr>
      <w:r w:rsidRPr="00E56718">
        <w:rPr>
          <w:rFonts w:ascii="Arial" w:hAnsi="Arial" w:cs="Arial"/>
          <w:sz w:val="24"/>
        </w:rPr>
        <w:t>Aims</w:t>
      </w:r>
    </w:p>
    <w:p w14:paraId="403B2256" w14:textId="0CA1CF50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 xml:space="preserve">The Equality Act 2010 was introduced to ensure </w:t>
      </w:r>
      <w:r>
        <w:rPr>
          <w:rFonts w:ascii="Arial" w:hAnsi="Arial" w:cs="Arial"/>
        </w:rPr>
        <w:t xml:space="preserve">protection from discrimination, </w:t>
      </w:r>
      <w:r w:rsidR="00A4166A" w:rsidRPr="00E56718">
        <w:rPr>
          <w:rFonts w:ascii="Arial" w:hAnsi="Arial" w:cs="Arial"/>
        </w:rPr>
        <w:t>harassment,</w:t>
      </w:r>
      <w:r w:rsidRPr="00E56718">
        <w:rPr>
          <w:rFonts w:ascii="Arial" w:hAnsi="Arial" w:cs="Arial"/>
        </w:rPr>
        <w:t xml:space="preserve"> and victimisation on the grounds of spe</w:t>
      </w:r>
      <w:r>
        <w:rPr>
          <w:rFonts w:ascii="Arial" w:hAnsi="Arial" w:cs="Arial"/>
        </w:rPr>
        <w:t xml:space="preserve">cific characteristics (referred </w:t>
      </w:r>
      <w:r w:rsidRPr="00E56718">
        <w:rPr>
          <w:rFonts w:ascii="Arial" w:hAnsi="Arial" w:cs="Arial"/>
        </w:rPr>
        <w:t>to as protected characteristics). This means t</w:t>
      </w:r>
      <w:r>
        <w:rPr>
          <w:rFonts w:ascii="Arial" w:hAnsi="Arial" w:cs="Arial"/>
        </w:rPr>
        <w:t xml:space="preserve">hat schools cannot discriminate </w:t>
      </w:r>
      <w:r w:rsidRPr="00E56718">
        <w:rPr>
          <w:rFonts w:ascii="Arial" w:hAnsi="Arial" w:cs="Arial"/>
        </w:rPr>
        <w:t>against pupils or treat them less favourably becau</w:t>
      </w:r>
      <w:r>
        <w:rPr>
          <w:rFonts w:ascii="Arial" w:hAnsi="Arial" w:cs="Arial"/>
        </w:rPr>
        <w:t xml:space="preserve">se of their sex (gender), race, </w:t>
      </w:r>
      <w:r w:rsidRPr="00E56718">
        <w:rPr>
          <w:rFonts w:ascii="Arial" w:hAnsi="Arial" w:cs="Arial"/>
        </w:rPr>
        <w:t>disability, religion or belief, gender reas</w:t>
      </w:r>
      <w:r>
        <w:rPr>
          <w:rFonts w:ascii="Arial" w:hAnsi="Arial" w:cs="Arial"/>
        </w:rPr>
        <w:t xml:space="preserve">signment, sexual orientation or </w:t>
      </w:r>
      <w:r w:rsidRPr="00E56718">
        <w:rPr>
          <w:rFonts w:ascii="Arial" w:hAnsi="Arial" w:cs="Arial"/>
        </w:rPr>
        <w:t>pregnancy or maternity.</w:t>
      </w:r>
    </w:p>
    <w:p w14:paraId="39F9928F" w14:textId="5CEC0B0E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 xml:space="preserve">Age and marriage and civil partnership are also </w:t>
      </w:r>
      <w:r>
        <w:rPr>
          <w:rFonts w:ascii="Arial" w:hAnsi="Arial" w:cs="Arial"/>
        </w:rPr>
        <w:t xml:space="preserve">“protected characteristics” but </w:t>
      </w:r>
      <w:r w:rsidRPr="00E56718">
        <w:rPr>
          <w:rFonts w:ascii="Arial" w:hAnsi="Arial" w:cs="Arial"/>
        </w:rPr>
        <w:t>are not part of the school provisions related to pupils.</w:t>
      </w:r>
    </w:p>
    <w:p w14:paraId="75929133" w14:textId="128FC238" w:rsid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The Act requires all public organisations, inclu</w:t>
      </w:r>
      <w:r>
        <w:rPr>
          <w:rFonts w:ascii="Arial" w:hAnsi="Arial" w:cs="Arial"/>
        </w:rPr>
        <w:t xml:space="preserve">ding schools to comply with the </w:t>
      </w:r>
      <w:r w:rsidRPr="00E56718">
        <w:rPr>
          <w:rFonts w:ascii="Arial" w:hAnsi="Arial" w:cs="Arial"/>
        </w:rPr>
        <w:t>Public Sector Equalit</w:t>
      </w:r>
      <w:r>
        <w:rPr>
          <w:rFonts w:ascii="Arial" w:hAnsi="Arial" w:cs="Arial"/>
        </w:rPr>
        <w:t>y Duty and two specific duties:</w:t>
      </w:r>
    </w:p>
    <w:p w14:paraId="301A91D2" w14:textId="77777777" w:rsidR="00E56718" w:rsidRDefault="00E56718" w:rsidP="00E56718">
      <w:pPr>
        <w:jc w:val="both"/>
        <w:rPr>
          <w:rFonts w:ascii="Arial" w:hAnsi="Arial" w:cs="Arial"/>
        </w:rPr>
      </w:pPr>
    </w:p>
    <w:p w14:paraId="32FFEB1B" w14:textId="0E193799" w:rsidR="00E56718" w:rsidRPr="00E56718" w:rsidRDefault="00E56718" w:rsidP="00E5671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u w:val="single"/>
        </w:rPr>
      </w:pPr>
      <w:r w:rsidRPr="00E56718">
        <w:rPr>
          <w:rFonts w:ascii="Arial" w:hAnsi="Arial" w:cs="Arial"/>
          <w:u w:val="single"/>
        </w:rPr>
        <w:t>The Public Sector Equality Duty or “general duty”</w:t>
      </w:r>
    </w:p>
    <w:p w14:paraId="1EEB39A3" w14:textId="77777777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This requires all public organisations, including schools to</w:t>
      </w:r>
    </w:p>
    <w:p w14:paraId="410ED8FD" w14:textId="3571E7A4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 xml:space="preserve">• Eliminate unlawful discrimination, </w:t>
      </w:r>
      <w:r w:rsidR="00A4166A" w:rsidRPr="00E56718">
        <w:rPr>
          <w:rFonts w:ascii="Arial" w:hAnsi="Arial" w:cs="Arial"/>
        </w:rPr>
        <w:t>harassment,</w:t>
      </w:r>
      <w:r w:rsidRPr="00E56718">
        <w:rPr>
          <w:rFonts w:ascii="Arial" w:hAnsi="Arial" w:cs="Arial"/>
        </w:rPr>
        <w:t xml:space="preserve"> and victimisation</w:t>
      </w:r>
    </w:p>
    <w:p w14:paraId="71A73348" w14:textId="77777777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• Advance equality of opportunity between different groups</w:t>
      </w:r>
    </w:p>
    <w:p w14:paraId="25883AA0" w14:textId="3D5FB57A" w:rsid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• Foster good rel</w:t>
      </w:r>
      <w:r>
        <w:rPr>
          <w:rFonts w:ascii="Arial" w:hAnsi="Arial" w:cs="Arial"/>
        </w:rPr>
        <w:t>ations between different groups</w:t>
      </w:r>
    </w:p>
    <w:p w14:paraId="1BC1DF1E" w14:textId="77777777" w:rsidR="00E56718" w:rsidRDefault="00E56718" w:rsidP="00E56718">
      <w:pPr>
        <w:jc w:val="both"/>
        <w:rPr>
          <w:rFonts w:ascii="Arial" w:hAnsi="Arial" w:cs="Arial"/>
        </w:rPr>
      </w:pPr>
    </w:p>
    <w:p w14:paraId="306A790E" w14:textId="44050906" w:rsidR="00E56718" w:rsidRPr="00E56718" w:rsidRDefault="00E56718" w:rsidP="00E56718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u w:val="single"/>
        </w:rPr>
      </w:pPr>
      <w:r w:rsidRPr="00E56718">
        <w:rPr>
          <w:rFonts w:ascii="Arial" w:hAnsi="Arial" w:cs="Arial"/>
          <w:u w:val="single"/>
        </w:rPr>
        <w:t xml:space="preserve"> “</w:t>
      </w:r>
      <w:r w:rsidR="00A40473" w:rsidRPr="00E56718">
        <w:rPr>
          <w:rFonts w:ascii="Arial" w:hAnsi="Arial" w:cs="Arial"/>
          <w:u w:val="single"/>
        </w:rPr>
        <w:t>Specific</w:t>
      </w:r>
      <w:r w:rsidRPr="00E56718">
        <w:rPr>
          <w:rFonts w:ascii="Arial" w:hAnsi="Arial" w:cs="Arial"/>
          <w:u w:val="single"/>
        </w:rPr>
        <w:t xml:space="preserve"> duties”</w:t>
      </w:r>
    </w:p>
    <w:p w14:paraId="7FB2DF4E" w14:textId="77777777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This requires all public organisations, including schools to</w:t>
      </w:r>
    </w:p>
    <w:p w14:paraId="4FB80D9B" w14:textId="70EA7CCE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1. Publish information to show compl</w:t>
      </w:r>
      <w:r>
        <w:rPr>
          <w:rFonts w:ascii="Arial" w:hAnsi="Arial" w:cs="Arial"/>
        </w:rPr>
        <w:t xml:space="preserve">iance with the Equality Duty by </w:t>
      </w:r>
      <w:r w:rsidRPr="00E56718">
        <w:rPr>
          <w:rFonts w:ascii="Arial" w:hAnsi="Arial" w:cs="Arial"/>
        </w:rPr>
        <w:t>April 6th</w:t>
      </w:r>
      <w:r w:rsidR="00A40473" w:rsidRPr="00E56718">
        <w:rPr>
          <w:rFonts w:ascii="Arial" w:hAnsi="Arial" w:cs="Arial"/>
        </w:rPr>
        <w:t>, 2012</w:t>
      </w:r>
    </w:p>
    <w:p w14:paraId="7CD9ACA4" w14:textId="723752B3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2. Publish Equality objectives at least every</w:t>
      </w:r>
      <w:r>
        <w:rPr>
          <w:rFonts w:ascii="Arial" w:hAnsi="Arial" w:cs="Arial"/>
        </w:rPr>
        <w:t xml:space="preserve"> 4 years which are specific and </w:t>
      </w:r>
      <w:r w:rsidRPr="00E56718">
        <w:rPr>
          <w:rFonts w:ascii="Arial" w:hAnsi="Arial" w:cs="Arial"/>
        </w:rPr>
        <w:t>measurable by April 6th</w:t>
      </w:r>
      <w:r w:rsidR="00A40473" w:rsidRPr="00E56718">
        <w:rPr>
          <w:rFonts w:ascii="Arial" w:hAnsi="Arial" w:cs="Arial"/>
        </w:rPr>
        <w:t>, 2012</w:t>
      </w:r>
    </w:p>
    <w:p w14:paraId="67407C0E" w14:textId="77777777" w:rsidR="00E56718" w:rsidRDefault="00E56718" w:rsidP="00E56718">
      <w:pPr>
        <w:jc w:val="both"/>
        <w:rPr>
          <w:rFonts w:ascii="Arial" w:hAnsi="Arial" w:cs="Arial"/>
        </w:rPr>
      </w:pPr>
    </w:p>
    <w:p w14:paraId="0FB3F6F3" w14:textId="10F33EFC" w:rsidR="00DB74FC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This policy describes how the school is meeting t</w:t>
      </w:r>
      <w:r>
        <w:rPr>
          <w:rFonts w:ascii="Arial" w:hAnsi="Arial" w:cs="Arial"/>
        </w:rPr>
        <w:t xml:space="preserve">hese statutory duties and is in </w:t>
      </w:r>
      <w:r w:rsidRPr="00E56718">
        <w:rPr>
          <w:rFonts w:ascii="Arial" w:hAnsi="Arial" w:cs="Arial"/>
        </w:rPr>
        <w:t>line with national guidance. It includes info</w:t>
      </w:r>
      <w:r>
        <w:rPr>
          <w:rFonts w:ascii="Arial" w:hAnsi="Arial" w:cs="Arial"/>
        </w:rPr>
        <w:t xml:space="preserve">rmation about how the school is </w:t>
      </w:r>
      <w:r w:rsidRPr="00E56718">
        <w:rPr>
          <w:rFonts w:ascii="Arial" w:hAnsi="Arial" w:cs="Arial"/>
        </w:rPr>
        <w:t>complying with the Public Sector Equality Dut</w:t>
      </w:r>
      <w:r>
        <w:rPr>
          <w:rFonts w:ascii="Arial" w:hAnsi="Arial" w:cs="Arial"/>
        </w:rPr>
        <w:t xml:space="preserve">y </w:t>
      </w:r>
      <w:r w:rsidR="00A4047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provides guidance to </w:t>
      </w:r>
      <w:r w:rsidRPr="00E56718">
        <w:rPr>
          <w:rFonts w:ascii="Arial" w:hAnsi="Arial" w:cs="Arial"/>
        </w:rPr>
        <w:t xml:space="preserve">staff and outside visitors about our approach to promoting equality. </w:t>
      </w:r>
      <w:r w:rsidRPr="00E56718">
        <w:rPr>
          <w:rFonts w:ascii="Arial" w:hAnsi="Arial" w:cs="Arial"/>
        </w:rPr>
        <w:cr/>
      </w:r>
    </w:p>
    <w:p w14:paraId="701A7FFD" w14:textId="77777777" w:rsidR="00E56718" w:rsidRPr="00E56718" w:rsidRDefault="00E56718" w:rsidP="00E56718">
      <w:pPr>
        <w:jc w:val="both"/>
        <w:rPr>
          <w:rFonts w:ascii="Arial" w:hAnsi="Arial" w:cs="Arial"/>
          <w:b/>
          <w:sz w:val="24"/>
          <w:u w:val="single"/>
        </w:rPr>
      </w:pPr>
      <w:r w:rsidRPr="00E56718">
        <w:rPr>
          <w:rFonts w:ascii="Arial" w:hAnsi="Arial" w:cs="Arial"/>
          <w:b/>
          <w:sz w:val="24"/>
          <w:u w:val="single"/>
        </w:rPr>
        <w:t>Links to other documents</w:t>
      </w:r>
    </w:p>
    <w:p w14:paraId="43ACF968" w14:textId="77777777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Please also see:</w:t>
      </w:r>
    </w:p>
    <w:p w14:paraId="40ADD4B3" w14:textId="77777777" w:rsidR="00E56718" w:rsidRDefault="00E56718" w:rsidP="00E56718">
      <w:pPr>
        <w:jc w:val="both"/>
        <w:rPr>
          <w:rFonts w:ascii="Arial" w:hAnsi="Arial" w:cs="Arial"/>
        </w:rPr>
      </w:pPr>
    </w:p>
    <w:p w14:paraId="407ED50A" w14:textId="77777777" w:rsid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 xml:space="preserve">Behaviour </w:t>
      </w:r>
      <w:r>
        <w:rPr>
          <w:rFonts w:ascii="Arial" w:hAnsi="Arial" w:cs="Arial"/>
        </w:rPr>
        <w:t xml:space="preserve">Policy </w:t>
      </w:r>
    </w:p>
    <w:p w14:paraId="5DE8E538" w14:textId="58C96043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Anti-bullying policy</w:t>
      </w:r>
    </w:p>
    <w:p w14:paraId="4AAE7866" w14:textId="77777777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SEND policy</w:t>
      </w:r>
    </w:p>
    <w:p w14:paraId="06157DDB" w14:textId="224DBFD7" w:rsidR="00E83E6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Admissions policy</w:t>
      </w:r>
    </w:p>
    <w:p w14:paraId="7F6C839B" w14:textId="77777777" w:rsidR="00E56718" w:rsidRDefault="00E56718" w:rsidP="00315BC0">
      <w:pPr>
        <w:jc w:val="both"/>
        <w:rPr>
          <w:rFonts w:ascii="Arial" w:hAnsi="Arial" w:cs="Arial"/>
          <w:u w:val="single"/>
        </w:rPr>
      </w:pPr>
    </w:p>
    <w:p w14:paraId="63466B56" w14:textId="13F3BEC1" w:rsidR="00E56718" w:rsidRPr="00E56718" w:rsidRDefault="00E56718" w:rsidP="00E56718">
      <w:pPr>
        <w:jc w:val="both"/>
        <w:rPr>
          <w:rFonts w:ascii="Arial" w:hAnsi="Arial" w:cs="Arial"/>
          <w:b/>
          <w:sz w:val="24"/>
          <w:u w:val="single"/>
        </w:rPr>
      </w:pPr>
      <w:r w:rsidRPr="00E56718">
        <w:rPr>
          <w:rFonts w:ascii="Arial" w:hAnsi="Arial" w:cs="Arial"/>
          <w:b/>
          <w:sz w:val="24"/>
          <w:u w:val="single"/>
        </w:rPr>
        <w:t xml:space="preserve">What we do to eliminate discrimination, </w:t>
      </w:r>
      <w:proofErr w:type="gramStart"/>
      <w:r w:rsidRPr="00E56718">
        <w:rPr>
          <w:rFonts w:ascii="Arial" w:hAnsi="Arial" w:cs="Arial"/>
          <w:b/>
          <w:sz w:val="24"/>
          <w:u w:val="single"/>
        </w:rPr>
        <w:t>harassment</w:t>
      </w:r>
      <w:proofErr w:type="gramEnd"/>
      <w:r w:rsidRPr="00E56718">
        <w:rPr>
          <w:rFonts w:ascii="Arial" w:hAnsi="Arial" w:cs="Arial"/>
          <w:b/>
          <w:sz w:val="24"/>
          <w:u w:val="single"/>
        </w:rPr>
        <w:t xml:space="preserve"> and victimisation</w:t>
      </w:r>
    </w:p>
    <w:p w14:paraId="08E9A751" w14:textId="77777777" w:rsidR="00E56718" w:rsidRPr="00E56718" w:rsidRDefault="00E56718" w:rsidP="00E56718">
      <w:pPr>
        <w:jc w:val="both"/>
        <w:rPr>
          <w:rFonts w:ascii="Arial" w:hAnsi="Arial" w:cs="Arial"/>
          <w:u w:val="single"/>
        </w:rPr>
      </w:pPr>
    </w:p>
    <w:p w14:paraId="0100D35B" w14:textId="0209115F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• We take account of equality issue</w:t>
      </w:r>
      <w:r>
        <w:rPr>
          <w:rFonts w:ascii="Arial" w:hAnsi="Arial" w:cs="Arial"/>
        </w:rPr>
        <w:t xml:space="preserve">s in relation to admissions and </w:t>
      </w:r>
      <w:r w:rsidRPr="00E56718">
        <w:rPr>
          <w:rFonts w:ascii="Arial" w:hAnsi="Arial" w:cs="Arial"/>
        </w:rPr>
        <w:t>exclusions; the way we provide educatio</w:t>
      </w:r>
      <w:r>
        <w:rPr>
          <w:rFonts w:ascii="Arial" w:hAnsi="Arial" w:cs="Arial"/>
        </w:rPr>
        <w:t xml:space="preserve">n for our pupils and the way we </w:t>
      </w:r>
      <w:r w:rsidRPr="00E56718">
        <w:rPr>
          <w:rFonts w:ascii="Arial" w:hAnsi="Arial" w:cs="Arial"/>
        </w:rPr>
        <w:t>provide access for pupils to use facilities and services.</w:t>
      </w:r>
    </w:p>
    <w:p w14:paraId="5BAB05D0" w14:textId="7C625179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• We are aware of the Reasonable Adjustment du</w:t>
      </w:r>
      <w:r w:rsidR="00DA2935">
        <w:rPr>
          <w:rFonts w:ascii="Arial" w:hAnsi="Arial" w:cs="Arial"/>
        </w:rPr>
        <w:t>ty for disabled pupils –</w:t>
      </w:r>
      <w:r w:rsidRPr="00E56718">
        <w:rPr>
          <w:rFonts w:ascii="Arial" w:hAnsi="Arial" w:cs="Arial"/>
        </w:rPr>
        <w:t>designed to enhance access and participati</w:t>
      </w:r>
      <w:r w:rsidR="00DA2935">
        <w:rPr>
          <w:rFonts w:ascii="Arial" w:hAnsi="Arial" w:cs="Arial"/>
        </w:rPr>
        <w:t xml:space="preserve">on to the level of non-disabled </w:t>
      </w:r>
      <w:r w:rsidRPr="00E56718">
        <w:rPr>
          <w:rFonts w:ascii="Arial" w:hAnsi="Arial" w:cs="Arial"/>
        </w:rPr>
        <w:t>pupils and stop disabled children being placed at a disadvantage</w:t>
      </w:r>
    </w:p>
    <w:p w14:paraId="4B0AE4D3" w14:textId="77777777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compared to their non-disabled peers.</w:t>
      </w:r>
    </w:p>
    <w:p w14:paraId="5387FDC6" w14:textId="02F3983E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 xml:space="preserve">• The Headteacher ensures that all appointment panels </w:t>
      </w:r>
      <w:r w:rsidR="00DA2935">
        <w:rPr>
          <w:rFonts w:ascii="Arial" w:hAnsi="Arial" w:cs="Arial"/>
        </w:rPr>
        <w:t xml:space="preserve">give due regard to </w:t>
      </w:r>
      <w:r w:rsidRPr="00E56718">
        <w:rPr>
          <w:rFonts w:ascii="Arial" w:hAnsi="Arial" w:cs="Arial"/>
        </w:rPr>
        <w:t>this policy so that no one is discrim</w:t>
      </w:r>
      <w:r w:rsidR="00DA2935">
        <w:rPr>
          <w:rFonts w:ascii="Arial" w:hAnsi="Arial" w:cs="Arial"/>
        </w:rPr>
        <w:t xml:space="preserve">inated against when it comes to </w:t>
      </w:r>
      <w:r w:rsidRPr="00E56718">
        <w:rPr>
          <w:rFonts w:ascii="Arial" w:hAnsi="Arial" w:cs="Arial"/>
        </w:rPr>
        <w:t xml:space="preserve">employment, </w:t>
      </w:r>
      <w:r w:rsidR="00A40473" w:rsidRPr="00E56718">
        <w:rPr>
          <w:rFonts w:ascii="Arial" w:hAnsi="Arial" w:cs="Arial"/>
        </w:rPr>
        <w:t>promotion,</w:t>
      </w:r>
      <w:r w:rsidRPr="00E56718">
        <w:rPr>
          <w:rFonts w:ascii="Arial" w:hAnsi="Arial" w:cs="Arial"/>
        </w:rPr>
        <w:t xml:space="preserve"> or training opportunities.</w:t>
      </w:r>
    </w:p>
    <w:p w14:paraId="08B5640F" w14:textId="5EC92469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• We actively promote equality and diversi</w:t>
      </w:r>
      <w:r w:rsidR="00DA2935">
        <w:rPr>
          <w:rFonts w:ascii="Arial" w:hAnsi="Arial" w:cs="Arial"/>
        </w:rPr>
        <w:t xml:space="preserve">ty though the curriculum and by </w:t>
      </w:r>
      <w:r w:rsidRPr="00E56718">
        <w:rPr>
          <w:rFonts w:ascii="Arial" w:hAnsi="Arial" w:cs="Arial"/>
        </w:rPr>
        <w:t>creating an environment which champions respect for all.</w:t>
      </w:r>
    </w:p>
    <w:p w14:paraId="7C4ABBBA" w14:textId="65FB00A4" w:rsidR="00E56718" w:rsidRPr="00E56718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>• Our admissions arrangements are fair</w:t>
      </w:r>
      <w:r w:rsidR="00DA2935">
        <w:rPr>
          <w:rFonts w:ascii="Arial" w:hAnsi="Arial" w:cs="Arial"/>
        </w:rPr>
        <w:t xml:space="preserve"> and transparent, and we do not </w:t>
      </w:r>
      <w:r w:rsidRPr="00E56718">
        <w:rPr>
          <w:rFonts w:ascii="Arial" w:hAnsi="Arial" w:cs="Arial"/>
        </w:rPr>
        <w:t>discriminate against pupils by treat</w:t>
      </w:r>
      <w:r w:rsidR="00DA2935">
        <w:rPr>
          <w:rFonts w:ascii="Arial" w:hAnsi="Arial" w:cs="Arial"/>
        </w:rPr>
        <w:t xml:space="preserve">ing them less favourably on the </w:t>
      </w:r>
      <w:r w:rsidRPr="00E56718">
        <w:rPr>
          <w:rFonts w:ascii="Arial" w:hAnsi="Arial" w:cs="Arial"/>
        </w:rPr>
        <w:t>grounds of their sex, race, disability, religion or belief, sexual orientation,</w:t>
      </w:r>
    </w:p>
    <w:p w14:paraId="4F2D9F87" w14:textId="65C8D291" w:rsidR="00DA2935" w:rsidRDefault="00E56718" w:rsidP="00E56718">
      <w:pPr>
        <w:jc w:val="both"/>
        <w:rPr>
          <w:rFonts w:ascii="Arial" w:hAnsi="Arial" w:cs="Arial"/>
        </w:rPr>
      </w:pPr>
      <w:r w:rsidRPr="00E56718">
        <w:rPr>
          <w:rFonts w:ascii="Arial" w:hAnsi="Arial" w:cs="Arial"/>
        </w:rPr>
        <w:t xml:space="preserve">gender reassignment, </w:t>
      </w:r>
      <w:r w:rsidR="00A40473" w:rsidRPr="00E56718">
        <w:rPr>
          <w:rFonts w:ascii="Arial" w:hAnsi="Arial" w:cs="Arial"/>
        </w:rPr>
        <w:t>pregnancy,</w:t>
      </w:r>
      <w:r w:rsidRPr="00E56718">
        <w:rPr>
          <w:rFonts w:ascii="Arial" w:hAnsi="Arial" w:cs="Arial"/>
        </w:rPr>
        <w:t xml:space="preserve"> or maternity. </w:t>
      </w:r>
    </w:p>
    <w:p w14:paraId="38BFD2CC" w14:textId="77777777" w:rsidR="00DA2935" w:rsidRDefault="00DA2935" w:rsidP="00E56718">
      <w:pPr>
        <w:jc w:val="both"/>
        <w:rPr>
          <w:rFonts w:ascii="Arial" w:hAnsi="Arial" w:cs="Arial"/>
        </w:rPr>
      </w:pPr>
    </w:p>
    <w:p w14:paraId="7E3A7A02" w14:textId="0139E75A" w:rsidR="00DA2935" w:rsidRDefault="00DA2935" w:rsidP="00DA2935">
      <w:pPr>
        <w:jc w:val="both"/>
        <w:rPr>
          <w:rFonts w:ascii="Arial" w:hAnsi="Arial" w:cs="Arial"/>
          <w:b/>
          <w:sz w:val="24"/>
          <w:u w:val="single"/>
        </w:rPr>
      </w:pPr>
      <w:r w:rsidRPr="00DA2935">
        <w:rPr>
          <w:rFonts w:ascii="Arial" w:hAnsi="Arial" w:cs="Arial"/>
          <w:b/>
          <w:sz w:val="24"/>
          <w:u w:val="single"/>
        </w:rPr>
        <w:t>Behaviour, Exclusions and Attendance</w:t>
      </w:r>
    </w:p>
    <w:p w14:paraId="256D0F42" w14:textId="77777777" w:rsidR="00DA2935" w:rsidRPr="00DA2935" w:rsidRDefault="00DA2935" w:rsidP="00DA2935">
      <w:pPr>
        <w:jc w:val="both"/>
        <w:rPr>
          <w:rFonts w:ascii="Arial" w:hAnsi="Arial" w:cs="Arial"/>
          <w:b/>
          <w:sz w:val="24"/>
          <w:u w:val="single"/>
        </w:rPr>
      </w:pPr>
    </w:p>
    <w:p w14:paraId="5E9899B2" w14:textId="7034392F" w:rsidR="00DA2935" w:rsidRPr="00DA2935" w:rsidRDefault="00DA2935" w:rsidP="00DA2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Grange Primary School’s</w:t>
      </w:r>
      <w:r w:rsidRPr="00DA2935">
        <w:rPr>
          <w:rFonts w:ascii="Arial" w:hAnsi="Arial" w:cs="Arial"/>
        </w:rPr>
        <w:t xml:space="preserve"> policies on </w:t>
      </w:r>
      <w:r>
        <w:rPr>
          <w:rFonts w:ascii="Arial" w:hAnsi="Arial" w:cs="Arial"/>
        </w:rPr>
        <w:t xml:space="preserve">Behaviour, </w:t>
      </w:r>
      <w:r w:rsidRPr="00DA2935">
        <w:rPr>
          <w:rFonts w:ascii="Arial" w:hAnsi="Arial" w:cs="Arial"/>
        </w:rPr>
        <w:t>Anti-</w:t>
      </w:r>
      <w:r>
        <w:rPr>
          <w:rFonts w:ascii="Arial" w:hAnsi="Arial" w:cs="Arial"/>
        </w:rPr>
        <w:t xml:space="preserve">Bullying and </w:t>
      </w:r>
      <w:r w:rsidRPr="00DA2935">
        <w:rPr>
          <w:rFonts w:ascii="Arial" w:hAnsi="Arial" w:cs="Arial"/>
        </w:rPr>
        <w:t xml:space="preserve">Attendance take full account of the duties </w:t>
      </w:r>
      <w:r>
        <w:rPr>
          <w:rFonts w:ascii="Arial" w:hAnsi="Arial" w:cs="Arial"/>
        </w:rPr>
        <w:t xml:space="preserve">under the Equality Act. We make </w:t>
      </w:r>
      <w:r w:rsidRPr="00DA2935">
        <w:rPr>
          <w:rFonts w:ascii="Arial" w:hAnsi="Arial" w:cs="Arial"/>
        </w:rPr>
        <w:t xml:space="preserve">reasonable, </w:t>
      </w:r>
      <w:r w:rsidR="00A40473" w:rsidRPr="00DA2935">
        <w:rPr>
          <w:rFonts w:ascii="Arial" w:hAnsi="Arial" w:cs="Arial"/>
        </w:rPr>
        <w:t>appropriate,</w:t>
      </w:r>
      <w:r w:rsidRPr="00DA2935">
        <w:rPr>
          <w:rFonts w:ascii="Arial" w:hAnsi="Arial" w:cs="Arial"/>
        </w:rPr>
        <w:t xml:space="preserve"> and flexible adjustment f</w:t>
      </w:r>
      <w:r>
        <w:rPr>
          <w:rFonts w:ascii="Arial" w:hAnsi="Arial" w:cs="Arial"/>
        </w:rPr>
        <w:t xml:space="preserve">or pupils with a disability. We </w:t>
      </w:r>
      <w:r w:rsidRPr="00DA2935">
        <w:rPr>
          <w:rFonts w:ascii="Arial" w:hAnsi="Arial" w:cs="Arial"/>
        </w:rPr>
        <w:t xml:space="preserve">closely monitor data on exclusions and absence from school for evidence of overrepresentation of different groups and </w:t>
      </w:r>
      <w:r w:rsidR="00A40473" w:rsidRPr="00DA2935">
        <w:rPr>
          <w:rFonts w:ascii="Arial" w:hAnsi="Arial" w:cs="Arial"/>
        </w:rPr>
        <w:t>act</w:t>
      </w:r>
      <w:r w:rsidRPr="00DA2935">
        <w:rPr>
          <w:rFonts w:ascii="Arial" w:hAnsi="Arial" w:cs="Arial"/>
        </w:rPr>
        <w:t xml:space="preserve"> promptly to address concerns.</w:t>
      </w:r>
    </w:p>
    <w:p w14:paraId="05114DB6" w14:textId="59BD513F" w:rsidR="00DA2935" w:rsidRDefault="00DA2935" w:rsidP="00DA2935">
      <w:pPr>
        <w:jc w:val="both"/>
        <w:rPr>
          <w:rFonts w:ascii="Arial" w:hAnsi="Arial" w:cs="Arial"/>
        </w:rPr>
      </w:pPr>
    </w:p>
    <w:p w14:paraId="4EE2C1FE" w14:textId="6C38FA86" w:rsidR="003F4AAB" w:rsidRDefault="003F4AAB" w:rsidP="00DA2935">
      <w:pPr>
        <w:jc w:val="both"/>
        <w:rPr>
          <w:rFonts w:ascii="Arial" w:hAnsi="Arial" w:cs="Arial"/>
        </w:rPr>
      </w:pPr>
    </w:p>
    <w:p w14:paraId="60EFCAEF" w14:textId="77777777" w:rsidR="003F4AAB" w:rsidRDefault="003F4AAB" w:rsidP="00DA2935">
      <w:pPr>
        <w:jc w:val="both"/>
        <w:rPr>
          <w:rFonts w:ascii="Arial" w:hAnsi="Arial" w:cs="Arial"/>
        </w:rPr>
      </w:pPr>
    </w:p>
    <w:p w14:paraId="6A327E8E" w14:textId="77777777" w:rsidR="00DA2935" w:rsidRDefault="00DA2935" w:rsidP="00DA2935">
      <w:pPr>
        <w:jc w:val="both"/>
        <w:rPr>
          <w:rFonts w:ascii="Arial" w:hAnsi="Arial" w:cs="Arial"/>
        </w:rPr>
      </w:pPr>
    </w:p>
    <w:p w14:paraId="1F4D1E5A" w14:textId="627BA40A" w:rsidR="00DA2935" w:rsidRDefault="00DA2935" w:rsidP="00DA2935">
      <w:pPr>
        <w:jc w:val="both"/>
        <w:rPr>
          <w:rFonts w:ascii="Arial" w:hAnsi="Arial" w:cs="Arial"/>
          <w:b/>
          <w:sz w:val="24"/>
          <w:u w:val="single"/>
        </w:rPr>
      </w:pPr>
      <w:r w:rsidRPr="00DA2935">
        <w:rPr>
          <w:rFonts w:ascii="Arial" w:hAnsi="Arial" w:cs="Arial"/>
          <w:b/>
          <w:sz w:val="24"/>
          <w:u w:val="single"/>
        </w:rPr>
        <w:lastRenderedPageBreak/>
        <w:t xml:space="preserve">Addressing prejudice and </w:t>
      </w:r>
      <w:r w:rsidR="00A40473" w:rsidRPr="00DA2935">
        <w:rPr>
          <w:rFonts w:ascii="Arial" w:hAnsi="Arial" w:cs="Arial"/>
          <w:b/>
          <w:sz w:val="24"/>
          <w:u w:val="single"/>
        </w:rPr>
        <w:t>prejudice-based</w:t>
      </w:r>
      <w:r w:rsidRPr="00DA2935">
        <w:rPr>
          <w:rFonts w:ascii="Arial" w:hAnsi="Arial" w:cs="Arial"/>
          <w:b/>
          <w:sz w:val="24"/>
          <w:u w:val="single"/>
        </w:rPr>
        <w:t xml:space="preserve"> bullying</w:t>
      </w:r>
    </w:p>
    <w:p w14:paraId="7D843958" w14:textId="77777777" w:rsidR="00DA2935" w:rsidRPr="00DA2935" w:rsidRDefault="00DA2935" w:rsidP="00DA2935">
      <w:pPr>
        <w:jc w:val="both"/>
        <w:rPr>
          <w:rFonts w:ascii="Arial" w:hAnsi="Arial" w:cs="Arial"/>
          <w:b/>
          <w:sz w:val="24"/>
          <w:u w:val="single"/>
        </w:rPr>
      </w:pPr>
    </w:p>
    <w:p w14:paraId="3F601A01" w14:textId="264F2FA8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 xml:space="preserve">The school challenges all </w:t>
      </w:r>
      <w:r w:rsidR="00A40473" w:rsidRPr="00DA2935">
        <w:rPr>
          <w:rFonts w:ascii="Arial" w:hAnsi="Arial" w:cs="Arial"/>
        </w:rPr>
        <w:t>form</w:t>
      </w:r>
      <w:r w:rsidRPr="00DA2935">
        <w:rPr>
          <w:rFonts w:ascii="Arial" w:hAnsi="Arial" w:cs="Arial"/>
        </w:rPr>
        <w:t xml:space="preserve"> of prejudice and </w:t>
      </w:r>
      <w:r>
        <w:rPr>
          <w:rFonts w:ascii="Arial" w:hAnsi="Arial" w:cs="Arial"/>
        </w:rPr>
        <w:t xml:space="preserve">prejudice-based bullying, which </w:t>
      </w:r>
      <w:r w:rsidRPr="00DA2935">
        <w:rPr>
          <w:rFonts w:ascii="Arial" w:hAnsi="Arial" w:cs="Arial"/>
        </w:rPr>
        <w:t>stand in the way of fulfilling our commitment to inclusion and equality</w:t>
      </w:r>
      <w:r w:rsidR="00A40473">
        <w:rPr>
          <w:rFonts w:ascii="Arial" w:hAnsi="Arial" w:cs="Arial"/>
        </w:rPr>
        <w:t>. This includes:</w:t>
      </w:r>
    </w:p>
    <w:p w14:paraId="573AF6B6" w14:textId="344919A5" w:rsidR="00DA2935" w:rsidRDefault="00A40473" w:rsidP="00DA2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A2935" w:rsidRPr="00DA2935">
        <w:rPr>
          <w:rFonts w:ascii="Arial" w:hAnsi="Arial" w:cs="Arial"/>
        </w:rPr>
        <w:t xml:space="preserve">prejudices around disability and special educational needs </w:t>
      </w:r>
    </w:p>
    <w:p w14:paraId="50FE9502" w14:textId="0B6D81E9" w:rsidR="00DA2935" w:rsidRDefault="00DA2935" w:rsidP="00DA2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prejudices around </w:t>
      </w:r>
      <w:r w:rsidRPr="00DA2935">
        <w:rPr>
          <w:rFonts w:ascii="Arial" w:hAnsi="Arial" w:cs="Arial"/>
        </w:rPr>
        <w:t xml:space="preserve">race, </w:t>
      </w:r>
      <w:r w:rsidR="00A4166A" w:rsidRPr="00DA2935">
        <w:rPr>
          <w:rFonts w:ascii="Arial" w:hAnsi="Arial" w:cs="Arial"/>
        </w:rPr>
        <w:t>religion,</w:t>
      </w:r>
      <w:r w:rsidRPr="00DA2935">
        <w:rPr>
          <w:rFonts w:ascii="Arial" w:hAnsi="Arial" w:cs="Arial"/>
        </w:rPr>
        <w:t xml:space="preserve"> or beliefs</w:t>
      </w:r>
    </w:p>
    <w:p w14:paraId="78DB81E7" w14:textId="56D48D95" w:rsid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- prejudices around gender and sexual orientation</w:t>
      </w:r>
    </w:p>
    <w:p w14:paraId="33485FB3" w14:textId="77777777" w:rsidR="00DA2935" w:rsidRPr="00DA2935" w:rsidRDefault="00DA2935" w:rsidP="00DA2935">
      <w:pPr>
        <w:jc w:val="both"/>
        <w:rPr>
          <w:rFonts w:ascii="Arial" w:hAnsi="Arial" w:cs="Arial"/>
        </w:rPr>
      </w:pPr>
    </w:p>
    <w:p w14:paraId="2B732CED" w14:textId="6CFB0258" w:rsid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Staff are made aware of how prejudice-related incidents should be identifi</w:t>
      </w:r>
      <w:r>
        <w:rPr>
          <w:rFonts w:ascii="Arial" w:hAnsi="Arial" w:cs="Arial"/>
        </w:rPr>
        <w:t xml:space="preserve">ed, </w:t>
      </w:r>
      <w:r w:rsidRPr="00DA2935">
        <w:rPr>
          <w:rFonts w:ascii="Arial" w:hAnsi="Arial" w:cs="Arial"/>
        </w:rPr>
        <w:t xml:space="preserve">assessed, </w:t>
      </w:r>
      <w:proofErr w:type="gramStart"/>
      <w:r w:rsidRPr="00DA2935">
        <w:rPr>
          <w:rFonts w:ascii="Arial" w:hAnsi="Arial" w:cs="Arial"/>
        </w:rPr>
        <w:t>recorded</w:t>
      </w:r>
      <w:proofErr w:type="gramEnd"/>
      <w:r w:rsidRPr="00DA2935">
        <w:rPr>
          <w:rFonts w:ascii="Arial" w:hAnsi="Arial" w:cs="Arial"/>
        </w:rPr>
        <w:t xml:space="preserve"> and dealt with. We treat</w:t>
      </w:r>
      <w:r>
        <w:rPr>
          <w:rFonts w:ascii="Arial" w:hAnsi="Arial" w:cs="Arial"/>
        </w:rPr>
        <w:t xml:space="preserve"> all bullying incidents equally </w:t>
      </w:r>
      <w:r w:rsidRPr="00DA2935">
        <w:rPr>
          <w:rFonts w:ascii="Arial" w:hAnsi="Arial" w:cs="Arial"/>
        </w:rPr>
        <w:t>seriously</w:t>
      </w:r>
      <w:r>
        <w:rPr>
          <w:rFonts w:ascii="Arial" w:hAnsi="Arial" w:cs="Arial"/>
        </w:rPr>
        <w:t xml:space="preserve">. </w:t>
      </w:r>
    </w:p>
    <w:p w14:paraId="21C33589" w14:textId="77777777" w:rsidR="00DA2935" w:rsidRDefault="00DA2935" w:rsidP="00E56718">
      <w:pPr>
        <w:jc w:val="both"/>
        <w:rPr>
          <w:rFonts w:ascii="Arial" w:hAnsi="Arial" w:cs="Arial"/>
        </w:rPr>
      </w:pPr>
    </w:p>
    <w:p w14:paraId="7A729C1B" w14:textId="3B7E6017" w:rsidR="00DA2935" w:rsidRDefault="00DA2935" w:rsidP="00DA2935">
      <w:pPr>
        <w:jc w:val="both"/>
        <w:rPr>
          <w:rFonts w:ascii="Arial" w:hAnsi="Arial" w:cs="Arial"/>
          <w:b/>
          <w:sz w:val="24"/>
          <w:u w:val="single"/>
        </w:rPr>
      </w:pPr>
      <w:r w:rsidRPr="00DA2935">
        <w:rPr>
          <w:rFonts w:ascii="Arial" w:hAnsi="Arial" w:cs="Arial"/>
          <w:b/>
          <w:sz w:val="24"/>
          <w:u w:val="single"/>
        </w:rPr>
        <w:t>What we do to promote equality of opportunity between different groups</w:t>
      </w:r>
    </w:p>
    <w:p w14:paraId="7A39205A" w14:textId="77777777" w:rsidR="00DA2935" w:rsidRPr="00DA2935" w:rsidRDefault="00DA2935" w:rsidP="00DA2935">
      <w:pPr>
        <w:jc w:val="both"/>
        <w:rPr>
          <w:rFonts w:ascii="Arial" w:hAnsi="Arial" w:cs="Arial"/>
          <w:b/>
          <w:sz w:val="24"/>
          <w:u w:val="single"/>
        </w:rPr>
      </w:pPr>
    </w:p>
    <w:p w14:paraId="707B8AC4" w14:textId="1C87E2C0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We know the needs of our school popul</w:t>
      </w:r>
      <w:r>
        <w:rPr>
          <w:rFonts w:ascii="Arial" w:hAnsi="Arial" w:cs="Arial"/>
        </w:rPr>
        <w:t xml:space="preserve">ation very well and collect and </w:t>
      </w:r>
      <w:r w:rsidRPr="00DA2935">
        <w:rPr>
          <w:rFonts w:ascii="Arial" w:hAnsi="Arial" w:cs="Arial"/>
        </w:rPr>
        <w:t xml:space="preserve">analyse data </w:t>
      </w:r>
      <w:r w:rsidR="00A4166A" w:rsidRPr="00DA2935">
        <w:rPr>
          <w:rFonts w:ascii="Arial" w:hAnsi="Arial" w:cs="Arial"/>
        </w:rPr>
        <w:t>to</w:t>
      </w:r>
      <w:r w:rsidRPr="00DA2935">
        <w:rPr>
          <w:rFonts w:ascii="Arial" w:hAnsi="Arial" w:cs="Arial"/>
        </w:rPr>
        <w:t xml:space="preserve"> inform our planning and id</w:t>
      </w:r>
      <w:r>
        <w:rPr>
          <w:rFonts w:ascii="Arial" w:hAnsi="Arial" w:cs="Arial"/>
        </w:rPr>
        <w:t xml:space="preserve">entify targets to </w:t>
      </w:r>
      <w:r w:rsidRPr="00DA2935">
        <w:rPr>
          <w:rFonts w:ascii="Arial" w:hAnsi="Arial" w:cs="Arial"/>
        </w:rPr>
        <w:t>achieve improvements. We take action to close any gaps, for example, for</w:t>
      </w:r>
    </w:p>
    <w:p w14:paraId="279AF25D" w14:textId="48348FF8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those making slow progress in acquiri</w:t>
      </w:r>
      <w:r>
        <w:rPr>
          <w:rFonts w:ascii="Arial" w:hAnsi="Arial" w:cs="Arial"/>
        </w:rPr>
        <w:t xml:space="preserve">ng age-appropriate literacy and </w:t>
      </w:r>
      <w:r w:rsidRPr="00DA2935">
        <w:rPr>
          <w:rFonts w:ascii="Arial" w:hAnsi="Arial" w:cs="Arial"/>
        </w:rPr>
        <w:t>number skills. We also ensure children fr</w:t>
      </w:r>
      <w:r>
        <w:rPr>
          <w:rFonts w:ascii="Arial" w:hAnsi="Arial" w:cs="Arial"/>
        </w:rPr>
        <w:t xml:space="preserve">om all groups are challenged to </w:t>
      </w:r>
      <w:r w:rsidRPr="00DA2935">
        <w:rPr>
          <w:rFonts w:ascii="Arial" w:hAnsi="Arial" w:cs="Arial"/>
        </w:rPr>
        <w:t>reach higher levels.</w:t>
      </w:r>
    </w:p>
    <w:p w14:paraId="13451775" w14:textId="301BC447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We have procedures, working in partners</w:t>
      </w:r>
      <w:r>
        <w:rPr>
          <w:rFonts w:ascii="Arial" w:hAnsi="Arial" w:cs="Arial"/>
        </w:rPr>
        <w:t xml:space="preserve">hip with parents and carers, to </w:t>
      </w:r>
      <w:r w:rsidRPr="00DA2935">
        <w:rPr>
          <w:rFonts w:ascii="Arial" w:hAnsi="Arial" w:cs="Arial"/>
        </w:rPr>
        <w:t>identify children who have a disabili</w:t>
      </w:r>
      <w:r>
        <w:rPr>
          <w:rFonts w:ascii="Arial" w:hAnsi="Arial" w:cs="Arial"/>
        </w:rPr>
        <w:t xml:space="preserve">ty through our transition process </w:t>
      </w:r>
      <w:r w:rsidRPr="00DA2935">
        <w:rPr>
          <w:rFonts w:ascii="Arial" w:hAnsi="Arial" w:cs="Arial"/>
        </w:rPr>
        <w:t>prior to entry into EYFS</w:t>
      </w:r>
      <w:r>
        <w:rPr>
          <w:rFonts w:ascii="Arial" w:hAnsi="Arial" w:cs="Arial"/>
        </w:rPr>
        <w:t xml:space="preserve">. </w:t>
      </w:r>
    </w:p>
    <w:p w14:paraId="3CC57CE4" w14:textId="6096E8E8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 xml:space="preserve">• We collect, </w:t>
      </w:r>
      <w:r w:rsidR="00A4166A" w:rsidRPr="00DA2935">
        <w:rPr>
          <w:rFonts w:ascii="Arial" w:hAnsi="Arial" w:cs="Arial"/>
        </w:rPr>
        <w:t>analyse,</w:t>
      </w:r>
      <w:r w:rsidRPr="00DA2935">
        <w:rPr>
          <w:rFonts w:ascii="Arial" w:hAnsi="Arial" w:cs="Arial"/>
        </w:rPr>
        <w:t xml:space="preserve"> and use data in relation to attendance and e</w:t>
      </w:r>
      <w:r>
        <w:rPr>
          <w:rFonts w:ascii="Arial" w:hAnsi="Arial" w:cs="Arial"/>
        </w:rPr>
        <w:t xml:space="preserve">xclusions </w:t>
      </w:r>
      <w:r w:rsidRPr="00DA2935">
        <w:rPr>
          <w:rFonts w:ascii="Arial" w:hAnsi="Arial" w:cs="Arial"/>
        </w:rPr>
        <w:t>of different groups.</w:t>
      </w:r>
    </w:p>
    <w:p w14:paraId="7F336D5B" w14:textId="352E4EE8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We use a range of teaching strategies th</w:t>
      </w:r>
      <w:r>
        <w:rPr>
          <w:rFonts w:ascii="Arial" w:hAnsi="Arial" w:cs="Arial"/>
        </w:rPr>
        <w:t xml:space="preserve">at ensures we meet the needs of </w:t>
      </w:r>
      <w:r w:rsidRPr="00DA2935">
        <w:rPr>
          <w:rFonts w:ascii="Arial" w:hAnsi="Arial" w:cs="Arial"/>
        </w:rPr>
        <w:t>all pupils.</w:t>
      </w:r>
    </w:p>
    <w:p w14:paraId="11E6A70E" w14:textId="159514E8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We are alert and proactive about the</w:t>
      </w:r>
      <w:r>
        <w:rPr>
          <w:rFonts w:ascii="Arial" w:hAnsi="Arial" w:cs="Arial"/>
        </w:rPr>
        <w:t xml:space="preserve"> potentially damaging impact of </w:t>
      </w:r>
      <w:r w:rsidRPr="00DA2935">
        <w:rPr>
          <w:rFonts w:ascii="Arial" w:hAnsi="Arial" w:cs="Arial"/>
        </w:rPr>
        <w:t xml:space="preserve">negative language in matters such as race, gender, </w:t>
      </w:r>
      <w:r w:rsidR="00A4166A" w:rsidRPr="00DA2935">
        <w:rPr>
          <w:rFonts w:ascii="Arial" w:hAnsi="Arial" w:cs="Arial"/>
        </w:rPr>
        <w:t>disability,</w:t>
      </w:r>
      <w:r w:rsidRPr="00DA2935">
        <w:rPr>
          <w:rFonts w:ascii="Arial" w:hAnsi="Arial" w:cs="Arial"/>
        </w:rPr>
        <w:t xml:space="preserve"> and sexuality.</w:t>
      </w:r>
    </w:p>
    <w:p w14:paraId="13FA8C4C" w14:textId="2140BC26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We ensure equality of access for all</w:t>
      </w:r>
      <w:r>
        <w:rPr>
          <w:rFonts w:ascii="Arial" w:hAnsi="Arial" w:cs="Arial"/>
        </w:rPr>
        <w:t xml:space="preserve"> pupils to a broad and balanced </w:t>
      </w:r>
      <w:r w:rsidRPr="00DA2935">
        <w:rPr>
          <w:rFonts w:ascii="Arial" w:hAnsi="Arial" w:cs="Arial"/>
        </w:rPr>
        <w:t>curriculum, removing barriers to participation where necessary.</w:t>
      </w:r>
    </w:p>
    <w:p w14:paraId="222931DB" w14:textId="0FEEE21A" w:rsidR="00DA2935" w:rsidRP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Our school has accessibility plans that a</w:t>
      </w:r>
      <w:r>
        <w:rPr>
          <w:rFonts w:ascii="Arial" w:hAnsi="Arial" w:cs="Arial"/>
        </w:rPr>
        <w:t xml:space="preserve">re renewed every 3 years when a </w:t>
      </w:r>
      <w:r w:rsidRPr="00DA2935">
        <w:rPr>
          <w:rFonts w:ascii="Arial" w:hAnsi="Arial" w:cs="Arial"/>
        </w:rPr>
        <w:t>significant change has taken place.</w:t>
      </w:r>
    </w:p>
    <w:p w14:paraId="6023BDE5" w14:textId="73D1BF6E" w:rsidR="00DA2935" w:rsidRDefault="00DA2935" w:rsidP="00DA2935">
      <w:pPr>
        <w:jc w:val="both"/>
        <w:rPr>
          <w:rFonts w:ascii="Arial" w:hAnsi="Arial" w:cs="Arial"/>
        </w:rPr>
      </w:pPr>
      <w:r w:rsidRPr="00DA2935">
        <w:rPr>
          <w:rFonts w:ascii="Arial" w:hAnsi="Arial" w:cs="Arial"/>
        </w:rPr>
        <w:t>• We will take positive and prop</w:t>
      </w:r>
      <w:r>
        <w:rPr>
          <w:rFonts w:ascii="Arial" w:hAnsi="Arial" w:cs="Arial"/>
        </w:rPr>
        <w:t xml:space="preserve">ortionate action to address the </w:t>
      </w:r>
      <w:r w:rsidRPr="00DA2935">
        <w:rPr>
          <w:rFonts w:ascii="Arial" w:hAnsi="Arial" w:cs="Arial"/>
        </w:rPr>
        <w:t xml:space="preserve">disadvantage faced by </w:t>
      </w:r>
      <w:r w:rsidR="00A4166A" w:rsidRPr="00DA2935">
        <w:rPr>
          <w:rFonts w:ascii="Arial" w:hAnsi="Arial" w:cs="Arial"/>
        </w:rPr>
        <w:t>groups</w:t>
      </w:r>
      <w:r>
        <w:rPr>
          <w:rFonts w:ascii="Arial" w:hAnsi="Arial" w:cs="Arial"/>
        </w:rPr>
        <w:t xml:space="preserve"> of pupils with </w:t>
      </w:r>
      <w:proofErr w:type="gramStart"/>
      <w:r>
        <w:rPr>
          <w:rFonts w:ascii="Arial" w:hAnsi="Arial" w:cs="Arial"/>
        </w:rPr>
        <w:t xml:space="preserve">particular </w:t>
      </w:r>
      <w:r w:rsidRPr="00DA2935">
        <w:rPr>
          <w:rFonts w:ascii="Arial" w:hAnsi="Arial" w:cs="Arial"/>
        </w:rPr>
        <w:t>protected</w:t>
      </w:r>
      <w:proofErr w:type="gramEnd"/>
      <w:r w:rsidRPr="00DA2935">
        <w:rPr>
          <w:rFonts w:ascii="Arial" w:hAnsi="Arial" w:cs="Arial"/>
        </w:rPr>
        <w:t xml:space="preserve"> characteristics, such as target</w:t>
      </w:r>
      <w:r>
        <w:rPr>
          <w:rFonts w:ascii="Arial" w:hAnsi="Arial" w:cs="Arial"/>
        </w:rPr>
        <w:t xml:space="preserve">ed support. The actions will be </w:t>
      </w:r>
      <w:r w:rsidRPr="00DA2935">
        <w:rPr>
          <w:rFonts w:ascii="Arial" w:hAnsi="Arial" w:cs="Arial"/>
        </w:rPr>
        <w:t>designed to meet the school’s Equality Objectives.</w:t>
      </w:r>
    </w:p>
    <w:p w14:paraId="3EAFF79C" w14:textId="77777777" w:rsidR="00DA2935" w:rsidRDefault="00DA2935" w:rsidP="00E56718">
      <w:pPr>
        <w:jc w:val="both"/>
        <w:rPr>
          <w:rFonts w:ascii="Arial" w:hAnsi="Arial" w:cs="Arial"/>
        </w:rPr>
      </w:pPr>
    </w:p>
    <w:p w14:paraId="025DA0AA" w14:textId="34CFAF97" w:rsid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26087B">
        <w:rPr>
          <w:rFonts w:ascii="Arial" w:hAnsi="Arial" w:cs="Arial"/>
          <w:b/>
          <w:color w:val="000000"/>
          <w:sz w:val="24"/>
          <w:u w:val="single"/>
        </w:rPr>
        <w:t>Monitoring</w:t>
      </w:r>
    </w:p>
    <w:p w14:paraId="1E900814" w14:textId="77777777" w:rsidR="0026087B" w:rsidRPr="0026087B" w:rsidRDefault="0026087B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14:paraId="7E10DF49" w14:textId="0CD35919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Our attainment records, including attain</w:t>
      </w:r>
      <w:r w:rsidR="0026087B">
        <w:rPr>
          <w:rFonts w:ascii="Arial" w:hAnsi="Arial" w:cs="Arial"/>
          <w:color w:val="000000"/>
        </w:rPr>
        <w:t xml:space="preserve">ment and progress of vulnerable </w:t>
      </w:r>
      <w:r w:rsidRPr="00DA2935">
        <w:rPr>
          <w:rFonts w:ascii="Arial" w:hAnsi="Arial" w:cs="Arial"/>
          <w:color w:val="000000"/>
        </w:rPr>
        <w:t xml:space="preserve">groups are monitored at </w:t>
      </w:r>
      <w:r w:rsidR="0026087B">
        <w:rPr>
          <w:rFonts w:ascii="Arial" w:hAnsi="Arial" w:cs="Arial"/>
          <w:color w:val="000000"/>
        </w:rPr>
        <w:t xml:space="preserve">Leadership and </w:t>
      </w:r>
      <w:r w:rsidRPr="00DA2935">
        <w:rPr>
          <w:rFonts w:ascii="Arial" w:hAnsi="Arial" w:cs="Arial"/>
          <w:color w:val="000000"/>
        </w:rPr>
        <w:t>Governor level</w:t>
      </w:r>
      <w:r w:rsidR="0026087B">
        <w:rPr>
          <w:rFonts w:ascii="Arial" w:hAnsi="Arial" w:cs="Arial"/>
          <w:color w:val="000000"/>
        </w:rPr>
        <w:t xml:space="preserve">. </w:t>
      </w:r>
    </w:p>
    <w:p w14:paraId="5123548A" w14:textId="73B01E4B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 xml:space="preserve">• Attendance data is scrutinised at </w:t>
      </w:r>
      <w:r w:rsidR="0026087B">
        <w:rPr>
          <w:rFonts w:ascii="Arial" w:hAnsi="Arial" w:cs="Arial"/>
          <w:color w:val="000000"/>
        </w:rPr>
        <w:t xml:space="preserve">Leadership and </w:t>
      </w:r>
      <w:r w:rsidRPr="00DA2935">
        <w:rPr>
          <w:rFonts w:ascii="Arial" w:hAnsi="Arial" w:cs="Arial"/>
          <w:color w:val="000000"/>
        </w:rPr>
        <w:t xml:space="preserve">Governor </w:t>
      </w:r>
      <w:r w:rsidR="0026087B">
        <w:rPr>
          <w:rFonts w:ascii="Arial" w:hAnsi="Arial" w:cs="Arial"/>
          <w:color w:val="000000"/>
        </w:rPr>
        <w:t xml:space="preserve">level, with specific </w:t>
      </w:r>
      <w:r w:rsidRPr="00DA2935">
        <w:rPr>
          <w:rFonts w:ascii="Arial" w:hAnsi="Arial" w:cs="Arial"/>
          <w:color w:val="000000"/>
        </w:rPr>
        <w:t>regard to vulnerable groups</w:t>
      </w:r>
    </w:p>
    <w:p w14:paraId="67FFAC0C" w14:textId="0FC618C8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Data regarding exclusions and behaviour</w:t>
      </w:r>
      <w:r w:rsidR="0026087B">
        <w:rPr>
          <w:rFonts w:ascii="Arial" w:hAnsi="Arial" w:cs="Arial"/>
          <w:color w:val="000000"/>
        </w:rPr>
        <w:t xml:space="preserve"> is scrutinised at</w:t>
      </w:r>
      <w:r w:rsidR="0026087B" w:rsidRPr="0026087B">
        <w:rPr>
          <w:rFonts w:ascii="Arial" w:hAnsi="Arial" w:cs="Arial"/>
          <w:color w:val="000000"/>
        </w:rPr>
        <w:t xml:space="preserve"> </w:t>
      </w:r>
      <w:r w:rsidR="0026087B">
        <w:rPr>
          <w:rFonts w:ascii="Arial" w:hAnsi="Arial" w:cs="Arial"/>
          <w:color w:val="000000"/>
        </w:rPr>
        <w:t xml:space="preserve">Leadership and </w:t>
      </w:r>
      <w:r w:rsidR="0026087B" w:rsidRPr="00DA2935">
        <w:rPr>
          <w:rFonts w:ascii="Arial" w:hAnsi="Arial" w:cs="Arial"/>
          <w:color w:val="000000"/>
        </w:rPr>
        <w:t>Governor</w:t>
      </w:r>
      <w:r w:rsidR="0026087B">
        <w:rPr>
          <w:rFonts w:ascii="Arial" w:hAnsi="Arial" w:cs="Arial"/>
          <w:color w:val="000000"/>
        </w:rPr>
        <w:t xml:space="preserve"> </w:t>
      </w:r>
      <w:r w:rsidRPr="00DA2935">
        <w:rPr>
          <w:rFonts w:ascii="Arial" w:hAnsi="Arial" w:cs="Arial"/>
          <w:color w:val="000000"/>
        </w:rPr>
        <w:t>level</w:t>
      </w:r>
    </w:p>
    <w:p w14:paraId="5678348E" w14:textId="5C79ADD9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We have a rolling programme for reviewing school policies</w:t>
      </w:r>
      <w:r w:rsidR="0026087B">
        <w:rPr>
          <w:rFonts w:ascii="Arial" w:hAnsi="Arial" w:cs="Arial"/>
          <w:color w:val="000000"/>
        </w:rPr>
        <w:t xml:space="preserve">. </w:t>
      </w:r>
    </w:p>
    <w:p w14:paraId="77D76520" w14:textId="2E5D6088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The implications for equalities in</w:t>
      </w:r>
      <w:r w:rsidR="0026087B">
        <w:rPr>
          <w:rFonts w:ascii="Arial" w:hAnsi="Arial" w:cs="Arial"/>
          <w:color w:val="000000"/>
        </w:rPr>
        <w:t xml:space="preserve"> new policies and practices are </w:t>
      </w:r>
      <w:r w:rsidRPr="00DA2935">
        <w:rPr>
          <w:rFonts w:ascii="Arial" w:hAnsi="Arial" w:cs="Arial"/>
          <w:color w:val="000000"/>
        </w:rPr>
        <w:t>considered before they are introduced</w:t>
      </w:r>
      <w:r w:rsidR="0026087B">
        <w:rPr>
          <w:rFonts w:ascii="Arial" w:hAnsi="Arial" w:cs="Arial"/>
          <w:color w:val="000000"/>
        </w:rPr>
        <w:t xml:space="preserve">. </w:t>
      </w:r>
    </w:p>
    <w:p w14:paraId="1D4F8047" w14:textId="71A7C340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Minutes of meetings are kept where equalities issues are discussed</w:t>
      </w:r>
      <w:r w:rsidR="0026087B">
        <w:rPr>
          <w:rFonts w:ascii="Arial" w:hAnsi="Arial" w:cs="Arial"/>
          <w:color w:val="000000"/>
        </w:rPr>
        <w:t xml:space="preserve">. </w:t>
      </w:r>
    </w:p>
    <w:p w14:paraId="1F3BFA2C" w14:textId="54D94FEC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 xml:space="preserve">• </w:t>
      </w:r>
      <w:r w:rsidR="00A4166A">
        <w:rPr>
          <w:rFonts w:ascii="Arial" w:hAnsi="Arial" w:cs="Arial"/>
          <w:color w:val="000000"/>
        </w:rPr>
        <w:t>We c</w:t>
      </w:r>
      <w:r w:rsidRPr="00DA2935">
        <w:rPr>
          <w:rFonts w:ascii="Arial" w:hAnsi="Arial" w:cs="Arial"/>
          <w:color w:val="000000"/>
        </w:rPr>
        <w:t>arry out and analyse termly Pupil Vo</w:t>
      </w:r>
      <w:r w:rsidR="0026087B">
        <w:rPr>
          <w:rFonts w:ascii="Arial" w:hAnsi="Arial" w:cs="Arial"/>
          <w:color w:val="000000"/>
        </w:rPr>
        <w:t xml:space="preserve">ice meetings to ensure that the </w:t>
      </w:r>
      <w:r w:rsidRPr="00DA2935">
        <w:rPr>
          <w:rFonts w:ascii="Arial" w:hAnsi="Arial" w:cs="Arial"/>
          <w:color w:val="000000"/>
        </w:rPr>
        <w:t>child’s view is heard</w:t>
      </w:r>
    </w:p>
    <w:p w14:paraId="06D979F6" w14:textId="77777777" w:rsidR="0026087B" w:rsidRDefault="0026087B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2586F4" w14:textId="2AD1C5AC" w:rsidR="00DA2935" w:rsidRDefault="00A4166A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To</w:t>
      </w:r>
      <w:r w:rsidR="00DA2935" w:rsidRPr="00DA2935">
        <w:rPr>
          <w:rFonts w:ascii="Arial" w:hAnsi="Arial" w:cs="Arial"/>
          <w:color w:val="000000"/>
        </w:rPr>
        <w:t xml:space="preserve"> ensure that the work we are doing o</w:t>
      </w:r>
      <w:r w:rsidR="0026087B">
        <w:rPr>
          <w:rFonts w:ascii="Arial" w:hAnsi="Arial" w:cs="Arial"/>
          <w:color w:val="000000"/>
        </w:rPr>
        <w:t xml:space="preserve">n equalities meets the needs of </w:t>
      </w:r>
      <w:r w:rsidR="00DA2935" w:rsidRPr="00DA2935">
        <w:rPr>
          <w:rFonts w:ascii="Arial" w:hAnsi="Arial" w:cs="Arial"/>
          <w:color w:val="000000"/>
        </w:rPr>
        <w:t xml:space="preserve">the whole school community </w:t>
      </w:r>
      <w:r w:rsidRPr="00DA2935">
        <w:rPr>
          <w:rFonts w:ascii="Arial" w:hAnsi="Arial" w:cs="Arial"/>
          <w:color w:val="000000"/>
        </w:rPr>
        <w:t>we.</w:t>
      </w:r>
    </w:p>
    <w:p w14:paraId="0CBC3F40" w14:textId="77777777" w:rsidR="0026087B" w:rsidRPr="00DA2935" w:rsidRDefault="0026087B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4742F6" w14:textId="6FB82FF4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Review relevant feedback from par</w:t>
      </w:r>
      <w:r w:rsidR="0026087B">
        <w:rPr>
          <w:rFonts w:ascii="Arial" w:hAnsi="Arial" w:cs="Arial"/>
          <w:color w:val="000000"/>
        </w:rPr>
        <w:t xml:space="preserve">ent questionnaires and parents’ </w:t>
      </w:r>
      <w:r w:rsidRPr="00DA2935">
        <w:rPr>
          <w:rFonts w:ascii="Arial" w:hAnsi="Arial" w:cs="Arial"/>
          <w:color w:val="000000"/>
        </w:rPr>
        <w:t>evening,</w:t>
      </w:r>
    </w:p>
    <w:p w14:paraId="2BD01D61" w14:textId="31925ABB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Secure and analyse responses from st</w:t>
      </w:r>
      <w:r w:rsidR="0026087B">
        <w:rPr>
          <w:rFonts w:ascii="Arial" w:hAnsi="Arial" w:cs="Arial"/>
          <w:color w:val="000000"/>
        </w:rPr>
        <w:t xml:space="preserve">aff surveys, staff meetings and </w:t>
      </w:r>
      <w:r w:rsidRPr="00DA2935">
        <w:rPr>
          <w:rFonts w:ascii="Arial" w:hAnsi="Arial" w:cs="Arial"/>
          <w:color w:val="000000"/>
        </w:rPr>
        <w:t>training events</w:t>
      </w:r>
    </w:p>
    <w:p w14:paraId="2EB0848D" w14:textId="2132E258" w:rsidR="00DA2935" w:rsidRPr="00DA2935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 xml:space="preserve">• Review feedback and responses from the </w:t>
      </w:r>
      <w:r w:rsidR="0026087B">
        <w:rPr>
          <w:rFonts w:ascii="Arial" w:hAnsi="Arial" w:cs="Arial"/>
          <w:color w:val="000000"/>
        </w:rPr>
        <w:t xml:space="preserve">children and groups of children </w:t>
      </w:r>
      <w:r w:rsidRPr="00DA2935">
        <w:rPr>
          <w:rFonts w:ascii="Arial" w:hAnsi="Arial" w:cs="Arial"/>
          <w:color w:val="000000"/>
        </w:rPr>
        <w:t>from the School Council and Pupil Voice</w:t>
      </w:r>
    </w:p>
    <w:p w14:paraId="035798D8" w14:textId="56E0CE79" w:rsidR="003203B6" w:rsidRDefault="00DA2935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A2935">
        <w:rPr>
          <w:rFonts w:ascii="Arial" w:hAnsi="Arial" w:cs="Arial"/>
          <w:color w:val="000000"/>
        </w:rPr>
        <w:t>• Ensure that we secure responses and feedback at Governing Body</w:t>
      </w:r>
      <w:r w:rsidR="0026087B">
        <w:rPr>
          <w:rFonts w:ascii="Arial" w:hAnsi="Arial" w:cs="Arial"/>
          <w:color w:val="000000"/>
        </w:rPr>
        <w:t xml:space="preserve"> level. </w:t>
      </w:r>
    </w:p>
    <w:p w14:paraId="40960DE9" w14:textId="4417C03E" w:rsidR="0026087B" w:rsidRDefault="0026087B" w:rsidP="00DA2935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041A59" w14:textId="113067F0" w:rsidR="0026087B" w:rsidRPr="003F4AAB" w:rsidRDefault="0026087B" w:rsidP="0026087B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26087B">
        <w:rPr>
          <w:rFonts w:ascii="Arial" w:hAnsi="Arial" w:cs="Arial"/>
          <w:b/>
          <w:color w:val="000000"/>
          <w:sz w:val="24"/>
          <w:u w:val="single"/>
        </w:rPr>
        <w:t>Reviewing this policy</w:t>
      </w:r>
    </w:p>
    <w:p w14:paraId="2DB3A2A5" w14:textId="28A7B5A0" w:rsidR="0026087B" w:rsidRPr="0026087B" w:rsidRDefault="0026087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 xml:space="preserve">We review the information about equalities in </w:t>
      </w:r>
      <w:r>
        <w:rPr>
          <w:rFonts w:ascii="Arial" w:hAnsi="Arial" w:cs="Arial"/>
          <w:color w:val="000000"/>
        </w:rPr>
        <w:t xml:space="preserve">the policy every four years and </w:t>
      </w:r>
      <w:r w:rsidR="00A4166A" w:rsidRPr="0026087B">
        <w:rPr>
          <w:rFonts w:ascii="Arial" w:hAnsi="Arial" w:cs="Arial"/>
          <w:color w:val="000000"/>
        </w:rPr>
        <w:t>adjust</w:t>
      </w:r>
      <w:r w:rsidRPr="0026087B">
        <w:rPr>
          <w:rFonts w:ascii="Arial" w:hAnsi="Arial" w:cs="Arial"/>
          <w:color w:val="000000"/>
        </w:rPr>
        <w:t xml:space="preserve"> as appropriate. Further amendments may occur with changes</w:t>
      </w:r>
      <w:r>
        <w:rPr>
          <w:rFonts w:ascii="Arial" w:hAnsi="Arial" w:cs="Arial"/>
          <w:color w:val="000000"/>
        </w:rPr>
        <w:t xml:space="preserve"> </w:t>
      </w:r>
      <w:r w:rsidRPr="0026087B">
        <w:rPr>
          <w:rFonts w:ascii="Arial" w:hAnsi="Arial" w:cs="Arial"/>
          <w:color w:val="000000"/>
        </w:rPr>
        <w:t>in legislation or as the need arises.</w:t>
      </w:r>
    </w:p>
    <w:p w14:paraId="27FF12B5" w14:textId="77777777" w:rsidR="0026087B" w:rsidRDefault="0026087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9DE6B1" w14:textId="77777777" w:rsidR="0026087B" w:rsidRDefault="0026087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FB124D9" w14:textId="77777777" w:rsidR="003F4AAB" w:rsidRDefault="003F4AA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</w:p>
    <w:p w14:paraId="25938EFA" w14:textId="77777777" w:rsidR="003F4AAB" w:rsidRDefault="003F4AA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</w:p>
    <w:p w14:paraId="55D2C084" w14:textId="77777777" w:rsidR="003F4AAB" w:rsidRDefault="003F4AA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</w:p>
    <w:p w14:paraId="5F735B59" w14:textId="28E0DEDE" w:rsidR="0026087B" w:rsidRPr="0026087B" w:rsidRDefault="0026087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  <w:r w:rsidRPr="0026087B">
        <w:rPr>
          <w:rFonts w:ascii="Arial" w:hAnsi="Arial" w:cs="Arial"/>
          <w:b/>
          <w:color w:val="000000"/>
          <w:sz w:val="24"/>
          <w:u w:val="single"/>
        </w:rPr>
        <w:lastRenderedPageBreak/>
        <w:t>Roles and Responsibilities</w:t>
      </w:r>
    </w:p>
    <w:p w14:paraId="7304CAC8" w14:textId="77777777" w:rsidR="0026087B" w:rsidRDefault="0026087B" w:rsidP="0026087B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832C2D" w14:textId="258B3452" w:rsidR="0026087B" w:rsidRPr="0026087B" w:rsidRDefault="0026087B" w:rsidP="0026087B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  <w:r w:rsidRPr="0026087B">
        <w:rPr>
          <w:rFonts w:ascii="Arial" w:hAnsi="Arial" w:cs="Arial"/>
          <w:color w:val="000000"/>
          <w:u w:val="single"/>
        </w:rPr>
        <w:t>The Governing Body</w:t>
      </w:r>
    </w:p>
    <w:p w14:paraId="1838BBBB" w14:textId="04A42937" w:rsidR="0026087B" w:rsidRDefault="0026087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school’s governing body ensures that this policy and </w:t>
      </w:r>
      <w:r w:rsidRPr="0026087B">
        <w:rPr>
          <w:rFonts w:ascii="Arial" w:hAnsi="Arial" w:cs="Arial"/>
          <w:color w:val="000000"/>
        </w:rPr>
        <w:t>its related procedures and action plans are implemented.</w:t>
      </w:r>
    </w:p>
    <w:p w14:paraId="28CDDBB4" w14:textId="77777777" w:rsidR="00F73127" w:rsidRPr="0026087B" w:rsidRDefault="00F73127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0CF6E66" w14:textId="77777777" w:rsidR="0026087B" w:rsidRPr="00F73127" w:rsidRDefault="0026087B" w:rsidP="0026087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F73127">
        <w:rPr>
          <w:rFonts w:ascii="Arial" w:hAnsi="Arial" w:cs="Arial"/>
          <w:color w:val="000000"/>
          <w:u w:val="single"/>
        </w:rPr>
        <w:t>The Headteacher</w:t>
      </w:r>
    </w:p>
    <w:p w14:paraId="39C11E61" w14:textId="0AB72600" w:rsidR="0026087B" w:rsidRDefault="0026087B" w:rsidP="0026087B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The Headteacher is responsible for implementing th</w:t>
      </w:r>
      <w:r w:rsidR="00F73127">
        <w:rPr>
          <w:rFonts w:ascii="Arial" w:hAnsi="Arial" w:cs="Arial"/>
          <w:color w:val="000000"/>
        </w:rPr>
        <w:t xml:space="preserve">e policy; for ensuring that all </w:t>
      </w:r>
      <w:r w:rsidRPr="0026087B">
        <w:rPr>
          <w:rFonts w:ascii="Arial" w:hAnsi="Arial" w:cs="Arial"/>
          <w:color w:val="000000"/>
        </w:rPr>
        <w:t>staff are aware of their responsibilities and are</w:t>
      </w:r>
      <w:r w:rsidR="00F73127">
        <w:rPr>
          <w:rFonts w:ascii="Arial" w:hAnsi="Arial" w:cs="Arial"/>
          <w:color w:val="000000"/>
        </w:rPr>
        <w:t xml:space="preserve"> given appropriate training and </w:t>
      </w:r>
      <w:r w:rsidRPr="0026087B">
        <w:rPr>
          <w:rFonts w:ascii="Arial" w:hAnsi="Arial" w:cs="Arial"/>
          <w:color w:val="000000"/>
        </w:rPr>
        <w:t>support; and for taking appropriate action in any cases of unlawful</w:t>
      </w:r>
      <w:r w:rsidR="00F73127">
        <w:rPr>
          <w:rFonts w:ascii="Arial" w:hAnsi="Arial" w:cs="Arial"/>
          <w:color w:val="000000"/>
        </w:rPr>
        <w:t xml:space="preserve"> </w:t>
      </w:r>
      <w:r w:rsidRPr="0026087B">
        <w:rPr>
          <w:rFonts w:ascii="Arial" w:hAnsi="Arial" w:cs="Arial"/>
          <w:color w:val="000000"/>
        </w:rPr>
        <w:t>discrimination and reporting these as appropriate</w:t>
      </w:r>
      <w:r w:rsidR="00F73127">
        <w:rPr>
          <w:rFonts w:ascii="Arial" w:hAnsi="Arial" w:cs="Arial"/>
          <w:color w:val="000000"/>
        </w:rPr>
        <w:t xml:space="preserve">. </w:t>
      </w:r>
    </w:p>
    <w:p w14:paraId="11A1CC04" w14:textId="77777777" w:rsidR="00F73127" w:rsidRPr="0026087B" w:rsidRDefault="00F73127" w:rsidP="0026087B">
      <w:pPr>
        <w:tabs>
          <w:tab w:val="num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0B7311A" w14:textId="25FD77B0" w:rsidR="0026087B" w:rsidRPr="00F73127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F73127">
        <w:rPr>
          <w:rFonts w:ascii="Arial" w:hAnsi="Arial" w:cs="Arial"/>
          <w:color w:val="000000"/>
          <w:u w:val="single"/>
        </w:rPr>
        <w:t>Teaching and Support Staff</w:t>
      </w:r>
    </w:p>
    <w:p w14:paraId="07E55C94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4EE38AC9" w14:textId="77777777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All teaching and support staff will:</w:t>
      </w:r>
    </w:p>
    <w:p w14:paraId="0A5020C8" w14:textId="77777777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• promote an inclusive and collaborative ethos in their classroom</w:t>
      </w:r>
    </w:p>
    <w:p w14:paraId="3F065161" w14:textId="77777777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• challenge prejudice and discrimination</w:t>
      </w:r>
    </w:p>
    <w:p w14:paraId="169A61EB" w14:textId="3ED925FB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• deal fairly and professionally with any p</w:t>
      </w:r>
      <w:r w:rsidR="00F73127">
        <w:rPr>
          <w:rFonts w:ascii="Arial" w:hAnsi="Arial" w:cs="Arial"/>
          <w:color w:val="000000"/>
        </w:rPr>
        <w:t xml:space="preserve">rejudice-related incidents that </w:t>
      </w:r>
      <w:r w:rsidRPr="0026087B">
        <w:rPr>
          <w:rFonts w:ascii="Arial" w:hAnsi="Arial" w:cs="Arial"/>
          <w:color w:val="000000"/>
        </w:rPr>
        <w:t>may occur</w:t>
      </w:r>
    </w:p>
    <w:p w14:paraId="71721DD2" w14:textId="7481973F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• plan and deliver curricula and lessons that reflect the</w:t>
      </w:r>
      <w:r w:rsidR="00F73127">
        <w:rPr>
          <w:rFonts w:ascii="Arial" w:hAnsi="Arial" w:cs="Arial"/>
          <w:color w:val="000000"/>
        </w:rPr>
        <w:t xml:space="preserve"> school’s principles, for example, in providing </w:t>
      </w:r>
      <w:r w:rsidRPr="0026087B">
        <w:rPr>
          <w:rFonts w:ascii="Arial" w:hAnsi="Arial" w:cs="Arial"/>
          <w:color w:val="000000"/>
        </w:rPr>
        <w:t>materials that g</w:t>
      </w:r>
      <w:r w:rsidR="00F73127">
        <w:rPr>
          <w:rFonts w:ascii="Arial" w:hAnsi="Arial" w:cs="Arial"/>
          <w:color w:val="000000"/>
        </w:rPr>
        <w:t xml:space="preserve">ive positive images in terms of </w:t>
      </w:r>
      <w:r w:rsidRPr="0026087B">
        <w:rPr>
          <w:rFonts w:ascii="Arial" w:hAnsi="Arial" w:cs="Arial"/>
          <w:color w:val="000000"/>
        </w:rPr>
        <w:t>race, gender and disability</w:t>
      </w:r>
    </w:p>
    <w:p w14:paraId="06DD0A2F" w14:textId="13CB60AB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• maintain the highest expectations of success</w:t>
      </w:r>
      <w:r w:rsidR="00F73127">
        <w:rPr>
          <w:rFonts w:ascii="Arial" w:hAnsi="Arial" w:cs="Arial"/>
          <w:color w:val="000000"/>
        </w:rPr>
        <w:t xml:space="preserve"> for all pupils irrespective of </w:t>
      </w:r>
      <w:r w:rsidRPr="0026087B">
        <w:rPr>
          <w:rFonts w:ascii="Arial" w:hAnsi="Arial" w:cs="Arial"/>
          <w:color w:val="000000"/>
        </w:rPr>
        <w:t>race, religion, gender, economic background, disability etc.</w:t>
      </w:r>
    </w:p>
    <w:p w14:paraId="35C6CE23" w14:textId="10EED5D7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• support different groups of pupils in the</w:t>
      </w:r>
      <w:r w:rsidR="00F73127">
        <w:rPr>
          <w:rFonts w:ascii="Arial" w:hAnsi="Arial" w:cs="Arial"/>
          <w:color w:val="000000"/>
        </w:rPr>
        <w:t xml:space="preserve">ir class through differentiated </w:t>
      </w:r>
      <w:r w:rsidRPr="0026087B">
        <w:rPr>
          <w:rFonts w:ascii="Arial" w:hAnsi="Arial" w:cs="Arial"/>
          <w:color w:val="000000"/>
        </w:rPr>
        <w:t>planning and teaching, espe</w:t>
      </w:r>
      <w:r w:rsidR="00F73127">
        <w:rPr>
          <w:rFonts w:ascii="Arial" w:hAnsi="Arial" w:cs="Arial"/>
          <w:color w:val="000000"/>
        </w:rPr>
        <w:t xml:space="preserve">cially those who may (sometimes </w:t>
      </w:r>
      <w:r w:rsidRPr="0026087B">
        <w:rPr>
          <w:rFonts w:ascii="Arial" w:hAnsi="Arial" w:cs="Arial"/>
          <w:color w:val="000000"/>
        </w:rPr>
        <w:t>temporarily) find aspects of academic learning difficult</w:t>
      </w:r>
    </w:p>
    <w:p w14:paraId="26DEDC46" w14:textId="1FEC8D36" w:rsid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 xml:space="preserve">• keep </w:t>
      </w:r>
      <w:r w:rsidR="00DE5AAA" w:rsidRPr="0026087B">
        <w:rPr>
          <w:rFonts w:ascii="Arial" w:hAnsi="Arial" w:cs="Arial"/>
          <w:color w:val="000000"/>
        </w:rPr>
        <w:t>up to date</w:t>
      </w:r>
      <w:r w:rsidRPr="0026087B">
        <w:rPr>
          <w:rFonts w:ascii="Arial" w:hAnsi="Arial" w:cs="Arial"/>
          <w:color w:val="000000"/>
        </w:rPr>
        <w:t xml:space="preserve"> with equalities legislation relevant to their work.</w:t>
      </w:r>
    </w:p>
    <w:p w14:paraId="6CBE6AC5" w14:textId="14917833" w:rsidR="00F73127" w:rsidRPr="0026087B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EB52ED0" w14:textId="77777777" w:rsidR="0026087B" w:rsidRPr="00F73127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F73127">
        <w:rPr>
          <w:rFonts w:ascii="Arial" w:hAnsi="Arial" w:cs="Arial"/>
          <w:color w:val="000000"/>
          <w:u w:val="single"/>
        </w:rPr>
        <w:t>Visitors</w:t>
      </w:r>
    </w:p>
    <w:p w14:paraId="5E36E243" w14:textId="77F32FB5" w:rsidR="0026087B" w:rsidRP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6087B">
        <w:rPr>
          <w:rFonts w:ascii="Arial" w:hAnsi="Arial" w:cs="Arial"/>
          <w:color w:val="000000"/>
        </w:rPr>
        <w:t>All visitors to the school, including parents and</w:t>
      </w:r>
      <w:r w:rsidR="00F73127">
        <w:rPr>
          <w:rFonts w:ascii="Arial" w:hAnsi="Arial" w:cs="Arial"/>
          <w:color w:val="000000"/>
        </w:rPr>
        <w:t xml:space="preserve"> carers are expected to support </w:t>
      </w:r>
      <w:r w:rsidRPr="0026087B">
        <w:rPr>
          <w:rFonts w:ascii="Arial" w:hAnsi="Arial" w:cs="Arial"/>
          <w:color w:val="000000"/>
        </w:rPr>
        <w:t>our commitment to equalities and comply with the</w:t>
      </w:r>
      <w:r w:rsidR="00F73127">
        <w:rPr>
          <w:rFonts w:ascii="Arial" w:hAnsi="Arial" w:cs="Arial"/>
          <w:color w:val="000000"/>
        </w:rPr>
        <w:t xml:space="preserve"> duties set out in this policy. </w:t>
      </w:r>
      <w:r w:rsidRPr="0026087B">
        <w:rPr>
          <w:rFonts w:ascii="Arial" w:hAnsi="Arial" w:cs="Arial"/>
          <w:color w:val="000000"/>
        </w:rPr>
        <w:t>We will publish this policy on our website to enable them to do this.</w:t>
      </w:r>
    </w:p>
    <w:p w14:paraId="4B71D2D9" w14:textId="01934EDB" w:rsidR="0026087B" w:rsidRDefault="0026087B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2C9D33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  <w:r w:rsidRPr="00F73127">
        <w:rPr>
          <w:rFonts w:ascii="Arial" w:hAnsi="Arial" w:cs="Arial"/>
          <w:b/>
          <w:color w:val="000000"/>
          <w:sz w:val="24"/>
          <w:u w:val="single"/>
        </w:rPr>
        <w:t>Equal Opportunities for Staff</w:t>
      </w:r>
    </w:p>
    <w:p w14:paraId="4828C6BD" w14:textId="5427C9DE" w:rsid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>This section deals with aspects of equal opportun</w:t>
      </w:r>
      <w:r>
        <w:rPr>
          <w:rFonts w:ascii="Arial" w:hAnsi="Arial" w:cs="Arial"/>
          <w:color w:val="000000"/>
        </w:rPr>
        <w:t xml:space="preserve">ities relating to staff. We are </w:t>
      </w:r>
      <w:r w:rsidRPr="00F73127">
        <w:rPr>
          <w:rFonts w:ascii="Arial" w:hAnsi="Arial" w:cs="Arial"/>
          <w:color w:val="000000"/>
        </w:rPr>
        <w:t>committed to the implementation of equal o</w:t>
      </w:r>
      <w:r>
        <w:rPr>
          <w:rFonts w:ascii="Arial" w:hAnsi="Arial" w:cs="Arial"/>
          <w:color w:val="000000"/>
        </w:rPr>
        <w:t xml:space="preserve">pportunities principles and the </w:t>
      </w:r>
      <w:r w:rsidRPr="00F73127">
        <w:rPr>
          <w:rFonts w:ascii="Arial" w:hAnsi="Arial" w:cs="Arial"/>
          <w:color w:val="000000"/>
        </w:rPr>
        <w:t>monitoring and active promotion of equality</w:t>
      </w:r>
      <w:r>
        <w:rPr>
          <w:rFonts w:ascii="Arial" w:hAnsi="Arial" w:cs="Arial"/>
          <w:color w:val="000000"/>
        </w:rPr>
        <w:t xml:space="preserve"> in all aspects of staffing and </w:t>
      </w:r>
      <w:r w:rsidRPr="00F73127">
        <w:rPr>
          <w:rFonts w:ascii="Arial" w:hAnsi="Arial" w:cs="Arial"/>
          <w:color w:val="000000"/>
        </w:rPr>
        <w:t>employment.</w:t>
      </w:r>
    </w:p>
    <w:p w14:paraId="15782D4E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4E20EBD" w14:textId="6F436202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>• All staff appointments and promotions are</w:t>
      </w:r>
      <w:r>
        <w:rPr>
          <w:rFonts w:ascii="Arial" w:hAnsi="Arial" w:cs="Arial"/>
          <w:color w:val="000000"/>
        </w:rPr>
        <w:t xml:space="preserve"> made </w:t>
      </w:r>
      <w:r w:rsidR="00DE5AAA">
        <w:rPr>
          <w:rFonts w:ascii="Arial" w:hAnsi="Arial" w:cs="Arial"/>
          <w:color w:val="000000"/>
        </w:rPr>
        <w:t>based on</w:t>
      </w:r>
      <w:r>
        <w:rPr>
          <w:rFonts w:ascii="Arial" w:hAnsi="Arial" w:cs="Arial"/>
          <w:color w:val="000000"/>
        </w:rPr>
        <w:t xml:space="preserve"> merit and </w:t>
      </w:r>
      <w:r w:rsidRPr="00F73127">
        <w:rPr>
          <w:rFonts w:ascii="Arial" w:hAnsi="Arial" w:cs="Arial"/>
          <w:color w:val="000000"/>
        </w:rPr>
        <w:t>ability and in compliance with the law.</w:t>
      </w:r>
    </w:p>
    <w:p w14:paraId="4EE097A8" w14:textId="44EB43B8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>• We are also concerned to ensure wherever po</w:t>
      </w:r>
      <w:r>
        <w:rPr>
          <w:rFonts w:ascii="Arial" w:hAnsi="Arial" w:cs="Arial"/>
          <w:color w:val="000000"/>
        </w:rPr>
        <w:t xml:space="preserve">ssible that the staffing of the </w:t>
      </w:r>
      <w:r w:rsidRPr="00F73127">
        <w:rPr>
          <w:rFonts w:ascii="Arial" w:hAnsi="Arial" w:cs="Arial"/>
          <w:color w:val="000000"/>
        </w:rPr>
        <w:t>school reflects the diversity of our community.</w:t>
      </w:r>
    </w:p>
    <w:p w14:paraId="22284912" w14:textId="3BD8F69F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 xml:space="preserve">• As an employer our </w:t>
      </w:r>
      <w:r w:rsidR="00DE5AAA">
        <w:rPr>
          <w:rFonts w:ascii="Arial" w:hAnsi="Arial" w:cs="Arial"/>
          <w:color w:val="000000"/>
        </w:rPr>
        <w:t>school</w:t>
      </w:r>
      <w:r w:rsidRPr="00F73127">
        <w:rPr>
          <w:rFonts w:ascii="Arial" w:hAnsi="Arial" w:cs="Arial"/>
          <w:color w:val="000000"/>
        </w:rPr>
        <w:t xml:space="preserve"> stri</w:t>
      </w:r>
      <w:r>
        <w:rPr>
          <w:rFonts w:ascii="Arial" w:hAnsi="Arial" w:cs="Arial"/>
          <w:color w:val="000000"/>
        </w:rPr>
        <w:t xml:space="preserve">ves to ensure that we eliminate </w:t>
      </w:r>
      <w:r w:rsidRPr="00F73127">
        <w:rPr>
          <w:rFonts w:ascii="Arial" w:hAnsi="Arial" w:cs="Arial"/>
          <w:color w:val="000000"/>
        </w:rPr>
        <w:t>discrimination and harassment in our e</w:t>
      </w:r>
      <w:r>
        <w:rPr>
          <w:rFonts w:ascii="Arial" w:hAnsi="Arial" w:cs="Arial"/>
          <w:color w:val="000000"/>
        </w:rPr>
        <w:t xml:space="preserve">mployment practice and actively </w:t>
      </w:r>
      <w:r w:rsidRPr="00F73127">
        <w:rPr>
          <w:rFonts w:ascii="Arial" w:hAnsi="Arial" w:cs="Arial"/>
          <w:color w:val="000000"/>
        </w:rPr>
        <w:t>promote equality across all groups within our workforce.</w:t>
      </w:r>
    </w:p>
    <w:p w14:paraId="6B111F83" w14:textId="0DD04CDA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>• We respect the religious beliefs and pr</w:t>
      </w:r>
      <w:r>
        <w:rPr>
          <w:rFonts w:ascii="Arial" w:hAnsi="Arial" w:cs="Arial"/>
          <w:color w:val="000000"/>
        </w:rPr>
        <w:t xml:space="preserve">actice of all staff, </w:t>
      </w:r>
      <w:r w:rsidR="00DE5AAA">
        <w:rPr>
          <w:rFonts w:ascii="Arial" w:hAnsi="Arial" w:cs="Arial"/>
          <w:color w:val="000000"/>
        </w:rPr>
        <w:t>pupils,</w:t>
      </w:r>
      <w:r>
        <w:rPr>
          <w:rFonts w:ascii="Arial" w:hAnsi="Arial" w:cs="Arial"/>
          <w:color w:val="000000"/>
        </w:rPr>
        <w:t xml:space="preserve"> and </w:t>
      </w:r>
      <w:r w:rsidRPr="00F73127">
        <w:rPr>
          <w:rFonts w:ascii="Arial" w:hAnsi="Arial" w:cs="Arial"/>
          <w:color w:val="000000"/>
        </w:rPr>
        <w:t>parents, and comply with reasonable requests relating to</w:t>
      </w:r>
      <w:r>
        <w:rPr>
          <w:rFonts w:ascii="Arial" w:hAnsi="Arial" w:cs="Arial"/>
          <w:color w:val="000000"/>
        </w:rPr>
        <w:t xml:space="preserve"> religious </w:t>
      </w:r>
      <w:r w:rsidRPr="00F73127">
        <w:rPr>
          <w:rFonts w:ascii="Arial" w:hAnsi="Arial" w:cs="Arial"/>
          <w:color w:val="000000"/>
        </w:rPr>
        <w:t>observance and practice.</w:t>
      </w:r>
    </w:p>
    <w:p w14:paraId="022B1C25" w14:textId="2CEA2F36" w:rsid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>• We ensure that all staff, including su</w:t>
      </w:r>
      <w:r>
        <w:rPr>
          <w:rFonts w:ascii="Arial" w:hAnsi="Arial" w:cs="Arial"/>
          <w:color w:val="000000"/>
        </w:rPr>
        <w:t xml:space="preserve">pport and administrative staff, </w:t>
      </w:r>
      <w:r w:rsidRPr="00F73127">
        <w:rPr>
          <w:rFonts w:ascii="Arial" w:hAnsi="Arial" w:cs="Arial"/>
          <w:color w:val="000000"/>
        </w:rPr>
        <w:t>receive appropriate training and</w:t>
      </w:r>
      <w:r>
        <w:rPr>
          <w:rFonts w:ascii="Arial" w:hAnsi="Arial" w:cs="Arial"/>
          <w:color w:val="000000"/>
        </w:rPr>
        <w:t xml:space="preserve"> opportunities for professional </w:t>
      </w:r>
      <w:r w:rsidRPr="00F73127">
        <w:rPr>
          <w:rFonts w:ascii="Arial" w:hAnsi="Arial" w:cs="Arial"/>
          <w:color w:val="000000"/>
        </w:rPr>
        <w:t>development, both as individuals and as groups or teams.</w:t>
      </w:r>
    </w:p>
    <w:p w14:paraId="2F2208BA" w14:textId="6518269E" w:rsid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A8E747B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E35AE2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  <w:r w:rsidRPr="00F73127">
        <w:rPr>
          <w:rFonts w:ascii="Arial" w:hAnsi="Arial" w:cs="Arial"/>
          <w:b/>
          <w:color w:val="000000"/>
          <w:sz w:val="24"/>
          <w:u w:val="single"/>
        </w:rPr>
        <w:t>Publishing the policy</w:t>
      </w:r>
    </w:p>
    <w:p w14:paraId="5D7E5718" w14:textId="2C09CEA4" w:rsid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 xml:space="preserve">Once approved by the governing body, this policy </w:t>
      </w:r>
      <w:r>
        <w:rPr>
          <w:rFonts w:ascii="Arial" w:hAnsi="Arial" w:cs="Arial"/>
          <w:color w:val="000000"/>
        </w:rPr>
        <w:t xml:space="preserve">will be published on the school </w:t>
      </w:r>
      <w:r w:rsidRPr="00F73127">
        <w:rPr>
          <w:rFonts w:ascii="Arial" w:hAnsi="Arial" w:cs="Arial"/>
          <w:color w:val="000000"/>
        </w:rPr>
        <w:t xml:space="preserve">website. A copy is held by the </w:t>
      </w:r>
      <w:proofErr w:type="gramStart"/>
      <w:r w:rsidRPr="00F73127">
        <w:rPr>
          <w:rFonts w:ascii="Arial" w:hAnsi="Arial" w:cs="Arial"/>
          <w:color w:val="000000"/>
        </w:rPr>
        <w:t>Headteacher</w:t>
      </w:r>
      <w:proofErr w:type="gramEnd"/>
      <w:r w:rsidRPr="00F731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a further copy is available on the staff server</w:t>
      </w:r>
      <w:r w:rsidRPr="00F73127">
        <w:rPr>
          <w:rFonts w:ascii="Arial" w:hAnsi="Arial" w:cs="Arial"/>
          <w:color w:val="000000"/>
        </w:rPr>
        <w:t>.</w:t>
      </w:r>
    </w:p>
    <w:p w14:paraId="432287AB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2E01905" w14:textId="77777777" w:rsidR="00F73127" w:rsidRPr="00F73127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u w:val="single"/>
        </w:rPr>
      </w:pPr>
      <w:r w:rsidRPr="00F73127">
        <w:rPr>
          <w:rFonts w:ascii="Arial" w:hAnsi="Arial" w:cs="Arial"/>
          <w:b/>
          <w:color w:val="000000"/>
          <w:sz w:val="24"/>
          <w:u w:val="single"/>
        </w:rPr>
        <w:t>Complaints</w:t>
      </w:r>
    </w:p>
    <w:p w14:paraId="0B44CE00" w14:textId="184BD5ED" w:rsidR="0026087B" w:rsidRDefault="00F73127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3127">
        <w:rPr>
          <w:rFonts w:ascii="Arial" w:hAnsi="Arial" w:cs="Arial"/>
          <w:color w:val="000000"/>
        </w:rPr>
        <w:t xml:space="preserve">Complaints arising from the operation of this policy will </w:t>
      </w:r>
      <w:r>
        <w:rPr>
          <w:rFonts w:ascii="Arial" w:hAnsi="Arial" w:cs="Arial"/>
          <w:color w:val="000000"/>
        </w:rPr>
        <w:t xml:space="preserve">be dealt with in line with Grange Primary School’s </w:t>
      </w:r>
      <w:r w:rsidRPr="00F73127">
        <w:rPr>
          <w:rFonts w:ascii="Arial" w:hAnsi="Arial" w:cs="Arial"/>
          <w:color w:val="000000"/>
        </w:rPr>
        <w:t>complaints procedure</w:t>
      </w:r>
      <w:r w:rsidR="00DE5AAA">
        <w:rPr>
          <w:rFonts w:ascii="Arial" w:hAnsi="Arial" w:cs="Arial"/>
          <w:color w:val="000000"/>
        </w:rPr>
        <w:t>.</w:t>
      </w:r>
    </w:p>
    <w:p w14:paraId="305A9A00" w14:textId="20296A66" w:rsidR="00DE5AAA" w:rsidRDefault="00DE5AAA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FE38665" w14:textId="77777777" w:rsidR="00DE5AAA" w:rsidRDefault="00DE5AAA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381BB38" w14:textId="5B2B5B81" w:rsidR="00DE5AAA" w:rsidRDefault="00DE5AAA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Signed by Head Teacher …………………………………………. </w:t>
      </w:r>
      <w:proofErr w:type="gramStart"/>
      <w:r>
        <w:rPr>
          <w:rFonts w:ascii="Arial" w:hAnsi="Arial" w:cs="Arial"/>
          <w:color w:val="000000"/>
        </w:rPr>
        <w:t>Date:…</w:t>
      </w:r>
      <w:proofErr w:type="gramEnd"/>
      <w:r>
        <w:rPr>
          <w:rFonts w:ascii="Arial" w:hAnsi="Arial" w:cs="Arial"/>
          <w:color w:val="000000"/>
        </w:rPr>
        <w:t>………………….</w:t>
      </w:r>
    </w:p>
    <w:p w14:paraId="08572A31" w14:textId="12FA3E4B" w:rsidR="00DE5AAA" w:rsidRDefault="00DE5AAA" w:rsidP="00F73127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89BA38" w14:textId="01081433" w:rsidR="00315BC0" w:rsidRPr="003F4AAB" w:rsidRDefault="00DE5AAA" w:rsidP="003F4AAB">
      <w:p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Signed by Chair of Governors…………………………………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  <w:r>
        <w:rPr>
          <w:rFonts w:ascii="Arial" w:hAnsi="Arial" w:cs="Arial"/>
          <w:color w:val="000000"/>
        </w:rPr>
        <w:t>Date:……</w:t>
      </w:r>
      <w:r w:rsidR="003F4AAB">
        <w:rPr>
          <w:rFonts w:ascii="Arial" w:hAnsi="Arial" w:cs="Arial"/>
          <w:color w:val="000000"/>
        </w:rPr>
        <w:t>……………….</w:t>
      </w:r>
      <w:r w:rsidR="00505C2A">
        <w:t xml:space="preserve">                                                                                                                                                     </w:t>
      </w:r>
    </w:p>
    <w:sectPr w:rsidR="00315BC0" w:rsidRPr="003F4AAB" w:rsidSect="00787695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8E98" w14:textId="77777777" w:rsidR="00B32519" w:rsidRDefault="00B32519">
      <w:r>
        <w:separator/>
      </w:r>
    </w:p>
  </w:endnote>
  <w:endnote w:type="continuationSeparator" w:id="0">
    <w:p w14:paraId="00389C29" w14:textId="77777777" w:rsidR="00B32519" w:rsidRDefault="00B3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60A7" w14:textId="77777777" w:rsidR="00AC4F5E" w:rsidRDefault="00215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38C7A1" w14:textId="77777777" w:rsidR="00AC4F5E" w:rsidRDefault="00AC4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F88E" w14:textId="76F6CCAE" w:rsidR="00AC4F5E" w:rsidRDefault="00215B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B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3127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265167" w14:textId="77777777" w:rsidR="00AC4F5E" w:rsidRDefault="00AC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D193" w14:textId="77777777" w:rsidR="00B32519" w:rsidRDefault="00B32519">
      <w:r>
        <w:separator/>
      </w:r>
    </w:p>
  </w:footnote>
  <w:footnote w:type="continuationSeparator" w:id="0">
    <w:p w14:paraId="760A21F4" w14:textId="77777777" w:rsidR="00B32519" w:rsidRDefault="00B32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0A3"/>
    <w:multiLevelType w:val="hybridMultilevel"/>
    <w:tmpl w:val="477E013C"/>
    <w:lvl w:ilvl="0" w:tplc="3104D34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276D"/>
    <w:multiLevelType w:val="hybridMultilevel"/>
    <w:tmpl w:val="828A59D2"/>
    <w:lvl w:ilvl="0" w:tplc="460A6C24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3518C9"/>
    <w:multiLevelType w:val="hybridMultilevel"/>
    <w:tmpl w:val="34D8C386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7B46"/>
    <w:multiLevelType w:val="hybridMultilevel"/>
    <w:tmpl w:val="1674D1FC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6E55"/>
    <w:multiLevelType w:val="hybridMultilevel"/>
    <w:tmpl w:val="EB6C438A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6B5"/>
    <w:multiLevelType w:val="hybridMultilevel"/>
    <w:tmpl w:val="8BBE7B16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F0C7C"/>
    <w:multiLevelType w:val="hybridMultilevel"/>
    <w:tmpl w:val="46CC8522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233"/>
    <w:multiLevelType w:val="hybridMultilevel"/>
    <w:tmpl w:val="FAA63D04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56F25"/>
    <w:multiLevelType w:val="hybridMultilevel"/>
    <w:tmpl w:val="802C7D82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BD1"/>
    <w:multiLevelType w:val="hybridMultilevel"/>
    <w:tmpl w:val="0A2C7348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93AA8"/>
    <w:multiLevelType w:val="hybridMultilevel"/>
    <w:tmpl w:val="DF9AC892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96E28"/>
    <w:multiLevelType w:val="hybridMultilevel"/>
    <w:tmpl w:val="7B1C77D0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0057FE"/>
    <w:multiLevelType w:val="hybridMultilevel"/>
    <w:tmpl w:val="9708B620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9B213B"/>
    <w:multiLevelType w:val="hybridMultilevel"/>
    <w:tmpl w:val="3E34D3E8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85218"/>
    <w:multiLevelType w:val="hybridMultilevel"/>
    <w:tmpl w:val="678CCD72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7DD7"/>
    <w:multiLevelType w:val="hybridMultilevel"/>
    <w:tmpl w:val="F9C6BC66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23E6A"/>
    <w:multiLevelType w:val="hybridMultilevel"/>
    <w:tmpl w:val="53AEA510"/>
    <w:lvl w:ilvl="0" w:tplc="946A2CD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3B42A8"/>
    <w:multiLevelType w:val="hybridMultilevel"/>
    <w:tmpl w:val="CE12194E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74444"/>
    <w:multiLevelType w:val="hybridMultilevel"/>
    <w:tmpl w:val="6200FECE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A15C04"/>
    <w:multiLevelType w:val="hybridMultilevel"/>
    <w:tmpl w:val="B2528E34"/>
    <w:lvl w:ilvl="0" w:tplc="946A2CDE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 w:val="0"/>
        <w:i w:val="0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D68A0DE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color w:val="00000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31BC7"/>
    <w:multiLevelType w:val="hybridMultilevel"/>
    <w:tmpl w:val="ADDE9FB2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A4E9A"/>
    <w:multiLevelType w:val="hybridMultilevel"/>
    <w:tmpl w:val="57CE08D8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881988"/>
    <w:multiLevelType w:val="hybridMultilevel"/>
    <w:tmpl w:val="5B509286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B2B1E"/>
    <w:multiLevelType w:val="hybridMultilevel"/>
    <w:tmpl w:val="9948E8EE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724C7"/>
    <w:multiLevelType w:val="hybridMultilevel"/>
    <w:tmpl w:val="D1043E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F79"/>
    <w:multiLevelType w:val="hybridMultilevel"/>
    <w:tmpl w:val="2F3C94BA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505C91"/>
    <w:multiLevelType w:val="hybridMultilevel"/>
    <w:tmpl w:val="F06AA3E6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B5BFE"/>
    <w:multiLevelType w:val="hybridMultilevel"/>
    <w:tmpl w:val="B674282E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C431B"/>
    <w:multiLevelType w:val="hybridMultilevel"/>
    <w:tmpl w:val="576432FA"/>
    <w:lvl w:ilvl="0" w:tplc="460A6C2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7863"/>
    <w:multiLevelType w:val="hybridMultilevel"/>
    <w:tmpl w:val="F16ED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D7949"/>
    <w:multiLevelType w:val="hybridMultilevel"/>
    <w:tmpl w:val="94BEB282"/>
    <w:lvl w:ilvl="0" w:tplc="F0720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5473632">
    <w:abstractNumId w:val="22"/>
  </w:num>
  <w:num w:numId="2" w16cid:durableId="1313176999">
    <w:abstractNumId w:val="20"/>
  </w:num>
  <w:num w:numId="3" w16cid:durableId="173342795">
    <w:abstractNumId w:val="27"/>
  </w:num>
  <w:num w:numId="4" w16cid:durableId="925841569">
    <w:abstractNumId w:val="28"/>
  </w:num>
  <w:num w:numId="5" w16cid:durableId="1907884580">
    <w:abstractNumId w:val="4"/>
  </w:num>
  <w:num w:numId="6" w16cid:durableId="505825533">
    <w:abstractNumId w:val="17"/>
  </w:num>
  <w:num w:numId="7" w16cid:durableId="737476865">
    <w:abstractNumId w:val="3"/>
  </w:num>
  <w:num w:numId="8" w16cid:durableId="711423096">
    <w:abstractNumId w:val="8"/>
  </w:num>
  <w:num w:numId="9" w16cid:durableId="816607710">
    <w:abstractNumId w:val="14"/>
  </w:num>
  <w:num w:numId="10" w16cid:durableId="1208681857">
    <w:abstractNumId w:val="2"/>
  </w:num>
  <w:num w:numId="11" w16cid:durableId="1397625130">
    <w:abstractNumId w:val="13"/>
  </w:num>
  <w:num w:numId="12" w16cid:durableId="2125614858">
    <w:abstractNumId w:val="1"/>
  </w:num>
  <w:num w:numId="13" w16cid:durableId="2143840003">
    <w:abstractNumId w:val="6"/>
  </w:num>
  <w:num w:numId="14" w16cid:durableId="1281299248">
    <w:abstractNumId w:val="24"/>
  </w:num>
  <w:num w:numId="15" w16cid:durableId="2011908630">
    <w:abstractNumId w:val="12"/>
  </w:num>
  <w:num w:numId="16" w16cid:durableId="1786540245">
    <w:abstractNumId w:val="18"/>
  </w:num>
  <w:num w:numId="17" w16cid:durableId="1535069618">
    <w:abstractNumId w:val="16"/>
  </w:num>
  <w:num w:numId="18" w16cid:durableId="1321494749">
    <w:abstractNumId w:val="5"/>
  </w:num>
  <w:num w:numId="19" w16cid:durableId="267615799">
    <w:abstractNumId w:val="15"/>
  </w:num>
  <w:num w:numId="20" w16cid:durableId="77407472">
    <w:abstractNumId w:val="23"/>
  </w:num>
  <w:num w:numId="21" w16cid:durableId="1966620712">
    <w:abstractNumId w:val="21"/>
  </w:num>
  <w:num w:numId="22" w16cid:durableId="67698901">
    <w:abstractNumId w:val="30"/>
  </w:num>
  <w:num w:numId="23" w16cid:durableId="781000156">
    <w:abstractNumId w:val="26"/>
  </w:num>
  <w:num w:numId="24" w16cid:durableId="549223604">
    <w:abstractNumId w:val="10"/>
  </w:num>
  <w:num w:numId="25" w16cid:durableId="36442914">
    <w:abstractNumId w:val="9"/>
  </w:num>
  <w:num w:numId="26" w16cid:durableId="694112265">
    <w:abstractNumId w:val="11"/>
  </w:num>
  <w:num w:numId="27" w16cid:durableId="351802056">
    <w:abstractNumId w:val="25"/>
  </w:num>
  <w:num w:numId="28" w16cid:durableId="742139469">
    <w:abstractNumId w:val="0"/>
  </w:num>
  <w:num w:numId="29" w16cid:durableId="1088425613">
    <w:abstractNumId w:val="7"/>
  </w:num>
  <w:num w:numId="30" w16cid:durableId="1008564027">
    <w:abstractNumId w:val="19"/>
  </w:num>
  <w:num w:numId="31" w16cid:durableId="18277413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0F"/>
    <w:rsid w:val="000252D8"/>
    <w:rsid w:val="00057300"/>
    <w:rsid w:val="0007328D"/>
    <w:rsid w:val="00075DD3"/>
    <w:rsid w:val="00105443"/>
    <w:rsid w:val="001855BB"/>
    <w:rsid w:val="001C35FB"/>
    <w:rsid w:val="001D3205"/>
    <w:rsid w:val="002109AB"/>
    <w:rsid w:val="00215B04"/>
    <w:rsid w:val="0026087B"/>
    <w:rsid w:val="002B15C4"/>
    <w:rsid w:val="00315BC0"/>
    <w:rsid w:val="003203B6"/>
    <w:rsid w:val="00396ACB"/>
    <w:rsid w:val="003C1438"/>
    <w:rsid w:val="003F4AAB"/>
    <w:rsid w:val="003F57CE"/>
    <w:rsid w:val="00406F7F"/>
    <w:rsid w:val="00503F4F"/>
    <w:rsid w:val="00505C2A"/>
    <w:rsid w:val="00512365"/>
    <w:rsid w:val="005C4BFB"/>
    <w:rsid w:val="005D2500"/>
    <w:rsid w:val="00615789"/>
    <w:rsid w:val="00633FD2"/>
    <w:rsid w:val="00674BE0"/>
    <w:rsid w:val="006B2C72"/>
    <w:rsid w:val="006C5315"/>
    <w:rsid w:val="00775A2A"/>
    <w:rsid w:val="00780B0F"/>
    <w:rsid w:val="00787695"/>
    <w:rsid w:val="007977E7"/>
    <w:rsid w:val="007B5212"/>
    <w:rsid w:val="0087495B"/>
    <w:rsid w:val="00893860"/>
    <w:rsid w:val="00893E4D"/>
    <w:rsid w:val="008A77E2"/>
    <w:rsid w:val="008B25A3"/>
    <w:rsid w:val="009209B6"/>
    <w:rsid w:val="00982453"/>
    <w:rsid w:val="009A4325"/>
    <w:rsid w:val="00A12DCF"/>
    <w:rsid w:val="00A14BD5"/>
    <w:rsid w:val="00A40473"/>
    <w:rsid w:val="00A4166A"/>
    <w:rsid w:val="00A77A2A"/>
    <w:rsid w:val="00AC4F5E"/>
    <w:rsid w:val="00AE58CD"/>
    <w:rsid w:val="00B0408B"/>
    <w:rsid w:val="00B23B1C"/>
    <w:rsid w:val="00B32519"/>
    <w:rsid w:val="00B46E80"/>
    <w:rsid w:val="00B6123F"/>
    <w:rsid w:val="00BF1F6B"/>
    <w:rsid w:val="00C03578"/>
    <w:rsid w:val="00C24A27"/>
    <w:rsid w:val="00C30747"/>
    <w:rsid w:val="00C92AC6"/>
    <w:rsid w:val="00CA11D5"/>
    <w:rsid w:val="00CD4CEC"/>
    <w:rsid w:val="00D0586F"/>
    <w:rsid w:val="00D60472"/>
    <w:rsid w:val="00DA2935"/>
    <w:rsid w:val="00DB74FC"/>
    <w:rsid w:val="00DE1DFE"/>
    <w:rsid w:val="00DE5AAA"/>
    <w:rsid w:val="00E154D4"/>
    <w:rsid w:val="00E56718"/>
    <w:rsid w:val="00E724A2"/>
    <w:rsid w:val="00E83E68"/>
    <w:rsid w:val="00EC4672"/>
    <w:rsid w:val="00EE2FE1"/>
    <w:rsid w:val="00F449E1"/>
    <w:rsid w:val="00F73127"/>
    <w:rsid w:val="00FB2015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141C4"/>
  <w15:docId w15:val="{02F097BE-8765-49C0-A946-0D7747D6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F5E"/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C4F5E"/>
    <w:pPr>
      <w:keepNext/>
      <w:outlineLvl w:val="0"/>
    </w:pPr>
    <w:rPr>
      <w:rFonts w:ascii="Lucida Bright" w:hAnsi="Lucida Bright"/>
      <w:b/>
      <w:bCs/>
      <w:i/>
      <w:iCs/>
      <w:sz w:val="28"/>
      <w:u w:val="single"/>
    </w:rPr>
  </w:style>
  <w:style w:type="paragraph" w:styleId="Heading2">
    <w:name w:val="heading 2"/>
    <w:basedOn w:val="Normal"/>
    <w:next w:val="Normal"/>
    <w:qFormat/>
    <w:rsid w:val="00AC4F5E"/>
    <w:pPr>
      <w:keepNext/>
      <w:outlineLvl w:val="1"/>
    </w:pPr>
    <w:rPr>
      <w:rFonts w:ascii="Lucida Bright" w:hAnsi="Lucida Bright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AC4F5E"/>
    <w:rPr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C4F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C4F5E"/>
  </w:style>
  <w:style w:type="paragraph" w:styleId="Header">
    <w:name w:val="header"/>
    <w:basedOn w:val="Normal"/>
    <w:link w:val="HeaderChar"/>
    <w:uiPriority w:val="99"/>
    <w:rsid w:val="00780B0F"/>
    <w:pPr>
      <w:tabs>
        <w:tab w:val="center" w:pos="4153"/>
        <w:tab w:val="right" w:pos="8306"/>
      </w:tabs>
    </w:pPr>
    <w:rPr>
      <w:rFonts w:ascii="Bembo" w:hAnsi="Bembo" w:cs="Bembo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80B0F"/>
    <w:rPr>
      <w:rFonts w:ascii="Bembo" w:hAnsi="Bembo" w:cs="Bemb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E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5C2A"/>
    <w:rPr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05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Ambleside Infant and Nursery School</vt:lpstr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Ambleside Infant and Nursery School</dc:title>
  <dc:creator>Registered User</dc:creator>
  <cp:lastModifiedBy>Zoe Buxton</cp:lastModifiedBy>
  <cp:revision>2</cp:revision>
  <cp:lastPrinted>2011-09-29T15:35:00Z</cp:lastPrinted>
  <dcterms:created xsi:type="dcterms:W3CDTF">2023-08-07T22:53:00Z</dcterms:created>
  <dcterms:modified xsi:type="dcterms:W3CDTF">2023-08-07T22:53:00Z</dcterms:modified>
</cp:coreProperties>
</file>